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142B" w:rsidRPr="00CB432A" w:rsidRDefault="006A142B" w:rsidP="00ED4B01">
      <w:pPr>
        <w:pStyle w:val="a6"/>
      </w:pPr>
      <w:bookmarkStart w:id="0" w:name="_GoBack"/>
      <w:bookmarkEnd w:id="0"/>
      <w:r w:rsidRPr="00CB432A">
        <w:t>ДОКУМЕНТАЦИЯ О ЗАПРОСЕ ПРЕДЛОЖЕНИЙ</w:t>
      </w:r>
    </w:p>
    <w:p w:rsidR="006A142B" w:rsidRPr="00CB432A" w:rsidRDefault="006A142B" w:rsidP="00ED4B01">
      <w:pPr>
        <w:pStyle w:val="23"/>
      </w:pPr>
    </w:p>
    <w:p w:rsidR="006A142B" w:rsidRPr="00CB432A" w:rsidRDefault="006A142B" w:rsidP="00ED4B01">
      <w:pPr>
        <w:pStyle w:val="23"/>
      </w:pPr>
      <w:r>
        <w:t xml:space="preserve">ОТКРЫТЫЙ </w:t>
      </w:r>
      <w:r w:rsidRPr="00CB432A">
        <w:t xml:space="preserve">Запрос предложений № </w:t>
      </w:r>
      <w:r w:rsidRPr="008C573F">
        <w:rPr>
          <w:noProof/>
          <w:highlight w:val="lightGray"/>
        </w:rPr>
        <w:t>165409</w:t>
      </w:r>
    </w:p>
    <w:p w:rsidR="006A142B" w:rsidRDefault="006A142B" w:rsidP="00ED4B01">
      <w:pPr>
        <w:pStyle w:val="23"/>
      </w:pPr>
      <w:r>
        <w:t>В ЭЛЕКТРОННОЙ ФОРМЕ</w:t>
      </w:r>
    </w:p>
    <w:p w:rsidR="006A142B" w:rsidRPr="00CB432A" w:rsidRDefault="006A142B" w:rsidP="00ED4B01">
      <w:pPr>
        <w:pStyle w:val="23"/>
      </w:pPr>
      <w:r w:rsidRPr="00CB432A">
        <w:t>по отбору Организации для поставки това</w:t>
      </w:r>
      <w:r w:rsidRPr="00151CDE">
        <w:t>ров</w:t>
      </w:r>
      <w:r w:rsidRPr="00CB432A">
        <w:t xml:space="preserve"> </w:t>
      </w:r>
    </w:p>
    <w:p w:rsidR="006A142B" w:rsidRPr="00CB432A" w:rsidRDefault="006A142B" w:rsidP="00ED4B01">
      <w:pPr>
        <w:pStyle w:val="23"/>
      </w:pPr>
    </w:p>
    <w:p w:rsidR="006A142B" w:rsidRPr="00DB0CAB" w:rsidRDefault="006A142B" w:rsidP="00ED4B01">
      <w:pPr>
        <w:pStyle w:val="33"/>
      </w:pPr>
      <w:r w:rsidRPr="008C573F">
        <w:rPr>
          <w:noProof/>
        </w:rPr>
        <w:t>ВНИМАНИЕ! УЧАСТНИКАМИ ЗАКУПОЧНОЙ ПРОЦЕДУРЫ МОГУТ БЫТЬ ТОЛЬКО СУБЪЕКТЫ МАЛОГО И СРЕДНЕГО ПРЕДПРИНИМАТЕЛЬСТВА</w:t>
      </w:r>
    </w:p>
    <w:p w:rsidR="006A142B" w:rsidRPr="00B11E36" w:rsidRDefault="006A142B" w:rsidP="00ED4B01">
      <w:pPr>
        <w:pStyle w:val="23"/>
        <w:rPr>
          <w:highlight w:val="lightGray"/>
        </w:rPr>
      </w:pPr>
    </w:p>
    <w:p w:rsidR="006A142B" w:rsidRDefault="006A142B" w:rsidP="00ED4B01">
      <w:pPr>
        <w:pStyle w:val="23"/>
        <w:rPr>
          <w:highlight w:val="lightGray"/>
        </w:rPr>
      </w:pPr>
    </w:p>
    <w:p w:rsidR="006A142B" w:rsidRPr="006A142B" w:rsidRDefault="006A142B" w:rsidP="00554213">
      <w:pPr>
        <w:pStyle w:val="23"/>
        <w:rPr>
          <w:highlight w:val="lightGray"/>
        </w:rPr>
      </w:pPr>
    </w:p>
    <w:p w:rsidR="006A142B" w:rsidRPr="006A142B" w:rsidRDefault="006A142B" w:rsidP="00554213">
      <w:pPr>
        <w:pStyle w:val="23"/>
        <w:rPr>
          <w:highlight w:val="lightGray"/>
        </w:rPr>
      </w:pPr>
    </w:p>
    <w:p w:rsidR="006A142B" w:rsidRPr="006A142B" w:rsidRDefault="006A142B" w:rsidP="00554213">
      <w:pPr>
        <w:pStyle w:val="23"/>
        <w:rPr>
          <w:highlight w:val="lightGray"/>
        </w:rPr>
      </w:pPr>
    </w:p>
    <w:p w:rsidR="006A142B" w:rsidRPr="006A142B" w:rsidRDefault="006A142B" w:rsidP="00554213">
      <w:pPr>
        <w:pStyle w:val="23"/>
        <w:rPr>
          <w:highlight w:val="lightGray"/>
        </w:rPr>
      </w:pPr>
    </w:p>
    <w:p w:rsidR="006A142B" w:rsidRPr="006A142B" w:rsidRDefault="006A142B" w:rsidP="00554213">
      <w:pPr>
        <w:pStyle w:val="23"/>
        <w:rPr>
          <w:highlight w:val="lightGray"/>
        </w:rPr>
      </w:pPr>
    </w:p>
    <w:p w:rsidR="006A142B" w:rsidRPr="006A142B" w:rsidRDefault="006A142B" w:rsidP="00554213">
      <w:pPr>
        <w:pStyle w:val="23"/>
        <w:rPr>
          <w:highlight w:val="lightGray"/>
        </w:rPr>
      </w:pPr>
    </w:p>
    <w:p w:rsidR="006A142B" w:rsidRPr="006A142B" w:rsidRDefault="006A142B" w:rsidP="00554213">
      <w:pPr>
        <w:pStyle w:val="23"/>
        <w:rPr>
          <w:highlight w:val="lightGray"/>
        </w:rPr>
      </w:pPr>
    </w:p>
    <w:p w:rsidR="006A142B" w:rsidRPr="006A142B" w:rsidRDefault="006A142B" w:rsidP="00554213">
      <w:pPr>
        <w:pStyle w:val="23"/>
        <w:rPr>
          <w:highlight w:val="lightGray"/>
        </w:rPr>
      </w:pPr>
    </w:p>
    <w:p w:rsidR="006A142B" w:rsidRPr="00A10E5E" w:rsidRDefault="006A142B" w:rsidP="00ED4B01">
      <w:pPr>
        <w:pStyle w:val="23"/>
      </w:pPr>
    </w:p>
    <w:tbl>
      <w:tblPr>
        <w:tblW w:w="9722" w:type="dxa"/>
        <w:tblInd w:w="108" w:type="dxa"/>
        <w:shd w:val="pct15" w:color="auto" w:fill="auto"/>
        <w:tblLook w:val="04A0" w:firstRow="1" w:lastRow="0" w:firstColumn="1" w:lastColumn="0" w:noHBand="0" w:noVBand="1"/>
      </w:tblPr>
      <w:tblGrid>
        <w:gridCol w:w="903"/>
        <w:gridCol w:w="1195"/>
        <w:gridCol w:w="7624"/>
      </w:tblGrid>
      <w:tr w:rsidR="006A142B" w:rsidRPr="00CB432A" w:rsidTr="00547EEA">
        <w:tc>
          <w:tcPr>
            <w:tcW w:w="284" w:type="dxa"/>
            <w:shd w:val="pct15" w:color="auto" w:fill="auto"/>
          </w:tcPr>
          <w:p w:rsidR="006A142B" w:rsidRPr="00CB432A" w:rsidRDefault="006A142B" w:rsidP="00702C26">
            <w:pPr>
              <w:ind w:left="567"/>
            </w:pPr>
            <w:r>
              <w:t>1</w:t>
            </w:r>
          </w:p>
        </w:tc>
        <w:tc>
          <w:tcPr>
            <w:tcW w:w="399" w:type="dxa"/>
            <w:shd w:val="pct15" w:color="auto" w:fill="auto"/>
          </w:tcPr>
          <w:p w:rsidR="006A142B" w:rsidRPr="006A142B" w:rsidRDefault="006A142B" w:rsidP="00702C26">
            <w:pPr>
              <w:ind w:left="567"/>
            </w:pPr>
            <w:r w:rsidRPr="006A142B">
              <w:t>лот:</w:t>
            </w:r>
          </w:p>
        </w:tc>
        <w:tc>
          <w:tcPr>
            <w:tcW w:w="9039" w:type="dxa"/>
            <w:shd w:val="pct15" w:color="auto" w:fill="auto"/>
          </w:tcPr>
          <w:p w:rsidR="006A142B" w:rsidRPr="006A142B" w:rsidRDefault="006A142B" w:rsidP="00702C26">
            <w:pPr>
              <w:ind w:left="567"/>
            </w:pPr>
            <w:r w:rsidRPr="006A142B">
              <w:t>для нужд  АО "Газпром газораспределение Белгород"</w:t>
            </w:r>
          </w:p>
        </w:tc>
      </w:tr>
    </w:tbl>
    <w:p w:rsidR="006A142B" w:rsidRPr="006A142B" w:rsidRDefault="006A142B" w:rsidP="00ED4B01"/>
    <w:p w:rsidR="006A142B" w:rsidRPr="006A142B" w:rsidRDefault="006A142B" w:rsidP="00ED4B01"/>
    <w:p w:rsidR="006A142B" w:rsidRPr="006A142B" w:rsidRDefault="006A142B" w:rsidP="00ED4B01"/>
    <w:p w:rsidR="006A142B" w:rsidRPr="006A142B" w:rsidRDefault="006A142B" w:rsidP="00ED4B01"/>
    <w:p w:rsidR="006A142B" w:rsidRPr="006A142B" w:rsidRDefault="006A142B" w:rsidP="00ED4B01"/>
    <w:p w:rsidR="006A142B" w:rsidRPr="006A142B" w:rsidRDefault="006A142B" w:rsidP="00ED4B01"/>
    <w:p w:rsidR="006A142B" w:rsidRPr="006A142B" w:rsidRDefault="006A142B" w:rsidP="00ED4B01"/>
    <w:p w:rsidR="006A142B" w:rsidRPr="006A142B" w:rsidRDefault="006A142B" w:rsidP="00ED4B01"/>
    <w:p w:rsidR="006A142B" w:rsidRPr="006A142B" w:rsidRDefault="006A142B" w:rsidP="00ED4B01"/>
    <w:p w:rsidR="006A142B" w:rsidRPr="006A142B" w:rsidRDefault="006A142B" w:rsidP="00ED4B01"/>
    <w:p w:rsidR="006A142B" w:rsidRPr="006A142B" w:rsidRDefault="006A142B" w:rsidP="00ED4B01"/>
    <w:p w:rsidR="006A142B" w:rsidRPr="006A142B" w:rsidRDefault="006A142B" w:rsidP="00ED4B01"/>
    <w:p w:rsidR="006A142B" w:rsidRPr="006A142B" w:rsidRDefault="006A142B" w:rsidP="00ED4B01"/>
    <w:p w:rsidR="006A142B" w:rsidRPr="006A142B" w:rsidRDefault="006A142B" w:rsidP="00ED4B01"/>
    <w:p w:rsidR="006A142B" w:rsidRPr="006A142B" w:rsidRDefault="006A142B" w:rsidP="00ED4B01"/>
    <w:p w:rsidR="006A142B" w:rsidRPr="006A142B" w:rsidRDefault="006A142B" w:rsidP="00ED4B01"/>
    <w:p w:rsidR="006A142B" w:rsidRPr="006A142B" w:rsidRDefault="006A142B" w:rsidP="00ED4B01"/>
    <w:p w:rsidR="006A142B" w:rsidRPr="006A142B" w:rsidRDefault="006A142B" w:rsidP="00ED4B01"/>
    <w:p w:rsidR="006A142B" w:rsidRPr="006A142B" w:rsidRDefault="006A142B" w:rsidP="00ED4B01"/>
    <w:p w:rsidR="006A142B" w:rsidRPr="006A142B" w:rsidRDefault="006A142B" w:rsidP="00ED4B01"/>
    <w:p w:rsidR="006A142B" w:rsidRPr="006A142B" w:rsidRDefault="006A142B" w:rsidP="00ED4B01"/>
    <w:p w:rsidR="006A142B" w:rsidRPr="006A142B" w:rsidRDefault="006A142B" w:rsidP="00ED4B01"/>
    <w:p w:rsidR="006A142B" w:rsidRDefault="006A142B" w:rsidP="00ED4B01"/>
    <w:p w:rsidR="006A142B" w:rsidRPr="00AA26B8" w:rsidRDefault="006A142B" w:rsidP="00ED4B01"/>
    <w:p w:rsidR="006A142B" w:rsidRPr="00CB432A" w:rsidRDefault="006A142B" w:rsidP="00ED4B01">
      <w:pPr>
        <w:jc w:val="center"/>
      </w:pPr>
      <w:r w:rsidRPr="00CB432A">
        <w:t>г. Санкт-Петербург</w:t>
      </w:r>
    </w:p>
    <w:p w:rsidR="006A142B" w:rsidRPr="00CB432A" w:rsidRDefault="006A142B">
      <w:r w:rsidRPr="00CB432A">
        <w:br w:type="page"/>
      </w:r>
    </w:p>
    <w:p w:rsidR="006A142B" w:rsidRPr="009E239F" w:rsidRDefault="006A142B" w:rsidP="00ED4B01">
      <w:pPr>
        <w:pStyle w:val="a9"/>
      </w:pPr>
      <w:r>
        <w:lastRenderedPageBreak/>
        <w:t>Оглавление</w:t>
      </w:r>
    </w:p>
    <w:p w:rsidR="006A142B" w:rsidRDefault="006A142B">
      <w:pPr>
        <w:pStyle w:val="11"/>
        <w:tabs>
          <w:tab w:val="right" w:leader="dot" w:pos="10338"/>
        </w:tabs>
        <w:rPr>
          <w:rFonts w:asciiTheme="minorHAnsi" w:eastAsiaTheme="minorEastAsia" w:hAnsiTheme="minorHAnsi" w:cstheme="minorBidi"/>
          <w:noProof/>
          <w:sz w:val="22"/>
          <w:szCs w:val="22"/>
        </w:rPr>
      </w:pPr>
      <w:r>
        <w:fldChar w:fldCharType="begin"/>
      </w:r>
      <w:r>
        <w:instrText xml:space="preserve"> TOC \o "1-3" \h \u </w:instrText>
      </w:r>
      <w:r>
        <w:fldChar w:fldCharType="separate"/>
      </w:r>
      <w:hyperlink w:anchor="_Toc520207924" w:history="1">
        <w:r w:rsidRPr="00390FAC">
          <w:rPr>
            <w:rStyle w:val="a3"/>
            <w:noProof/>
          </w:rPr>
          <w:t>ТЕРМИНЫ И ОПРЕДЕЛЕНИЯ</w:t>
        </w:r>
        <w:r>
          <w:rPr>
            <w:noProof/>
          </w:rPr>
          <w:tab/>
        </w:r>
        <w:r>
          <w:rPr>
            <w:noProof/>
          </w:rPr>
          <w:fldChar w:fldCharType="begin"/>
        </w:r>
        <w:r>
          <w:rPr>
            <w:noProof/>
          </w:rPr>
          <w:instrText xml:space="preserve"> PAGEREF _Toc520207924 \h </w:instrText>
        </w:r>
        <w:r>
          <w:rPr>
            <w:noProof/>
          </w:rPr>
        </w:r>
        <w:r>
          <w:rPr>
            <w:noProof/>
          </w:rPr>
          <w:fldChar w:fldCharType="separate"/>
        </w:r>
        <w:r>
          <w:rPr>
            <w:noProof/>
          </w:rPr>
          <w:t>4</w:t>
        </w:r>
        <w:r>
          <w:rPr>
            <w:noProof/>
          </w:rPr>
          <w:fldChar w:fldCharType="end"/>
        </w:r>
      </w:hyperlink>
    </w:p>
    <w:p w:rsidR="006A142B" w:rsidRDefault="006A142B">
      <w:pPr>
        <w:pStyle w:val="11"/>
        <w:tabs>
          <w:tab w:val="right" w:leader="dot" w:pos="10338"/>
        </w:tabs>
        <w:rPr>
          <w:rFonts w:asciiTheme="minorHAnsi" w:eastAsiaTheme="minorEastAsia" w:hAnsiTheme="minorHAnsi" w:cstheme="minorBidi"/>
          <w:noProof/>
          <w:sz w:val="22"/>
          <w:szCs w:val="22"/>
        </w:rPr>
      </w:pPr>
      <w:hyperlink w:anchor="_Toc520207925" w:history="1">
        <w:r w:rsidRPr="00390FAC">
          <w:rPr>
            <w:rStyle w:val="a3"/>
            <w:noProof/>
          </w:rPr>
          <w:t>1 Общие положения</w:t>
        </w:r>
        <w:r>
          <w:rPr>
            <w:noProof/>
          </w:rPr>
          <w:tab/>
        </w:r>
        <w:r>
          <w:rPr>
            <w:noProof/>
          </w:rPr>
          <w:fldChar w:fldCharType="begin"/>
        </w:r>
        <w:r>
          <w:rPr>
            <w:noProof/>
          </w:rPr>
          <w:instrText xml:space="preserve"> PAGEREF _Toc520207925 \h </w:instrText>
        </w:r>
        <w:r>
          <w:rPr>
            <w:noProof/>
          </w:rPr>
        </w:r>
        <w:r>
          <w:rPr>
            <w:noProof/>
          </w:rPr>
          <w:fldChar w:fldCharType="separate"/>
        </w:r>
        <w:r>
          <w:rPr>
            <w:noProof/>
          </w:rPr>
          <w:t>6</w:t>
        </w:r>
        <w:r>
          <w:rPr>
            <w:noProof/>
          </w:rPr>
          <w:fldChar w:fldCharType="end"/>
        </w:r>
      </w:hyperlink>
    </w:p>
    <w:p w:rsidR="006A142B" w:rsidRDefault="006A142B">
      <w:pPr>
        <w:pStyle w:val="21"/>
        <w:tabs>
          <w:tab w:val="right" w:leader="dot" w:pos="10338"/>
        </w:tabs>
        <w:rPr>
          <w:rFonts w:asciiTheme="minorHAnsi" w:eastAsiaTheme="minorEastAsia" w:hAnsiTheme="minorHAnsi" w:cstheme="minorBidi"/>
          <w:noProof/>
          <w:sz w:val="22"/>
          <w:szCs w:val="22"/>
        </w:rPr>
      </w:pPr>
      <w:hyperlink w:anchor="_Toc520207926" w:history="1">
        <w:r w:rsidRPr="00390FAC">
          <w:rPr>
            <w:rStyle w:val="a3"/>
            <w:noProof/>
          </w:rPr>
          <w:t>1.1 Общие сведения о Запросе предложений</w:t>
        </w:r>
        <w:r>
          <w:rPr>
            <w:noProof/>
          </w:rPr>
          <w:tab/>
        </w:r>
        <w:r>
          <w:rPr>
            <w:noProof/>
          </w:rPr>
          <w:fldChar w:fldCharType="begin"/>
        </w:r>
        <w:r>
          <w:rPr>
            <w:noProof/>
          </w:rPr>
          <w:instrText xml:space="preserve"> PAGEREF _Toc520207926 \h </w:instrText>
        </w:r>
        <w:r>
          <w:rPr>
            <w:noProof/>
          </w:rPr>
        </w:r>
        <w:r>
          <w:rPr>
            <w:noProof/>
          </w:rPr>
          <w:fldChar w:fldCharType="separate"/>
        </w:r>
        <w:r>
          <w:rPr>
            <w:noProof/>
          </w:rPr>
          <w:t>6</w:t>
        </w:r>
        <w:r>
          <w:rPr>
            <w:noProof/>
          </w:rPr>
          <w:fldChar w:fldCharType="end"/>
        </w:r>
      </w:hyperlink>
    </w:p>
    <w:p w:rsidR="006A142B" w:rsidRDefault="006A142B">
      <w:pPr>
        <w:pStyle w:val="21"/>
        <w:tabs>
          <w:tab w:val="right" w:leader="dot" w:pos="10338"/>
        </w:tabs>
        <w:rPr>
          <w:rFonts w:asciiTheme="minorHAnsi" w:eastAsiaTheme="minorEastAsia" w:hAnsiTheme="minorHAnsi" w:cstheme="minorBidi"/>
          <w:noProof/>
          <w:sz w:val="22"/>
          <w:szCs w:val="22"/>
        </w:rPr>
      </w:pPr>
      <w:hyperlink w:anchor="_Toc520207927" w:history="1">
        <w:r w:rsidRPr="00390FAC">
          <w:rPr>
            <w:rStyle w:val="a3"/>
            <w:noProof/>
          </w:rPr>
          <w:t>1.2 Структура настоящей Документации о Запросе предложений</w:t>
        </w:r>
        <w:r>
          <w:rPr>
            <w:noProof/>
          </w:rPr>
          <w:tab/>
        </w:r>
        <w:r>
          <w:rPr>
            <w:noProof/>
          </w:rPr>
          <w:fldChar w:fldCharType="begin"/>
        </w:r>
        <w:r>
          <w:rPr>
            <w:noProof/>
          </w:rPr>
          <w:instrText xml:space="preserve"> PAGEREF _Toc520207927 \h </w:instrText>
        </w:r>
        <w:r>
          <w:rPr>
            <w:noProof/>
          </w:rPr>
        </w:r>
        <w:r>
          <w:rPr>
            <w:noProof/>
          </w:rPr>
          <w:fldChar w:fldCharType="separate"/>
        </w:r>
        <w:r>
          <w:rPr>
            <w:noProof/>
          </w:rPr>
          <w:t>6</w:t>
        </w:r>
        <w:r>
          <w:rPr>
            <w:noProof/>
          </w:rPr>
          <w:fldChar w:fldCharType="end"/>
        </w:r>
      </w:hyperlink>
    </w:p>
    <w:p w:rsidR="006A142B" w:rsidRDefault="006A142B">
      <w:pPr>
        <w:pStyle w:val="21"/>
        <w:tabs>
          <w:tab w:val="right" w:leader="dot" w:pos="10338"/>
        </w:tabs>
        <w:rPr>
          <w:rFonts w:asciiTheme="minorHAnsi" w:eastAsiaTheme="minorEastAsia" w:hAnsiTheme="minorHAnsi" w:cstheme="minorBidi"/>
          <w:noProof/>
          <w:sz w:val="22"/>
          <w:szCs w:val="22"/>
        </w:rPr>
      </w:pPr>
      <w:hyperlink w:anchor="_Toc520207928" w:history="1">
        <w:r w:rsidRPr="00390FAC">
          <w:rPr>
            <w:rStyle w:val="a3"/>
            <w:noProof/>
          </w:rPr>
          <w:t>1.3 Требования к Участникам Запроса предложений</w:t>
        </w:r>
        <w:r>
          <w:rPr>
            <w:noProof/>
          </w:rPr>
          <w:tab/>
        </w:r>
        <w:r>
          <w:rPr>
            <w:noProof/>
          </w:rPr>
          <w:fldChar w:fldCharType="begin"/>
        </w:r>
        <w:r>
          <w:rPr>
            <w:noProof/>
          </w:rPr>
          <w:instrText xml:space="preserve"> PAGEREF _Toc520207928 \h </w:instrText>
        </w:r>
        <w:r>
          <w:rPr>
            <w:noProof/>
          </w:rPr>
        </w:r>
        <w:r>
          <w:rPr>
            <w:noProof/>
          </w:rPr>
          <w:fldChar w:fldCharType="separate"/>
        </w:r>
        <w:r>
          <w:rPr>
            <w:noProof/>
          </w:rPr>
          <w:t>6</w:t>
        </w:r>
        <w:r>
          <w:rPr>
            <w:noProof/>
          </w:rPr>
          <w:fldChar w:fldCharType="end"/>
        </w:r>
      </w:hyperlink>
    </w:p>
    <w:p w:rsidR="006A142B" w:rsidRDefault="006A142B">
      <w:pPr>
        <w:pStyle w:val="21"/>
        <w:tabs>
          <w:tab w:val="right" w:leader="dot" w:pos="10338"/>
        </w:tabs>
        <w:rPr>
          <w:rFonts w:asciiTheme="minorHAnsi" w:eastAsiaTheme="minorEastAsia" w:hAnsiTheme="minorHAnsi" w:cstheme="minorBidi"/>
          <w:noProof/>
          <w:sz w:val="22"/>
          <w:szCs w:val="22"/>
        </w:rPr>
      </w:pPr>
      <w:hyperlink w:anchor="_Toc520207929" w:history="1">
        <w:r w:rsidRPr="00390FAC">
          <w:rPr>
            <w:rStyle w:val="a3"/>
            <w:noProof/>
          </w:rPr>
          <w:t>1.4 Документы, подтверждающие соответствие Участников установленным требованиям</w:t>
        </w:r>
        <w:r>
          <w:rPr>
            <w:noProof/>
          </w:rPr>
          <w:tab/>
        </w:r>
        <w:r>
          <w:rPr>
            <w:noProof/>
          </w:rPr>
          <w:fldChar w:fldCharType="begin"/>
        </w:r>
        <w:r>
          <w:rPr>
            <w:noProof/>
          </w:rPr>
          <w:instrText xml:space="preserve"> PAGEREF _Toc520207929 \h </w:instrText>
        </w:r>
        <w:r>
          <w:rPr>
            <w:noProof/>
          </w:rPr>
        </w:r>
        <w:r>
          <w:rPr>
            <w:noProof/>
          </w:rPr>
          <w:fldChar w:fldCharType="separate"/>
        </w:r>
        <w:r>
          <w:rPr>
            <w:noProof/>
          </w:rPr>
          <w:t>8</w:t>
        </w:r>
        <w:r>
          <w:rPr>
            <w:noProof/>
          </w:rPr>
          <w:fldChar w:fldCharType="end"/>
        </w:r>
      </w:hyperlink>
    </w:p>
    <w:p w:rsidR="006A142B" w:rsidRDefault="006A142B">
      <w:pPr>
        <w:pStyle w:val="21"/>
        <w:tabs>
          <w:tab w:val="right" w:leader="dot" w:pos="10338"/>
        </w:tabs>
        <w:rPr>
          <w:rFonts w:asciiTheme="minorHAnsi" w:eastAsiaTheme="minorEastAsia" w:hAnsiTheme="minorHAnsi" w:cstheme="minorBidi"/>
          <w:noProof/>
          <w:sz w:val="22"/>
          <w:szCs w:val="22"/>
        </w:rPr>
      </w:pPr>
      <w:hyperlink w:anchor="_Toc520207930" w:history="1">
        <w:r w:rsidRPr="00390FAC">
          <w:rPr>
            <w:rStyle w:val="a3"/>
            <w:noProof/>
          </w:rPr>
          <w:t>1.5 Обжалование</w:t>
        </w:r>
        <w:r>
          <w:rPr>
            <w:noProof/>
          </w:rPr>
          <w:tab/>
        </w:r>
        <w:r>
          <w:rPr>
            <w:noProof/>
          </w:rPr>
          <w:fldChar w:fldCharType="begin"/>
        </w:r>
        <w:r>
          <w:rPr>
            <w:noProof/>
          </w:rPr>
          <w:instrText xml:space="preserve"> PAGEREF _Toc520207930 \h </w:instrText>
        </w:r>
        <w:r>
          <w:rPr>
            <w:noProof/>
          </w:rPr>
        </w:r>
        <w:r>
          <w:rPr>
            <w:noProof/>
          </w:rPr>
          <w:fldChar w:fldCharType="separate"/>
        </w:r>
        <w:r>
          <w:rPr>
            <w:noProof/>
          </w:rPr>
          <w:t>11</w:t>
        </w:r>
        <w:r>
          <w:rPr>
            <w:noProof/>
          </w:rPr>
          <w:fldChar w:fldCharType="end"/>
        </w:r>
      </w:hyperlink>
    </w:p>
    <w:p w:rsidR="006A142B" w:rsidRDefault="006A142B">
      <w:pPr>
        <w:pStyle w:val="21"/>
        <w:tabs>
          <w:tab w:val="right" w:leader="dot" w:pos="10338"/>
        </w:tabs>
        <w:rPr>
          <w:rFonts w:asciiTheme="minorHAnsi" w:eastAsiaTheme="minorEastAsia" w:hAnsiTheme="minorHAnsi" w:cstheme="minorBidi"/>
          <w:noProof/>
          <w:sz w:val="22"/>
          <w:szCs w:val="22"/>
        </w:rPr>
      </w:pPr>
      <w:hyperlink w:anchor="_Toc520207931" w:history="1">
        <w:r w:rsidRPr="00390FAC">
          <w:rPr>
            <w:rStyle w:val="a3"/>
            <w:noProof/>
          </w:rPr>
          <w:t>1.6 Прочие положения</w:t>
        </w:r>
        <w:r>
          <w:rPr>
            <w:noProof/>
          </w:rPr>
          <w:tab/>
        </w:r>
        <w:r>
          <w:rPr>
            <w:noProof/>
          </w:rPr>
          <w:fldChar w:fldCharType="begin"/>
        </w:r>
        <w:r>
          <w:rPr>
            <w:noProof/>
          </w:rPr>
          <w:instrText xml:space="preserve"> PAGEREF _Toc520207931 \h </w:instrText>
        </w:r>
        <w:r>
          <w:rPr>
            <w:noProof/>
          </w:rPr>
        </w:r>
        <w:r>
          <w:rPr>
            <w:noProof/>
          </w:rPr>
          <w:fldChar w:fldCharType="separate"/>
        </w:r>
        <w:r>
          <w:rPr>
            <w:noProof/>
          </w:rPr>
          <w:t>11</w:t>
        </w:r>
        <w:r>
          <w:rPr>
            <w:noProof/>
          </w:rPr>
          <w:fldChar w:fldCharType="end"/>
        </w:r>
      </w:hyperlink>
    </w:p>
    <w:p w:rsidR="006A142B" w:rsidRDefault="006A142B">
      <w:pPr>
        <w:pStyle w:val="11"/>
        <w:tabs>
          <w:tab w:val="right" w:leader="dot" w:pos="10338"/>
        </w:tabs>
        <w:rPr>
          <w:rFonts w:asciiTheme="minorHAnsi" w:eastAsiaTheme="minorEastAsia" w:hAnsiTheme="minorHAnsi" w:cstheme="minorBidi"/>
          <w:noProof/>
          <w:sz w:val="22"/>
          <w:szCs w:val="22"/>
        </w:rPr>
      </w:pPr>
      <w:hyperlink w:anchor="_Toc520207932" w:history="1">
        <w:r w:rsidRPr="00390FAC">
          <w:rPr>
            <w:rStyle w:val="a3"/>
            <w:noProof/>
          </w:rPr>
          <w:t>2 ПОРЯДОК ПРОВЕДЕНИЯ ЗАПРОСА ПРЕДЛОЖЕНИЙ. ИНСТРУКЦИИ ПО ПОДГОТОВКЕ ЗАЯВОК НА УЧАСТИЕ В ЗАПРОСЕ ПРЕДЛОЖЕНИЙ</w:t>
        </w:r>
        <w:r>
          <w:rPr>
            <w:noProof/>
          </w:rPr>
          <w:tab/>
        </w:r>
        <w:r>
          <w:rPr>
            <w:noProof/>
          </w:rPr>
          <w:fldChar w:fldCharType="begin"/>
        </w:r>
        <w:r>
          <w:rPr>
            <w:noProof/>
          </w:rPr>
          <w:instrText xml:space="preserve"> PAGEREF _Toc520207932 \h </w:instrText>
        </w:r>
        <w:r>
          <w:rPr>
            <w:noProof/>
          </w:rPr>
        </w:r>
        <w:r>
          <w:rPr>
            <w:noProof/>
          </w:rPr>
          <w:fldChar w:fldCharType="separate"/>
        </w:r>
        <w:r>
          <w:rPr>
            <w:noProof/>
          </w:rPr>
          <w:t>13</w:t>
        </w:r>
        <w:r>
          <w:rPr>
            <w:noProof/>
          </w:rPr>
          <w:fldChar w:fldCharType="end"/>
        </w:r>
      </w:hyperlink>
    </w:p>
    <w:p w:rsidR="006A142B" w:rsidRDefault="006A142B">
      <w:pPr>
        <w:pStyle w:val="21"/>
        <w:tabs>
          <w:tab w:val="right" w:leader="dot" w:pos="10338"/>
        </w:tabs>
        <w:rPr>
          <w:rFonts w:asciiTheme="minorHAnsi" w:eastAsiaTheme="minorEastAsia" w:hAnsiTheme="minorHAnsi" w:cstheme="minorBidi"/>
          <w:noProof/>
          <w:sz w:val="22"/>
          <w:szCs w:val="22"/>
        </w:rPr>
      </w:pPr>
      <w:hyperlink w:anchor="_Toc520207933" w:history="1">
        <w:r w:rsidRPr="00390FAC">
          <w:rPr>
            <w:rStyle w:val="a3"/>
            <w:noProof/>
          </w:rPr>
          <w:t>2.1 Извещение об осуществлении Запроса предложений</w:t>
        </w:r>
        <w:r>
          <w:rPr>
            <w:noProof/>
          </w:rPr>
          <w:tab/>
        </w:r>
        <w:r>
          <w:rPr>
            <w:noProof/>
          </w:rPr>
          <w:fldChar w:fldCharType="begin"/>
        </w:r>
        <w:r>
          <w:rPr>
            <w:noProof/>
          </w:rPr>
          <w:instrText xml:space="preserve"> PAGEREF _Toc520207933 \h </w:instrText>
        </w:r>
        <w:r>
          <w:rPr>
            <w:noProof/>
          </w:rPr>
        </w:r>
        <w:r>
          <w:rPr>
            <w:noProof/>
          </w:rPr>
          <w:fldChar w:fldCharType="separate"/>
        </w:r>
        <w:r>
          <w:rPr>
            <w:noProof/>
          </w:rPr>
          <w:t>13</w:t>
        </w:r>
        <w:r>
          <w:rPr>
            <w:noProof/>
          </w:rPr>
          <w:fldChar w:fldCharType="end"/>
        </w:r>
      </w:hyperlink>
    </w:p>
    <w:p w:rsidR="006A142B" w:rsidRDefault="006A142B">
      <w:pPr>
        <w:pStyle w:val="21"/>
        <w:tabs>
          <w:tab w:val="right" w:leader="dot" w:pos="10338"/>
        </w:tabs>
        <w:rPr>
          <w:rFonts w:asciiTheme="minorHAnsi" w:eastAsiaTheme="minorEastAsia" w:hAnsiTheme="minorHAnsi" w:cstheme="minorBidi"/>
          <w:noProof/>
          <w:sz w:val="22"/>
          <w:szCs w:val="22"/>
        </w:rPr>
      </w:pPr>
      <w:hyperlink w:anchor="_Toc520207934" w:history="1">
        <w:r w:rsidRPr="00390FAC">
          <w:rPr>
            <w:rStyle w:val="a3"/>
            <w:noProof/>
          </w:rPr>
          <w:t>2.2 Предоставление Документации о Запросе предложений</w:t>
        </w:r>
        <w:r>
          <w:rPr>
            <w:noProof/>
          </w:rPr>
          <w:tab/>
        </w:r>
        <w:r>
          <w:rPr>
            <w:noProof/>
          </w:rPr>
          <w:fldChar w:fldCharType="begin"/>
        </w:r>
        <w:r>
          <w:rPr>
            <w:noProof/>
          </w:rPr>
          <w:instrText xml:space="preserve"> PAGEREF _Toc520207934 \h </w:instrText>
        </w:r>
        <w:r>
          <w:rPr>
            <w:noProof/>
          </w:rPr>
        </w:r>
        <w:r>
          <w:rPr>
            <w:noProof/>
          </w:rPr>
          <w:fldChar w:fldCharType="separate"/>
        </w:r>
        <w:r>
          <w:rPr>
            <w:noProof/>
          </w:rPr>
          <w:t>13</w:t>
        </w:r>
        <w:r>
          <w:rPr>
            <w:noProof/>
          </w:rPr>
          <w:fldChar w:fldCharType="end"/>
        </w:r>
      </w:hyperlink>
    </w:p>
    <w:p w:rsidR="006A142B" w:rsidRDefault="006A142B">
      <w:pPr>
        <w:pStyle w:val="21"/>
        <w:tabs>
          <w:tab w:val="right" w:leader="dot" w:pos="10338"/>
        </w:tabs>
        <w:rPr>
          <w:rFonts w:asciiTheme="minorHAnsi" w:eastAsiaTheme="minorEastAsia" w:hAnsiTheme="minorHAnsi" w:cstheme="minorBidi"/>
          <w:noProof/>
          <w:sz w:val="22"/>
          <w:szCs w:val="22"/>
        </w:rPr>
      </w:pPr>
      <w:hyperlink w:anchor="_Toc520207935" w:history="1">
        <w:r w:rsidRPr="00390FAC">
          <w:rPr>
            <w:rStyle w:val="a3"/>
            <w:noProof/>
          </w:rPr>
          <w:t>2.3 Подготовка Заявок на участие в Запросе предложений</w:t>
        </w:r>
        <w:r>
          <w:rPr>
            <w:noProof/>
          </w:rPr>
          <w:tab/>
        </w:r>
        <w:r>
          <w:rPr>
            <w:noProof/>
          </w:rPr>
          <w:fldChar w:fldCharType="begin"/>
        </w:r>
        <w:r>
          <w:rPr>
            <w:noProof/>
          </w:rPr>
          <w:instrText xml:space="preserve"> PAGEREF _Toc520207935 \h </w:instrText>
        </w:r>
        <w:r>
          <w:rPr>
            <w:noProof/>
          </w:rPr>
        </w:r>
        <w:r>
          <w:rPr>
            <w:noProof/>
          </w:rPr>
          <w:fldChar w:fldCharType="separate"/>
        </w:r>
        <w:r>
          <w:rPr>
            <w:noProof/>
          </w:rPr>
          <w:t>13</w:t>
        </w:r>
        <w:r>
          <w:rPr>
            <w:noProof/>
          </w:rPr>
          <w:fldChar w:fldCharType="end"/>
        </w:r>
      </w:hyperlink>
    </w:p>
    <w:p w:rsidR="006A142B" w:rsidRDefault="006A142B">
      <w:pPr>
        <w:pStyle w:val="21"/>
        <w:tabs>
          <w:tab w:val="right" w:leader="dot" w:pos="10338"/>
        </w:tabs>
        <w:rPr>
          <w:rFonts w:asciiTheme="minorHAnsi" w:eastAsiaTheme="minorEastAsia" w:hAnsiTheme="minorHAnsi" w:cstheme="minorBidi"/>
          <w:noProof/>
          <w:sz w:val="22"/>
          <w:szCs w:val="22"/>
        </w:rPr>
      </w:pPr>
      <w:hyperlink w:anchor="_Toc520207936" w:history="1">
        <w:r w:rsidRPr="00390FAC">
          <w:rPr>
            <w:rStyle w:val="a3"/>
            <w:noProof/>
          </w:rPr>
          <w:t>2.4 Разъяснение Документации о Запросе предложений</w:t>
        </w:r>
        <w:r>
          <w:rPr>
            <w:noProof/>
          </w:rPr>
          <w:tab/>
        </w:r>
        <w:r>
          <w:rPr>
            <w:noProof/>
          </w:rPr>
          <w:fldChar w:fldCharType="begin"/>
        </w:r>
        <w:r>
          <w:rPr>
            <w:noProof/>
          </w:rPr>
          <w:instrText xml:space="preserve"> PAGEREF _Toc520207936 \h </w:instrText>
        </w:r>
        <w:r>
          <w:rPr>
            <w:noProof/>
          </w:rPr>
        </w:r>
        <w:r>
          <w:rPr>
            <w:noProof/>
          </w:rPr>
          <w:fldChar w:fldCharType="separate"/>
        </w:r>
        <w:r>
          <w:rPr>
            <w:noProof/>
          </w:rPr>
          <w:t>19</w:t>
        </w:r>
        <w:r>
          <w:rPr>
            <w:noProof/>
          </w:rPr>
          <w:fldChar w:fldCharType="end"/>
        </w:r>
      </w:hyperlink>
    </w:p>
    <w:p w:rsidR="006A142B" w:rsidRDefault="006A142B">
      <w:pPr>
        <w:pStyle w:val="21"/>
        <w:tabs>
          <w:tab w:val="right" w:leader="dot" w:pos="10338"/>
        </w:tabs>
        <w:rPr>
          <w:rFonts w:asciiTheme="minorHAnsi" w:eastAsiaTheme="minorEastAsia" w:hAnsiTheme="minorHAnsi" w:cstheme="minorBidi"/>
          <w:noProof/>
          <w:sz w:val="22"/>
          <w:szCs w:val="22"/>
        </w:rPr>
      </w:pPr>
      <w:hyperlink w:anchor="_Toc520207937" w:history="1">
        <w:r w:rsidRPr="00390FAC">
          <w:rPr>
            <w:rStyle w:val="a3"/>
            <w:noProof/>
          </w:rPr>
          <w:t>2.5 Внесение изменений в Документацию о Запросе предложений</w:t>
        </w:r>
        <w:r>
          <w:rPr>
            <w:noProof/>
          </w:rPr>
          <w:tab/>
        </w:r>
        <w:r>
          <w:rPr>
            <w:noProof/>
          </w:rPr>
          <w:fldChar w:fldCharType="begin"/>
        </w:r>
        <w:r>
          <w:rPr>
            <w:noProof/>
          </w:rPr>
          <w:instrText xml:space="preserve"> PAGEREF _Toc520207937 \h </w:instrText>
        </w:r>
        <w:r>
          <w:rPr>
            <w:noProof/>
          </w:rPr>
        </w:r>
        <w:r>
          <w:rPr>
            <w:noProof/>
          </w:rPr>
          <w:fldChar w:fldCharType="separate"/>
        </w:r>
        <w:r>
          <w:rPr>
            <w:noProof/>
          </w:rPr>
          <w:t>19</w:t>
        </w:r>
        <w:r>
          <w:rPr>
            <w:noProof/>
          </w:rPr>
          <w:fldChar w:fldCharType="end"/>
        </w:r>
      </w:hyperlink>
    </w:p>
    <w:p w:rsidR="006A142B" w:rsidRDefault="006A142B">
      <w:pPr>
        <w:pStyle w:val="21"/>
        <w:tabs>
          <w:tab w:val="right" w:leader="dot" w:pos="10338"/>
        </w:tabs>
        <w:rPr>
          <w:rFonts w:asciiTheme="minorHAnsi" w:eastAsiaTheme="minorEastAsia" w:hAnsiTheme="minorHAnsi" w:cstheme="minorBidi"/>
          <w:noProof/>
          <w:sz w:val="22"/>
          <w:szCs w:val="22"/>
        </w:rPr>
      </w:pPr>
      <w:hyperlink w:anchor="_Toc520207938" w:history="1">
        <w:r w:rsidRPr="00390FAC">
          <w:rPr>
            <w:rStyle w:val="a3"/>
            <w:noProof/>
          </w:rPr>
          <w:t>2.6 Отмена процедуры Запроса предложений</w:t>
        </w:r>
        <w:r>
          <w:rPr>
            <w:noProof/>
          </w:rPr>
          <w:tab/>
        </w:r>
        <w:r>
          <w:rPr>
            <w:noProof/>
          </w:rPr>
          <w:fldChar w:fldCharType="begin"/>
        </w:r>
        <w:r>
          <w:rPr>
            <w:noProof/>
          </w:rPr>
          <w:instrText xml:space="preserve"> PAGEREF _Toc520207938 \h </w:instrText>
        </w:r>
        <w:r>
          <w:rPr>
            <w:noProof/>
          </w:rPr>
        </w:r>
        <w:r>
          <w:rPr>
            <w:noProof/>
          </w:rPr>
          <w:fldChar w:fldCharType="separate"/>
        </w:r>
        <w:r>
          <w:rPr>
            <w:noProof/>
          </w:rPr>
          <w:t>20</w:t>
        </w:r>
        <w:r>
          <w:rPr>
            <w:noProof/>
          </w:rPr>
          <w:fldChar w:fldCharType="end"/>
        </w:r>
      </w:hyperlink>
    </w:p>
    <w:p w:rsidR="006A142B" w:rsidRDefault="006A142B">
      <w:pPr>
        <w:pStyle w:val="21"/>
        <w:tabs>
          <w:tab w:val="right" w:leader="dot" w:pos="10338"/>
        </w:tabs>
        <w:rPr>
          <w:rFonts w:asciiTheme="minorHAnsi" w:eastAsiaTheme="minorEastAsia" w:hAnsiTheme="minorHAnsi" w:cstheme="minorBidi"/>
          <w:noProof/>
          <w:sz w:val="22"/>
          <w:szCs w:val="22"/>
        </w:rPr>
      </w:pPr>
      <w:hyperlink w:anchor="_Toc520207939" w:history="1">
        <w:r w:rsidRPr="00390FAC">
          <w:rPr>
            <w:rStyle w:val="a3"/>
            <w:noProof/>
          </w:rPr>
          <w:t>2.7 Подача заявок на участие в Запросе предложений и их прием</w:t>
        </w:r>
        <w:r>
          <w:rPr>
            <w:noProof/>
          </w:rPr>
          <w:tab/>
        </w:r>
        <w:r>
          <w:rPr>
            <w:noProof/>
          </w:rPr>
          <w:fldChar w:fldCharType="begin"/>
        </w:r>
        <w:r>
          <w:rPr>
            <w:noProof/>
          </w:rPr>
          <w:instrText xml:space="preserve"> PAGEREF _Toc520207939 \h </w:instrText>
        </w:r>
        <w:r>
          <w:rPr>
            <w:noProof/>
          </w:rPr>
        </w:r>
        <w:r>
          <w:rPr>
            <w:noProof/>
          </w:rPr>
          <w:fldChar w:fldCharType="separate"/>
        </w:r>
        <w:r>
          <w:rPr>
            <w:noProof/>
          </w:rPr>
          <w:t>20</w:t>
        </w:r>
        <w:r>
          <w:rPr>
            <w:noProof/>
          </w:rPr>
          <w:fldChar w:fldCharType="end"/>
        </w:r>
      </w:hyperlink>
    </w:p>
    <w:p w:rsidR="006A142B" w:rsidRDefault="006A142B">
      <w:pPr>
        <w:pStyle w:val="21"/>
        <w:tabs>
          <w:tab w:val="right" w:leader="dot" w:pos="10338"/>
        </w:tabs>
        <w:rPr>
          <w:rFonts w:asciiTheme="minorHAnsi" w:eastAsiaTheme="minorEastAsia" w:hAnsiTheme="minorHAnsi" w:cstheme="minorBidi"/>
          <w:noProof/>
          <w:sz w:val="22"/>
          <w:szCs w:val="22"/>
        </w:rPr>
      </w:pPr>
      <w:hyperlink w:anchor="_Toc520207940" w:history="1">
        <w:r w:rsidRPr="00390FAC">
          <w:rPr>
            <w:rStyle w:val="a3"/>
            <w:noProof/>
          </w:rPr>
          <w:t>2.8 Открытие доступа к Заявкам на участие в Запросе предложений</w:t>
        </w:r>
        <w:r>
          <w:rPr>
            <w:noProof/>
          </w:rPr>
          <w:tab/>
        </w:r>
        <w:r>
          <w:rPr>
            <w:noProof/>
          </w:rPr>
          <w:fldChar w:fldCharType="begin"/>
        </w:r>
        <w:r>
          <w:rPr>
            <w:noProof/>
          </w:rPr>
          <w:instrText xml:space="preserve"> PAGEREF _Toc520207940 \h </w:instrText>
        </w:r>
        <w:r>
          <w:rPr>
            <w:noProof/>
          </w:rPr>
        </w:r>
        <w:r>
          <w:rPr>
            <w:noProof/>
          </w:rPr>
          <w:fldChar w:fldCharType="separate"/>
        </w:r>
        <w:r>
          <w:rPr>
            <w:noProof/>
          </w:rPr>
          <w:t>20</w:t>
        </w:r>
        <w:r>
          <w:rPr>
            <w:noProof/>
          </w:rPr>
          <w:fldChar w:fldCharType="end"/>
        </w:r>
      </w:hyperlink>
    </w:p>
    <w:p w:rsidR="006A142B" w:rsidRDefault="006A142B">
      <w:pPr>
        <w:pStyle w:val="21"/>
        <w:tabs>
          <w:tab w:val="right" w:leader="dot" w:pos="10338"/>
        </w:tabs>
        <w:rPr>
          <w:rFonts w:asciiTheme="minorHAnsi" w:eastAsiaTheme="minorEastAsia" w:hAnsiTheme="minorHAnsi" w:cstheme="minorBidi"/>
          <w:noProof/>
          <w:sz w:val="22"/>
          <w:szCs w:val="22"/>
        </w:rPr>
      </w:pPr>
      <w:hyperlink w:anchor="_Toc520207941" w:history="1">
        <w:r w:rsidRPr="00390FAC">
          <w:rPr>
            <w:rStyle w:val="a3"/>
            <w:noProof/>
          </w:rPr>
          <w:t>2.9 Рассмотрение, оценка и сопоставление Заявок  на участие в Запросе предложений.</w:t>
        </w:r>
        <w:r>
          <w:rPr>
            <w:noProof/>
          </w:rPr>
          <w:tab/>
        </w:r>
        <w:r>
          <w:rPr>
            <w:noProof/>
          </w:rPr>
          <w:fldChar w:fldCharType="begin"/>
        </w:r>
        <w:r>
          <w:rPr>
            <w:noProof/>
          </w:rPr>
          <w:instrText xml:space="preserve"> PAGEREF _Toc520207941 \h </w:instrText>
        </w:r>
        <w:r>
          <w:rPr>
            <w:noProof/>
          </w:rPr>
        </w:r>
        <w:r>
          <w:rPr>
            <w:noProof/>
          </w:rPr>
          <w:fldChar w:fldCharType="separate"/>
        </w:r>
        <w:r>
          <w:rPr>
            <w:noProof/>
          </w:rPr>
          <w:t>21</w:t>
        </w:r>
        <w:r>
          <w:rPr>
            <w:noProof/>
          </w:rPr>
          <w:fldChar w:fldCharType="end"/>
        </w:r>
      </w:hyperlink>
    </w:p>
    <w:p w:rsidR="006A142B" w:rsidRDefault="006A142B">
      <w:pPr>
        <w:pStyle w:val="21"/>
        <w:tabs>
          <w:tab w:val="right" w:leader="dot" w:pos="10338"/>
        </w:tabs>
        <w:rPr>
          <w:rFonts w:asciiTheme="minorHAnsi" w:eastAsiaTheme="minorEastAsia" w:hAnsiTheme="minorHAnsi" w:cstheme="minorBidi"/>
          <w:noProof/>
          <w:sz w:val="22"/>
          <w:szCs w:val="22"/>
        </w:rPr>
      </w:pPr>
      <w:hyperlink w:anchor="_Toc520207942" w:history="1">
        <w:r w:rsidRPr="00390FAC">
          <w:rPr>
            <w:rStyle w:val="a3"/>
            <w:noProof/>
          </w:rPr>
          <w:t>2.10 Принятие решения о результатах Запроса предложений</w:t>
        </w:r>
        <w:r>
          <w:rPr>
            <w:noProof/>
          </w:rPr>
          <w:tab/>
        </w:r>
        <w:r>
          <w:rPr>
            <w:noProof/>
          </w:rPr>
          <w:fldChar w:fldCharType="begin"/>
        </w:r>
        <w:r>
          <w:rPr>
            <w:noProof/>
          </w:rPr>
          <w:instrText xml:space="preserve"> PAGEREF _Toc520207942 \h </w:instrText>
        </w:r>
        <w:r>
          <w:rPr>
            <w:noProof/>
          </w:rPr>
        </w:r>
        <w:r>
          <w:rPr>
            <w:noProof/>
          </w:rPr>
          <w:fldChar w:fldCharType="separate"/>
        </w:r>
        <w:r>
          <w:rPr>
            <w:noProof/>
          </w:rPr>
          <w:t>23</w:t>
        </w:r>
        <w:r>
          <w:rPr>
            <w:noProof/>
          </w:rPr>
          <w:fldChar w:fldCharType="end"/>
        </w:r>
      </w:hyperlink>
    </w:p>
    <w:p w:rsidR="006A142B" w:rsidRDefault="006A142B">
      <w:pPr>
        <w:pStyle w:val="21"/>
        <w:tabs>
          <w:tab w:val="right" w:leader="dot" w:pos="10338"/>
        </w:tabs>
        <w:rPr>
          <w:rFonts w:asciiTheme="minorHAnsi" w:eastAsiaTheme="minorEastAsia" w:hAnsiTheme="minorHAnsi" w:cstheme="minorBidi"/>
          <w:noProof/>
          <w:sz w:val="22"/>
          <w:szCs w:val="22"/>
        </w:rPr>
      </w:pPr>
      <w:hyperlink w:anchor="_Toc520207943" w:history="1">
        <w:r w:rsidRPr="00390FAC">
          <w:rPr>
            <w:rStyle w:val="a3"/>
            <w:noProof/>
          </w:rPr>
          <w:t>2.11 Подписание Договора</w:t>
        </w:r>
        <w:r>
          <w:rPr>
            <w:noProof/>
          </w:rPr>
          <w:tab/>
        </w:r>
        <w:r>
          <w:rPr>
            <w:noProof/>
          </w:rPr>
          <w:fldChar w:fldCharType="begin"/>
        </w:r>
        <w:r>
          <w:rPr>
            <w:noProof/>
          </w:rPr>
          <w:instrText xml:space="preserve"> PAGEREF _Toc520207943 \h </w:instrText>
        </w:r>
        <w:r>
          <w:rPr>
            <w:noProof/>
          </w:rPr>
        </w:r>
        <w:r>
          <w:rPr>
            <w:noProof/>
          </w:rPr>
          <w:fldChar w:fldCharType="separate"/>
        </w:r>
        <w:r>
          <w:rPr>
            <w:noProof/>
          </w:rPr>
          <w:t>24</w:t>
        </w:r>
        <w:r>
          <w:rPr>
            <w:noProof/>
          </w:rPr>
          <w:fldChar w:fldCharType="end"/>
        </w:r>
      </w:hyperlink>
    </w:p>
    <w:p w:rsidR="006A142B" w:rsidRDefault="006A142B">
      <w:pPr>
        <w:pStyle w:val="21"/>
        <w:tabs>
          <w:tab w:val="right" w:leader="dot" w:pos="10338"/>
        </w:tabs>
        <w:rPr>
          <w:rFonts w:asciiTheme="minorHAnsi" w:eastAsiaTheme="minorEastAsia" w:hAnsiTheme="minorHAnsi" w:cstheme="minorBidi"/>
          <w:noProof/>
          <w:sz w:val="22"/>
          <w:szCs w:val="22"/>
        </w:rPr>
      </w:pPr>
      <w:hyperlink w:anchor="_Toc520207944" w:history="1">
        <w:r w:rsidRPr="00390FAC">
          <w:rPr>
            <w:rStyle w:val="a3"/>
            <w:noProof/>
          </w:rPr>
          <w:t>2.12 Предоставление обеспечения исполнения Договора</w:t>
        </w:r>
        <w:r>
          <w:rPr>
            <w:noProof/>
          </w:rPr>
          <w:tab/>
        </w:r>
        <w:r>
          <w:rPr>
            <w:noProof/>
          </w:rPr>
          <w:fldChar w:fldCharType="begin"/>
        </w:r>
        <w:r>
          <w:rPr>
            <w:noProof/>
          </w:rPr>
          <w:instrText xml:space="preserve"> PAGEREF _Toc520207944 \h </w:instrText>
        </w:r>
        <w:r>
          <w:rPr>
            <w:noProof/>
          </w:rPr>
        </w:r>
        <w:r>
          <w:rPr>
            <w:noProof/>
          </w:rPr>
          <w:fldChar w:fldCharType="separate"/>
        </w:r>
        <w:r>
          <w:rPr>
            <w:noProof/>
          </w:rPr>
          <w:t>25</w:t>
        </w:r>
        <w:r>
          <w:rPr>
            <w:noProof/>
          </w:rPr>
          <w:fldChar w:fldCharType="end"/>
        </w:r>
      </w:hyperlink>
    </w:p>
    <w:p w:rsidR="006A142B" w:rsidRDefault="006A142B">
      <w:pPr>
        <w:pStyle w:val="21"/>
        <w:tabs>
          <w:tab w:val="right" w:leader="dot" w:pos="10338"/>
        </w:tabs>
        <w:rPr>
          <w:rFonts w:asciiTheme="minorHAnsi" w:eastAsiaTheme="minorEastAsia" w:hAnsiTheme="minorHAnsi" w:cstheme="minorBidi"/>
          <w:noProof/>
          <w:sz w:val="22"/>
          <w:szCs w:val="22"/>
        </w:rPr>
      </w:pPr>
      <w:hyperlink w:anchor="_Toc520207945" w:history="1">
        <w:r w:rsidRPr="00390FAC">
          <w:rPr>
            <w:rStyle w:val="a3"/>
            <w:noProof/>
          </w:rPr>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noProof/>
          </w:rPr>
          <w:tab/>
        </w:r>
        <w:r>
          <w:rPr>
            <w:noProof/>
          </w:rPr>
          <w:fldChar w:fldCharType="begin"/>
        </w:r>
        <w:r>
          <w:rPr>
            <w:noProof/>
          </w:rPr>
          <w:instrText xml:space="preserve"> PAGEREF _Toc520207945 \h </w:instrText>
        </w:r>
        <w:r>
          <w:rPr>
            <w:noProof/>
          </w:rPr>
        </w:r>
        <w:r>
          <w:rPr>
            <w:noProof/>
          </w:rPr>
          <w:fldChar w:fldCharType="separate"/>
        </w:r>
        <w:r>
          <w:rPr>
            <w:noProof/>
          </w:rPr>
          <w:t>25</w:t>
        </w:r>
        <w:r>
          <w:rPr>
            <w:noProof/>
          </w:rPr>
          <w:fldChar w:fldCharType="end"/>
        </w:r>
      </w:hyperlink>
    </w:p>
    <w:p w:rsidR="006A142B" w:rsidRDefault="006A142B">
      <w:pPr>
        <w:pStyle w:val="21"/>
        <w:tabs>
          <w:tab w:val="right" w:leader="dot" w:pos="10338"/>
        </w:tabs>
        <w:rPr>
          <w:rFonts w:asciiTheme="minorHAnsi" w:eastAsiaTheme="minorEastAsia" w:hAnsiTheme="minorHAnsi" w:cstheme="minorBidi"/>
          <w:noProof/>
          <w:sz w:val="22"/>
          <w:szCs w:val="22"/>
        </w:rPr>
      </w:pPr>
      <w:hyperlink w:anchor="_Toc520207946" w:history="1">
        <w:r w:rsidRPr="00390FAC">
          <w:rPr>
            <w:rStyle w:val="a3"/>
            <w:noProof/>
          </w:rPr>
          <w:t>2.14. Особенности участия в запросе предложений Коллективных участников.</w:t>
        </w:r>
        <w:r>
          <w:rPr>
            <w:noProof/>
          </w:rPr>
          <w:tab/>
        </w:r>
        <w:r>
          <w:rPr>
            <w:noProof/>
          </w:rPr>
          <w:fldChar w:fldCharType="begin"/>
        </w:r>
        <w:r>
          <w:rPr>
            <w:noProof/>
          </w:rPr>
          <w:instrText xml:space="preserve"> PAGEREF _Toc520207946 \h </w:instrText>
        </w:r>
        <w:r>
          <w:rPr>
            <w:noProof/>
          </w:rPr>
        </w:r>
        <w:r>
          <w:rPr>
            <w:noProof/>
          </w:rPr>
          <w:fldChar w:fldCharType="separate"/>
        </w:r>
        <w:r>
          <w:rPr>
            <w:noProof/>
          </w:rPr>
          <w:t>26</w:t>
        </w:r>
        <w:r>
          <w:rPr>
            <w:noProof/>
          </w:rPr>
          <w:fldChar w:fldCharType="end"/>
        </w:r>
      </w:hyperlink>
    </w:p>
    <w:p w:rsidR="006A142B" w:rsidRDefault="006A142B">
      <w:pPr>
        <w:pStyle w:val="11"/>
        <w:tabs>
          <w:tab w:val="right" w:leader="dot" w:pos="10338"/>
        </w:tabs>
        <w:rPr>
          <w:rFonts w:asciiTheme="minorHAnsi" w:eastAsiaTheme="minorEastAsia" w:hAnsiTheme="minorHAnsi" w:cstheme="minorBidi"/>
          <w:noProof/>
          <w:sz w:val="22"/>
          <w:szCs w:val="22"/>
        </w:rPr>
      </w:pPr>
      <w:hyperlink w:anchor="_Toc520207947" w:history="1">
        <w:r w:rsidRPr="00390FAC">
          <w:rPr>
            <w:rStyle w:val="a3"/>
            <w:noProof/>
          </w:rPr>
          <w:t>3 ИНФОРМАЦИОННАЯ КАРТА НАСТОЯЩЕЙ ДОКУМЕНТАЦИИ</w:t>
        </w:r>
        <w:r>
          <w:rPr>
            <w:noProof/>
          </w:rPr>
          <w:tab/>
        </w:r>
        <w:r>
          <w:rPr>
            <w:noProof/>
          </w:rPr>
          <w:fldChar w:fldCharType="begin"/>
        </w:r>
        <w:r>
          <w:rPr>
            <w:noProof/>
          </w:rPr>
          <w:instrText xml:space="preserve"> PAGEREF _Toc520207947 \h </w:instrText>
        </w:r>
        <w:r>
          <w:rPr>
            <w:noProof/>
          </w:rPr>
        </w:r>
        <w:r>
          <w:rPr>
            <w:noProof/>
          </w:rPr>
          <w:fldChar w:fldCharType="separate"/>
        </w:r>
        <w:r>
          <w:rPr>
            <w:noProof/>
          </w:rPr>
          <w:t>28</w:t>
        </w:r>
        <w:r>
          <w:rPr>
            <w:noProof/>
          </w:rPr>
          <w:fldChar w:fldCharType="end"/>
        </w:r>
      </w:hyperlink>
    </w:p>
    <w:p w:rsidR="006A142B" w:rsidRDefault="006A142B">
      <w:pPr>
        <w:pStyle w:val="11"/>
        <w:tabs>
          <w:tab w:val="right" w:leader="dot" w:pos="10338"/>
        </w:tabs>
        <w:rPr>
          <w:rFonts w:asciiTheme="minorHAnsi" w:eastAsiaTheme="minorEastAsia" w:hAnsiTheme="minorHAnsi" w:cstheme="minorBidi"/>
          <w:noProof/>
          <w:sz w:val="22"/>
          <w:szCs w:val="22"/>
        </w:rPr>
      </w:pPr>
      <w:hyperlink w:anchor="_Toc520207948" w:history="1">
        <w:r w:rsidRPr="00390FAC">
          <w:rPr>
            <w:rStyle w:val="a3"/>
            <w:noProof/>
          </w:rPr>
          <w:t>4 ТЕХНИЧЕСКОЕ ЗАДАНИЕ</w:t>
        </w:r>
        <w:r>
          <w:rPr>
            <w:noProof/>
          </w:rPr>
          <w:tab/>
        </w:r>
        <w:r>
          <w:rPr>
            <w:noProof/>
          </w:rPr>
          <w:fldChar w:fldCharType="begin"/>
        </w:r>
        <w:r>
          <w:rPr>
            <w:noProof/>
          </w:rPr>
          <w:instrText xml:space="preserve"> PAGEREF _Toc520207948 \h </w:instrText>
        </w:r>
        <w:r>
          <w:rPr>
            <w:noProof/>
          </w:rPr>
        </w:r>
        <w:r>
          <w:rPr>
            <w:noProof/>
          </w:rPr>
          <w:fldChar w:fldCharType="separate"/>
        </w:r>
        <w:r>
          <w:rPr>
            <w:noProof/>
          </w:rPr>
          <w:t>34</w:t>
        </w:r>
        <w:r>
          <w:rPr>
            <w:noProof/>
          </w:rPr>
          <w:fldChar w:fldCharType="end"/>
        </w:r>
      </w:hyperlink>
    </w:p>
    <w:p w:rsidR="006A142B" w:rsidRDefault="006A142B">
      <w:pPr>
        <w:pStyle w:val="11"/>
        <w:tabs>
          <w:tab w:val="right" w:leader="dot" w:pos="10338"/>
        </w:tabs>
        <w:rPr>
          <w:rFonts w:asciiTheme="minorHAnsi" w:eastAsiaTheme="minorEastAsia" w:hAnsiTheme="minorHAnsi" w:cstheme="minorBidi"/>
          <w:noProof/>
          <w:sz w:val="22"/>
          <w:szCs w:val="22"/>
        </w:rPr>
      </w:pPr>
      <w:hyperlink w:anchor="_Toc520207949" w:history="1">
        <w:r w:rsidRPr="00390FAC">
          <w:rPr>
            <w:rStyle w:val="a3"/>
            <w:noProof/>
          </w:rPr>
          <w:t>5 ПРОЕКТ ДОГОВОРА</w:t>
        </w:r>
        <w:r>
          <w:rPr>
            <w:noProof/>
          </w:rPr>
          <w:tab/>
        </w:r>
        <w:r>
          <w:rPr>
            <w:noProof/>
          </w:rPr>
          <w:fldChar w:fldCharType="begin"/>
        </w:r>
        <w:r>
          <w:rPr>
            <w:noProof/>
          </w:rPr>
          <w:instrText xml:space="preserve"> PAGEREF _Toc520207949 \h </w:instrText>
        </w:r>
        <w:r>
          <w:rPr>
            <w:noProof/>
          </w:rPr>
        </w:r>
        <w:r>
          <w:rPr>
            <w:noProof/>
          </w:rPr>
          <w:fldChar w:fldCharType="separate"/>
        </w:r>
        <w:r>
          <w:rPr>
            <w:noProof/>
          </w:rPr>
          <w:t>35</w:t>
        </w:r>
        <w:r>
          <w:rPr>
            <w:noProof/>
          </w:rPr>
          <w:fldChar w:fldCharType="end"/>
        </w:r>
      </w:hyperlink>
    </w:p>
    <w:p w:rsidR="006A142B" w:rsidRDefault="006A142B">
      <w:pPr>
        <w:pStyle w:val="11"/>
        <w:tabs>
          <w:tab w:val="right" w:leader="dot" w:pos="10338"/>
        </w:tabs>
        <w:rPr>
          <w:rFonts w:asciiTheme="minorHAnsi" w:eastAsiaTheme="minorEastAsia" w:hAnsiTheme="minorHAnsi" w:cstheme="minorBidi"/>
          <w:noProof/>
          <w:sz w:val="22"/>
          <w:szCs w:val="22"/>
        </w:rPr>
      </w:pPr>
      <w:hyperlink w:anchor="_Toc520207950" w:history="1">
        <w:r w:rsidRPr="00390FAC">
          <w:rPr>
            <w:rStyle w:val="a3"/>
            <w:noProof/>
          </w:rPr>
          <w:t>6 Образцы форм документов, включаемых в заявку на участие в запросе предложений</w:t>
        </w:r>
        <w:r>
          <w:rPr>
            <w:noProof/>
          </w:rPr>
          <w:tab/>
        </w:r>
        <w:r>
          <w:rPr>
            <w:noProof/>
          </w:rPr>
          <w:fldChar w:fldCharType="begin"/>
        </w:r>
        <w:r>
          <w:rPr>
            <w:noProof/>
          </w:rPr>
          <w:instrText xml:space="preserve"> PAGEREF _Toc520207950 \h </w:instrText>
        </w:r>
        <w:r>
          <w:rPr>
            <w:noProof/>
          </w:rPr>
        </w:r>
        <w:r>
          <w:rPr>
            <w:noProof/>
          </w:rPr>
          <w:fldChar w:fldCharType="separate"/>
        </w:r>
        <w:r>
          <w:rPr>
            <w:noProof/>
          </w:rPr>
          <w:t>36</w:t>
        </w:r>
        <w:r>
          <w:rPr>
            <w:noProof/>
          </w:rPr>
          <w:fldChar w:fldCharType="end"/>
        </w:r>
      </w:hyperlink>
    </w:p>
    <w:p w:rsidR="006A142B" w:rsidRDefault="006A142B">
      <w:pPr>
        <w:pStyle w:val="21"/>
        <w:tabs>
          <w:tab w:val="right" w:leader="dot" w:pos="10338"/>
        </w:tabs>
        <w:rPr>
          <w:rFonts w:asciiTheme="minorHAnsi" w:eastAsiaTheme="minorEastAsia" w:hAnsiTheme="minorHAnsi" w:cstheme="minorBidi"/>
          <w:noProof/>
          <w:sz w:val="22"/>
          <w:szCs w:val="22"/>
        </w:rPr>
      </w:pPr>
      <w:hyperlink w:anchor="_Toc520207951" w:history="1">
        <w:r w:rsidRPr="00390FAC">
          <w:rPr>
            <w:rStyle w:val="a3"/>
            <w:noProof/>
          </w:rPr>
          <w:t>6.1 Письмо о подаче Заявки на участие в Запросе предложений (Форма 1)</w:t>
        </w:r>
        <w:r>
          <w:rPr>
            <w:noProof/>
          </w:rPr>
          <w:tab/>
        </w:r>
        <w:r>
          <w:rPr>
            <w:noProof/>
          </w:rPr>
          <w:fldChar w:fldCharType="begin"/>
        </w:r>
        <w:r>
          <w:rPr>
            <w:noProof/>
          </w:rPr>
          <w:instrText xml:space="preserve"> PAGEREF _Toc520207951 \h </w:instrText>
        </w:r>
        <w:r>
          <w:rPr>
            <w:noProof/>
          </w:rPr>
        </w:r>
        <w:r>
          <w:rPr>
            <w:noProof/>
          </w:rPr>
          <w:fldChar w:fldCharType="separate"/>
        </w:r>
        <w:r>
          <w:rPr>
            <w:noProof/>
          </w:rPr>
          <w:t>36</w:t>
        </w:r>
        <w:r>
          <w:rPr>
            <w:noProof/>
          </w:rPr>
          <w:fldChar w:fldCharType="end"/>
        </w:r>
      </w:hyperlink>
    </w:p>
    <w:p w:rsidR="006A142B" w:rsidRDefault="006A142B">
      <w:pPr>
        <w:pStyle w:val="31"/>
        <w:tabs>
          <w:tab w:val="right" w:leader="dot" w:pos="10338"/>
        </w:tabs>
        <w:rPr>
          <w:rFonts w:asciiTheme="minorHAnsi" w:eastAsiaTheme="minorEastAsia" w:hAnsiTheme="minorHAnsi" w:cstheme="minorBidi"/>
          <w:noProof/>
          <w:sz w:val="22"/>
          <w:szCs w:val="22"/>
        </w:rPr>
      </w:pPr>
      <w:hyperlink w:anchor="_Toc520207952" w:history="1">
        <w:r w:rsidRPr="00390FAC">
          <w:rPr>
            <w:rStyle w:val="a3"/>
            <w:noProof/>
          </w:rPr>
          <w:t>6.1.1 Форма письма о подаче Заявки на участие в Запросе предложений</w:t>
        </w:r>
        <w:r>
          <w:rPr>
            <w:noProof/>
          </w:rPr>
          <w:tab/>
        </w:r>
        <w:r>
          <w:rPr>
            <w:noProof/>
          </w:rPr>
          <w:fldChar w:fldCharType="begin"/>
        </w:r>
        <w:r>
          <w:rPr>
            <w:noProof/>
          </w:rPr>
          <w:instrText xml:space="preserve"> PAGEREF _Toc520207952 \h </w:instrText>
        </w:r>
        <w:r>
          <w:rPr>
            <w:noProof/>
          </w:rPr>
        </w:r>
        <w:r>
          <w:rPr>
            <w:noProof/>
          </w:rPr>
          <w:fldChar w:fldCharType="separate"/>
        </w:r>
        <w:r>
          <w:rPr>
            <w:noProof/>
          </w:rPr>
          <w:t>36</w:t>
        </w:r>
        <w:r>
          <w:rPr>
            <w:noProof/>
          </w:rPr>
          <w:fldChar w:fldCharType="end"/>
        </w:r>
      </w:hyperlink>
    </w:p>
    <w:p w:rsidR="006A142B" w:rsidRDefault="006A142B">
      <w:pPr>
        <w:pStyle w:val="31"/>
        <w:tabs>
          <w:tab w:val="right" w:leader="dot" w:pos="10338"/>
        </w:tabs>
        <w:rPr>
          <w:rFonts w:asciiTheme="minorHAnsi" w:eastAsiaTheme="minorEastAsia" w:hAnsiTheme="minorHAnsi" w:cstheme="minorBidi"/>
          <w:noProof/>
          <w:sz w:val="22"/>
          <w:szCs w:val="22"/>
        </w:rPr>
      </w:pPr>
      <w:hyperlink w:anchor="_Toc520207953" w:history="1">
        <w:r w:rsidRPr="00390FAC">
          <w:rPr>
            <w:rStyle w:val="a3"/>
            <w:noProof/>
          </w:rPr>
          <w:t>6.1.2 Инструкция по заполнению</w:t>
        </w:r>
        <w:r>
          <w:rPr>
            <w:noProof/>
          </w:rPr>
          <w:tab/>
        </w:r>
        <w:r>
          <w:rPr>
            <w:noProof/>
          </w:rPr>
          <w:fldChar w:fldCharType="begin"/>
        </w:r>
        <w:r>
          <w:rPr>
            <w:noProof/>
          </w:rPr>
          <w:instrText xml:space="preserve"> PAGEREF _Toc520207953 \h </w:instrText>
        </w:r>
        <w:r>
          <w:rPr>
            <w:noProof/>
          </w:rPr>
        </w:r>
        <w:r>
          <w:rPr>
            <w:noProof/>
          </w:rPr>
          <w:fldChar w:fldCharType="separate"/>
        </w:r>
        <w:r>
          <w:rPr>
            <w:noProof/>
          </w:rPr>
          <w:t>37</w:t>
        </w:r>
        <w:r>
          <w:rPr>
            <w:noProof/>
          </w:rPr>
          <w:fldChar w:fldCharType="end"/>
        </w:r>
      </w:hyperlink>
    </w:p>
    <w:p w:rsidR="006A142B" w:rsidRDefault="006A142B">
      <w:pPr>
        <w:pStyle w:val="21"/>
        <w:tabs>
          <w:tab w:val="right" w:leader="dot" w:pos="10338"/>
        </w:tabs>
        <w:rPr>
          <w:rFonts w:asciiTheme="minorHAnsi" w:eastAsiaTheme="minorEastAsia" w:hAnsiTheme="minorHAnsi" w:cstheme="minorBidi"/>
          <w:noProof/>
          <w:sz w:val="22"/>
          <w:szCs w:val="22"/>
        </w:rPr>
      </w:pPr>
      <w:hyperlink w:anchor="_Toc520207954" w:history="1">
        <w:r w:rsidRPr="00390FAC">
          <w:rPr>
            <w:rStyle w:val="a3"/>
            <w:noProof/>
          </w:rPr>
          <w:t>6.2 Опись документов, прилагаемых к Заявке на участие в запросе предложений.</w:t>
        </w:r>
        <w:r>
          <w:rPr>
            <w:noProof/>
          </w:rPr>
          <w:tab/>
        </w:r>
        <w:r>
          <w:rPr>
            <w:noProof/>
          </w:rPr>
          <w:fldChar w:fldCharType="begin"/>
        </w:r>
        <w:r>
          <w:rPr>
            <w:noProof/>
          </w:rPr>
          <w:instrText xml:space="preserve"> PAGEREF _Toc520207954 \h </w:instrText>
        </w:r>
        <w:r>
          <w:rPr>
            <w:noProof/>
          </w:rPr>
        </w:r>
        <w:r>
          <w:rPr>
            <w:noProof/>
          </w:rPr>
          <w:fldChar w:fldCharType="separate"/>
        </w:r>
        <w:r>
          <w:rPr>
            <w:noProof/>
          </w:rPr>
          <w:t>38</w:t>
        </w:r>
        <w:r>
          <w:rPr>
            <w:noProof/>
          </w:rPr>
          <w:fldChar w:fldCharType="end"/>
        </w:r>
      </w:hyperlink>
    </w:p>
    <w:p w:rsidR="006A142B" w:rsidRDefault="006A142B">
      <w:pPr>
        <w:pStyle w:val="31"/>
        <w:tabs>
          <w:tab w:val="right" w:leader="dot" w:pos="10338"/>
        </w:tabs>
        <w:rPr>
          <w:rFonts w:asciiTheme="minorHAnsi" w:eastAsiaTheme="minorEastAsia" w:hAnsiTheme="minorHAnsi" w:cstheme="minorBidi"/>
          <w:noProof/>
          <w:sz w:val="22"/>
          <w:szCs w:val="22"/>
        </w:rPr>
      </w:pPr>
      <w:hyperlink w:anchor="_Toc520207955" w:history="1">
        <w:r w:rsidRPr="00390FAC">
          <w:rPr>
            <w:rStyle w:val="a3"/>
            <w:noProof/>
          </w:rPr>
          <w:t>6.2.1 Форма описи документов, прилагаемых к Заявке на участие в запросе предложений (Форма 2)</w:t>
        </w:r>
        <w:r>
          <w:rPr>
            <w:noProof/>
          </w:rPr>
          <w:tab/>
        </w:r>
        <w:r>
          <w:rPr>
            <w:noProof/>
          </w:rPr>
          <w:fldChar w:fldCharType="begin"/>
        </w:r>
        <w:r>
          <w:rPr>
            <w:noProof/>
          </w:rPr>
          <w:instrText xml:space="preserve"> PAGEREF _Toc520207955 \h </w:instrText>
        </w:r>
        <w:r>
          <w:rPr>
            <w:noProof/>
          </w:rPr>
        </w:r>
        <w:r>
          <w:rPr>
            <w:noProof/>
          </w:rPr>
          <w:fldChar w:fldCharType="separate"/>
        </w:r>
        <w:r>
          <w:rPr>
            <w:noProof/>
          </w:rPr>
          <w:t>38</w:t>
        </w:r>
        <w:r>
          <w:rPr>
            <w:noProof/>
          </w:rPr>
          <w:fldChar w:fldCharType="end"/>
        </w:r>
      </w:hyperlink>
    </w:p>
    <w:p w:rsidR="006A142B" w:rsidRDefault="006A142B">
      <w:pPr>
        <w:pStyle w:val="31"/>
        <w:tabs>
          <w:tab w:val="right" w:leader="dot" w:pos="10338"/>
        </w:tabs>
        <w:rPr>
          <w:rFonts w:asciiTheme="minorHAnsi" w:eastAsiaTheme="minorEastAsia" w:hAnsiTheme="minorHAnsi" w:cstheme="minorBidi"/>
          <w:noProof/>
          <w:sz w:val="22"/>
          <w:szCs w:val="22"/>
        </w:rPr>
      </w:pPr>
      <w:hyperlink w:anchor="_Toc520207956" w:history="1">
        <w:r w:rsidRPr="00390FAC">
          <w:rPr>
            <w:rStyle w:val="a3"/>
            <w:noProof/>
          </w:rPr>
          <w:t>6.2.2 Инструкция по заполнению</w:t>
        </w:r>
        <w:r>
          <w:rPr>
            <w:noProof/>
          </w:rPr>
          <w:tab/>
        </w:r>
        <w:r>
          <w:rPr>
            <w:noProof/>
          </w:rPr>
          <w:fldChar w:fldCharType="begin"/>
        </w:r>
        <w:r>
          <w:rPr>
            <w:noProof/>
          </w:rPr>
          <w:instrText xml:space="preserve"> PAGEREF _Toc520207956 \h </w:instrText>
        </w:r>
        <w:r>
          <w:rPr>
            <w:noProof/>
          </w:rPr>
        </w:r>
        <w:r>
          <w:rPr>
            <w:noProof/>
          </w:rPr>
          <w:fldChar w:fldCharType="separate"/>
        </w:r>
        <w:r>
          <w:rPr>
            <w:noProof/>
          </w:rPr>
          <w:t>38</w:t>
        </w:r>
        <w:r>
          <w:rPr>
            <w:noProof/>
          </w:rPr>
          <w:fldChar w:fldCharType="end"/>
        </w:r>
      </w:hyperlink>
    </w:p>
    <w:p w:rsidR="006A142B" w:rsidRDefault="006A142B">
      <w:pPr>
        <w:pStyle w:val="21"/>
        <w:tabs>
          <w:tab w:val="right" w:leader="dot" w:pos="10338"/>
        </w:tabs>
        <w:rPr>
          <w:rFonts w:asciiTheme="minorHAnsi" w:eastAsiaTheme="minorEastAsia" w:hAnsiTheme="minorHAnsi" w:cstheme="minorBidi"/>
          <w:noProof/>
          <w:sz w:val="22"/>
          <w:szCs w:val="22"/>
        </w:rPr>
      </w:pPr>
      <w:hyperlink w:anchor="_Toc520207957" w:history="1">
        <w:r w:rsidRPr="00390FAC">
          <w:rPr>
            <w:rStyle w:val="a3"/>
            <w:noProof/>
          </w:rPr>
          <w:t>6.3 Коммерческое предложение</w:t>
        </w:r>
        <w:r>
          <w:rPr>
            <w:noProof/>
          </w:rPr>
          <w:tab/>
        </w:r>
        <w:r>
          <w:rPr>
            <w:noProof/>
          </w:rPr>
          <w:fldChar w:fldCharType="begin"/>
        </w:r>
        <w:r>
          <w:rPr>
            <w:noProof/>
          </w:rPr>
          <w:instrText xml:space="preserve"> PAGEREF _Toc520207957 \h </w:instrText>
        </w:r>
        <w:r>
          <w:rPr>
            <w:noProof/>
          </w:rPr>
        </w:r>
        <w:r>
          <w:rPr>
            <w:noProof/>
          </w:rPr>
          <w:fldChar w:fldCharType="separate"/>
        </w:r>
        <w:r>
          <w:rPr>
            <w:noProof/>
          </w:rPr>
          <w:t>39</w:t>
        </w:r>
        <w:r>
          <w:rPr>
            <w:noProof/>
          </w:rPr>
          <w:fldChar w:fldCharType="end"/>
        </w:r>
      </w:hyperlink>
    </w:p>
    <w:p w:rsidR="006A142B" w:rsidRDefault="006A142B">
      <w:pPr>
        <w:pStyle w:val="31"/>
        <w:tabs>
          <w:tab w:val="right" w:leader="dot" w:pos="10338"/>
        </w:tabs>
        <w:rPr>
          <w:rFonts w:asciiTheme="minorHAnsi" w:eastAsiaTheme="minorEastAsia" w:hAnsiTheme="minorHAnsi" w:cstheme="minorBidi"/>
          <w:noProof/>
          <w:sz w:val="22"/>
          <w:szCs w:val="22"/>
        </w:rPr>
      </w:pPr>
      <w:hyperlink w:anchor="_Toc520207958" w:history="1">
        <w:r w:rsidRPr="00390FAC">
          <w:rPr>
            <w:rStyle w:val="a3"/>
            <w:noProof/>
          </w:rPr>
          <w:t>6.3.1 Форма коммерческого предложения (Форма 3)</w:t>
        </w:r>
        <w:r>
          <w:rPr>
            <w:noProof/>
          </w:rPr>
          <w:tab/>
        </w:r>
        <w:r>
          <w:rPr>
            <w:noProof/>
          </w:rPr>
          <w:fldChar w:fldCharType="begin"/>
        </w:r>
        <w:r>
          <w:rPr>
            <w:noProof/>
          </w:rPr>
          <w:instrText xml:space="preserve"> PAGEREF _Toc520207958 \h </w:instrText>
        </w:r>
        <w:r>
          <w:rPr>
            <w:noProof/>
          </w:rPr>
        </w:r>
        <w:r>
          <w:rPr>
            <w:noProof/>
          </w:rPr>
          <w:fldChar w:fldCharType="separate"/>
        </w:r>
        <w:r>
          <w:rPr>
            <w:noProof/>
          </w:rPr>
          <w:t>39</w:t>
        </w:r>
        <w:r>
          <w:rPr>
            <w:noProof/>
          </w:rPr>
          <w:fldChar w:fldCharType="end"/>
        </w:r>
      </w:hyperlink>
    </w:p>
    <w:p w:rsidR="006A142B" w:rsidRDefault="006A142B">
      <w:pPr>
        <w:pStyle w:val="31"/>
        <w:tabs>
          <w:tab w:val="right" w:leader="dot" w:pos="10338"/>
        </w:tabs>
        <w:rPr>
          <w:rFonts w:asciiTheme="minorHAnsi" w:eastAsiaTheme="minorEastAsia" w:hAnsiTheme="minorHAnsi" w:cstheme="minorBidi"/>
          <w:noProof/>
          <w:sz w:val="22"/>
          <w:szCs w:val="22"/>
        </w:rPr>
      </w:pPr>
      <w:hyperlink w:anchor="_Toc520207959" w:history="1">
        <w:r w:rsidRPr="00390FAC">
          <w:rPr>
            <w:rStyle w:val="a3"/>
            <w:noProof/>
          </w:rPr>
          <w:t>6.3.2 Инструкция по заполнению</w:t>
        </w:r>
        <w:r>
          <w:rPr>
            <w:noProof/>
          </w:rPr>
          <w:tab/>
        </w:r>
        <w:r>
          <w:rPr>
            <w:noProof/>
          </w:rPr>
          <w:fldChar w:fldCharType="begin"/>
        </w:r>
        <w:r>
          <w:rPr>
            <w:noProof/>
          </w:rPr>
          <w:instrText xml:space="preserve"> PAGEREF _Toc520207959 \h </w:instrText>
        </w:r>
        <w:r>
          <w:rPr>
            <w:noProof/>
          </w:rPr>
        </w:r>
        <w:r>
          <w:rPr>
            <w:noProof/>
          </w:rPr>
          <w:fldChar w:fldCharType="separate"/>
        </w:r>
        <w:r>
          <w:rPr>
            <w:noProof/>
          </w:rPr>
          <w:t>39</w:t>
        </w:r>
        <w:r>
          <w:rPr>
            <w:noProof/>
          </w:rPr>
          <w:fldChar w:fldCharType="end"/>
        </w:r>
      </w:hyperlink>
    </w:p>
    <w:p w:rsidR="006A142B" w:rsidRDefault="006A142B">
      <w:pPr>
        <w:pStyle w:val="21"/>
        <w:tabs>
          <w:tab w:val="right" w:leader="dot" w:pos="10338"/>
        </w:tabs>
        <w:rPr>
          <w:rFonts w:asciiTheme="minorHAnsi" w:eastAsiaTheme="minorEastAsia" w:hAnsiTheme="minorHAnsi" w:cstheme="minorBidi"/>
          <w:noProof/>
          <w:sz w:val="22"/>
          <w:szCs w:val="22"/>
        </w:rPr>
      </w:pPr>
      <w:hyperlink w:anchor="_Toc520207960" w:history="1">
        <w:r w:rsidRPr="00390FAC">
          <w:rPr>
            <w:rStyle w:val="a3"/>
            <w:noProof/>
          </w:rPr>
          <w:t>6.4 Декларация соответствия Участника Запроса предложений</w:t>
        </w:r>
        <w:r>
          <w:rPr>
            <w:noProof/>
          </w:rPr>
          <w:tab/>
        </w:r>
        <w:r>
          <w:rPr>
            <w:noProof/>
          </w:rPr>
          <w:fldChar w:fldCharType="begin"/>
        </w:r>
        <w:r>
          <w:rPr>
            <w:noProof/>
          </w:rPr>
          <w:instrText xml:space="preserve"> PAGEREF _Toc520207960 \h </w:instrText>
        </w:r>
        <w:r>
          <w:rPr>
            <w:noProof/>
          </w:rPr>
        </w:r>
        <w:r>
          <w:rPr>
            <w:noProof/>
          </w:rPr>
          <w:fldChar w:fldCharType="separate"/>
        </w:r>
        <w:r>
          <w:rPr>
            <w:noProof/>
          </w:rPr>
          <w:t>40</w:t>
        </w:r>
        <w:r>
          <w:rPr>
            <w:noProof/>
          </w:rPr>
          <w:fldChar w:fldCharType="end"/>
        </w:r>
      </w:hyperlink>
    </w:p>
    <w:p w:rsidR="006A142B" w:rsidRDefault="006A142B">
      <w:pPr>
        <w:pStyle w:val="31"/>
        <w:tabs>
          <w:tab w:val="right" w:leader="dot" w:pos="10338"/>
        </w:tabs>
        <w:rPr>
          <w:rFonts w:asciiTheme="minorHAnsi" w:eastAsiaTheme="minorEastAsia" w:hAnsiTheme="minorHAnsi" w:cstheme="minorBidi"/>
          <w:noProof/>
          <w:sz w:val="22"/>
          <w:szCs w:val="22"/>
        </w:rPr>
      </w:pPr>
      <w:hyperlink w:anchor="_Toc520207961" w:history="1">
        <w:r w:rsidRPr="00390FAC">
          <w:rPr>
            <w:rStyle w:val="a3"/>
            <w:noProof/>
          </w:rPr>
          <w:t>6.4.1 Форма декларации соответствия (Форма 4)</w:t>
        </w:r>
        <w:r>
          <w:rPr>
            <w:noProof/>
          </w:rPr>
          <w:tab/>
        </w:r>
        <w:r>
          <w:rPr>
            <w:noProof/>
          </w:rPr>
          <w:fldChar w:fldCharType="begin"/>
        </w:r>
        <w:r>
          <w:rPr>
            <w:noProof/>
          </w:rPr>
          <w:instrText xml:space="preserve"> PAGEREF _Toc520207961 \h </w:instrText>
        </w:r>
        <w:r>
          <w:rPr>
            <w:noProof/>
          </w:rPr>
        </w:r>
        <w:r>
          <w:rPr>
            <w:noProof/>
          </w:rPr>
          <w:fldChar w:fldCharType="separate"/>
        </w:r>
        <w:r>
          <w:rPr>
            <w:noProof/>
          </w:rPr>
          <w:t>40</w:t>
        </w:r>
        <w:r>
          <w:rPr>
            <w:noProof/>
          </w:rPr>
          <w:fldChar w:fldCharType="end"/>
        </w:r>
      </w:hyperlink>
    </w:p>
    <w:p w:rsidR="006A142B" w:rsidRDefault="006A142B">
      <w:pPr>
        <w:pStyle w:val="31"/>
        <w:tabs>
          <w:tab w:val="right" w:leader="dot" w:pos="10338"/>
        </w:tabs>
        <w:rPr>
          <w:rFonts w:asciiTheme="minorHAnsi" w:eastAsiaTheme="minorEastAsia" w:hAnsiTheme="minorHAnsi" w:cstheme="minorBidi"/>
          <w:noProof/>
          <w:sz w:val="22"/>
          <w:szCs w:val="22"/>
        </w:rPr>
      </w:pPr>
      <w:hyperlink w:anchor="_Toc520207962" w:history="1">
        <w:r w:rsidRPr="00390FAC">
          <w:rPr>
            <w:rStyle w:val="a3"/>
            <w:noProof/>
          </w:rPr>
          <w:t>6.4.2 Инструкция по заполнению</w:t>
        </w:r>
        <w:r>
          <w:rPr>
            <w:noProof/>
          </w:rPr>
          <w:tab/>
        </w:r>
        <w:r>
          <w:rPr>
            <w:noProof/>
          </w:rPr>
          <w:fldChar w:fldCharType="begin"/>
        </w:r>
        <w:r>
          <w:rPr>
            <w:noProof/>
          </w:rPr>
          <w:instrText xml:space="preserve"> PAGEREF _Toc520207962 \h </w:instrText>
        </w:r>
        <w:r>
          <w:rPr>
            <w:noProof/>
          </w:rPr>
        </w:r>
        <w:r>
          <w:rPr>
            <w:noProof/>
          </w:rPr>
          <w:fldChar w:fldCharType="separate"/>
        </w:r>
        <w:r>
          <w:rPr>
            <w:noProof/>
          </w:rPr>
          <w:t>40</w:t>
        </w:r>
        <w:r>
          <w:rPr>
            <w:noProof/>
          </w:rPr>
          <w:fldChar w:fldCharType="end"/>
        </w:r>
      </w:hyperlink>
    </w:p>
    <w:p w:rsidR="006A142B" w:rsidRDefault="006A142B">
      <w:pPr>
        <w:pStyle w:val="21"/>
        <w:tabs>
          <w:tab w:val="right" w:leader="dot" w:pos="10338"/>
        </w:tabs>
        <w:rPr>
          <w:rFonts w:asciiTheme="minorHAnsi" w:eastAsiaTheme="minorEastAsia" w:hAnsiTheme="minorHAnsi" w:cstheme="minorBidi"/>
          <w:noProof/>
          <w:sz w:val="22"/>
          <w:szCs w:val="22"/>
        </w:rPr>
      </w:pPr>
      <w:hyperlink w:anchor="_Toc520207963" w:history="1">
        <w:r w:rsidRPr="00390FAC">
          <w:rPr>
            <w:rStyle w:val="a3"/>
            <w:noProof/>
          </w:rPr>
          <w:t>6.5 Анкета</w:t>
        </w:r>
        <w:r>
          <w:rPr>
            <w:noProof/>
          </w:rPr>
          <w:tab/>
        </w:r>
        <w:r>
          <w:rPr>
            <w:noProof/>
          </w:rPr>
          <w:fldChar w:fldCharType="begin"/>
        </w:r>
        <w:r>
          <w:rPr>
            <w:noProof/>
          </w:rPr>
          <w:instrText xml:space="preserve"> PAGEREF _Toc520207963 \h </w:instrText>
        </w:r>
        <w:r>
          <w:rPr>
            <w:noProof/>
          </w:rPr>
        </w:r>
        <w:r>
          <w:rPr>
            <w:noProof/>
          </w:rPr>
          <w:fldChar w:fldCharType="separate"/>
        </w:r>
        <w:r>
          <w:rPr>
            <w:noProof/>
          </w:rPr>
          <w:t>41</w:t>
        </w:r>
        <w:r>
          <w:rPr>
            <w:noProof/>
          </w:rPr>
          <w:fldChar w:fldCharType="end"/>
        </w:r>
      </w:hyperlink>
    </w:p>
    <w:p w:rsidR="006A142B" w:rsidRDefault="006A142B">
      <w:pPr>
        <w:pStyle w:val="31"/>
        <w:tabs>
          <w:tab w:val="right" w:leader="dot" w:pos="10338"/>
        </w:tabs>
        <w:rPr>
          <w:rFonts w:asciiTheme="minorHAnsi" w:eastAsiaTheme="minorEastAsia" w:hAnsiTheme="minorHAnsi" w:cstheme="minorBidi"/>
          <w:noProof/>
          <w:sz w:val="22"/>
          <w:szCs w:val="22"/>
        </w:rPr>
      </w:pPr>
      <w:hyperlink w:anchor="_Toc520207964" w:history="1">
        <w:r w:rsidRPr="00390FAC">
          <w:rPr>
            <w:rStyle w:val="a3"/>
            <w:noProof/>
          </w:rPr>
          <w:t>6.5.1 Форма Анкеты Участника (Форма 5)</w:t>
        </w:r>
        <w:r>
          <w:rPr>
            <w:noProof/>
          </w:rPr>
          <w:tab/>
        </w:r>
        <w:r>
          <w:rPr>
            <w:noProof/>
          </w:rPr>
          <w:fldChar w:fldCharType="begin"/>
        </w:r>
        <w:r>
          <w:rPr>
            <w:noProof/>
          </w:rPr>
          <w:instrText xml:space="preserve"> PAGEREF _Toc520207964 \h </w:instrText>
        </w:r>
        <w:r>
          <w:rPr>
            <w:noProof/>
          </w:rPr>
        </w:r>
        <w:r>
          <w:rPr>
            <w:noProof/>
          </w:rPr>
          <w:fldChar w:fldCharType="separate"/>
        </w:r>
        <w:r>
          <w:rPr>
            <w:noProof/>
          </w:rPr>
          <w:t>41</w:t>
        </w:r>
        <w:r>
          <w:rPr>
            <w:noProof/>
          </w:rPr>
          <w:fldChar w:fldCharType="end"/>
        </w:r>
      </w:hyperlink>
    </w:p>
    <w:p w:rsidR="006A142B" w:rsidRDefault="006A142B">
      <w:pPr>
        <w:pStyle w:val="31"/>
        <w:tabs>
          <w:tab w:val="right" w:leader="dot" w:pos="10338"/>
        </w:tabs>
        <w:rPr>
          <w:rFonts w:asciiTheme="minorHAnsi" w:eastAsiaTheme="minorEastAsia" w:hAnsiTheme="minorHAnsi" w:cstheme="minorBidi"/>
          <w:noProof/>
          <w:sz w:val="22"/>
          <w:szCs w:val="22"/>
        </w:rPr>
      </w:pPr>
      <w:hyperlink w:anchor="_Toc520207965" w:history="1">
        <w:r w:rsidRPr="00390FAC">
          <w:rPr>
            <w:rStyle w:val="a3"/>
            <w:noProof/>
          </w:rPr>
          <w:t>6.5.2 Инструкция по заполнению</w:t>
        </w:r>
        <w:r>
          <w:rPr>
            <w:noProof/>
          </w:rPr>
          <w:tab/>
        </w:r>
        <w:r>
          <w:rPr>
            <w:noProof/>
          </w:rPr>
          <w:fldChar w:fldCharType="begin"/>
        </w:r>
        <w:r>
          <w:rPr>
            <w:noProof/>
          </w:rPr>
          <w:instrText xml:space="preserve"> PAGEREF _Toc520207965 \h </w:instrText>
        </w:r>
        <w:r>
          <w:rPr>
            <w:noProof/>
          </w:rPr>
        </w:r>
        <w:r>
          <w:rPr>
            <w:noProof/>
          </w:rPr>
          <w:fldChar w:fldCharType="separate"/>
        </w:r>
        <w:r>
          <w:rPr>
            <w:noProof/>
          </w:rPr>
          <w:t>42</w:t>
        </w:r>
        <w:r>
          <w:rPr>
            <w:noProof/>
          </w:rPr>
          <w:fldChar w:fldCharType="end"/>
        </w:r>
      </w:hyperlink>
    </w:p>
    <w:p w:rsidR="006A142B" w:rsidRDefault="006A142B">
      <w:pPr>
        <w:pStyle w:val="21"/>
        <w:tabs>
          <w:tab w:val="right" w:leader="dot" w:pos="10338"/>
        </w:tabs>
        <w:rPr>
          <w:rFonts w:asciiTheme="minorHAnsi" w:eastAsiaTheme="minorEastAsia" w:hAnsiTheme="minorHAnsi" w:cstheme="minorBidi"/>
          <w:noProof/>
          <w:sz w:val="22"/>
          <w:szCs w:val="22"/>
        </w:rPr>
      </w:pPr>
      <w:hyperlink w:anchor="_Toc520207966" w:history="1">
        <w:r w:rsidRPr="00390FAC">
          <w:rPr>
            <w:rStyle w:val="a3"/>
            <w:noProof/>
          </w:rPr>
          <w:t>6.6 Сведения о цепочке собственников Участника</w:t>
        </w:r>
        <w:r>
          <w:rPr>
            <w:noProof/>
          </w:rPr>
          <w:tab/>
        </w:r>
        <w:r>
          <w:rPr>
            <w:noProof/>
          </w:rPr>
          <w:fldChar w:fldCharType="begin"/>
        </w:r>
        <w:r>
          <w:rPr>
            <w:noProof/>
          </w:rPr>
          <w:instrText xml:space="preserve"> PAGEREF _Toc520207966 \h </w:instrText>
        </w:r>
        <w:r>
          <w:rPr>
            <w:noProof/>
          </w:rPr>
        </w:r>
        <w:r>
          <w:rPr>
            <w:noProof/>
          </w:rPr>
          <w:fldChar w:fldCharType="separate"/>
        </w:r>
        <w:r>
          <w:rPr>
            <w:noProof/>
          </w:rPr>
          <w:t>43</w:t>
        </w:r>
        <w:r>
          <w:rPr>
            <w:noProof/>
          </w:rPr>
          <w:fldChar w:fldCharType="end"/>
        </w:r>
      </w:hyperlink>
    </w:p>
    <w:p w:rsidR="006A142B" w:rsidRDefault="006A142B">
      <w:pPr>
        <w:pStyle w:val="31"/>
        <w:tabs>
          <w:tab w:val="right" w:leader="dot" w:pos="10338"/>
        </w:tabs>
        <w:rPr>
          <w:rFonts w:asciiTheme="minorHAnsi" w:eastAsiaTheme="minorEastAsia" w:hAnsiTheme="minorHAnsi" w:cstheme="minorBidi"/>
          <w:noProof/>
          <w:sz w:val="22"/>
          <w:szCs w:val="22"/>
        </w:rPr>
      </w:pPr>
      <w:hyperlink w:anchor="_Toc520207967" w:history="1">
        <w:r w:rsidRPr="00390FAC">
          <w:rPr>
            <w:rStyle w:val="a3"/>
            <w:noProof/>
          </w:rPr>
          <w:t>6.6.1 Форма сведений о цепочке собственников, включая бенефициаров (в том числе, конечных) (Форма 6)</w:t>
        </w:r>
        <w:r>
          <w:rPr>
            <w:noProof/>
          </w:rPr>
          <w:tab/>
        </w:r>
        <w:r>
          <w:rPr>
            <w:noProof/>
          </w:rPr>
          <w:fldChar w:fldCharType="begin"/>
        </w:r>
        <w:r>
          <w:rPr>
            <w:noProof/>
          </w:rPr>
          <w:instrText xml:space="preserve"> PAGEREF _Toc520207967 \h </w:instrText>
        </w:r>
        <w:r>
          <w:rPr>
            <w:noProof/>
          </w:rPr>
        </w:r>
        <w:r>
          <w:rPr>
            <w:noProof/>
          </w:rPr>
          <w:fldChar w:fldCharType="separate"/>
        </w:r>
        <w:r>
          <w:rPr>
            <w:noProof/>
          </w:rPr>
          <w:t>43</w:t>
        </w:r>
        <w:r>
          <w:rPr>
            <w:noProof/>
          </w:rPr>
          <w:fldChar w:fldCharType="end"/>
        </w:r>
      </w:hyperlink>
    </w:p>
    <w:p w:rsidR="006A142B" w:rsidRDefault="006A142B">
      <w:pPr>
        <w:pStyle w:val="31"/>
        <w:tabs>
          <w:tab w:val="right" w:leader="dot" w:pos="10338"/>
        </w:tabs>
        <w:rPr>
          <w:rFonts w:asciiTheme="minorHAnsi" w:eastAsiaTheme="minorEastAsia" w:hAnsiTheme="minorHAnsi" w:cstheme="minorBidi"/>
          <w:noProof/>
          <w:sz w:val="22"/>
          <w:szCs w:val="22"/>
        </w:rPr>
      </w:pPr>
      <w:hyperlink w:anchor="_Toc520207968" w:history="1">
        <w:r w:rsidRPr="00390FAC">
          <w:rPr>
            <w:rStyle w:val="a3"/>
            <w:noProof/>
          </w:rPr>
          <w:t>6.6.2 Инструкция по заполнению</w:t>
        </w:r>
        <w:r>
          <w:rPr>
            <w:noProof/>
          </w:rPr>
          <w:tab/>
        </w:r>
        <w:r>
          <w:rPr>
            <w:noProof/>
          </w:rPr>
          <w:fldChar w:fldCharType="begin"/>
        </w:r>
        <w:r>
          <w:rPr>
            <w:noProof/>
          </w:rPr>
          <w:instrText xml:space="preserve"> PAGEREF _Toc520207968 \h </w:instrText>
        </w:r>
        <w:r>
          <w:rPr>
            <w:noProof/>
          </w:rPr>
        </w:r>
        <w:r>
          <w:rPr>
            <w:noProof/>
          </w:rPr>
          <w:fldChar w:fldCharType="separate"/>
        </w:r>
        <w:r>
          <w:rPr>
            <w:noProof/>
          </w:rPr>
          <w:t>43</w:t>
        </w:r>
        <w:r>
          <w:rPr>
            <w:noProof/>
          </w:rPr>
          <w:fldChar w:fldCharType="end"/>
        </w:r>
      </w:hyperlink>
    </w:p>
    <w:p w:rsidR="006A142B" w:rsidRDefault="006A142B">
      <w:pPr>
        <w:pStyle w:val="21"/>
        <w:tabs>
          <w:tab w:val="right" w:leader="dot" w:pos="10338"/>
        </w:tabs>
        <w:rPr>
          <w:rFonts w:asciiTheme="minorHAnsi" w:eastAsiaTheme="minorEastAsia" w:hAnsiTheme="minorHAnsi" w:cstheme="minorBidi"/>
          <w:noProof/>
          <w:sz w:val="22"/>
          <w:szCs w:val="22"/>
        </w:rPr>
      </w:pPr>
      <w:hyperlink w:anchor="_Toc520207969" w:history="1">
        <w:r w:rsidRPr="00390FAC">
          <w:rPr>
            <w:rStyle w:val="a3"/>
            <w:noProof/>
          </w:rPr>
          <w:t>6.7 Сведения об опыте выполнения аналогичных договоров</w:t>
        </w:r>
        <w:r>
          <w:rPr>
            <w:noProof/>
          </w:rPr>
          <w:tab/>
        </w:r>
        <w:r>
          <w:rPr>
            <w:noProof/>
          </w:rPr>
          <w:fldChar w:fldCharType="begin"/>
        </w:r>
        <w:r>
          <w:rPr>
            <w:noProof/>
          </w:rPr>
          <w:instrText xml:space="preserve"> PAGEREF _Toc520207969 \h </w:instrText>
        </w:r>
        <w:r>
          <w:rPr>
            <w:noProof/>
          </w:rPr>
        </w:r>
        <w:r>
          <w:rPr>
            <w:noProof/>
          </w:rPr>
          <w:fldChar w:fldCharType="separate"/>
        </w:r>
        <w:r>
          <w:rPr>
            <w:noProof/>
          </w:rPr>
          <w:t>44</w:t>
        </w:r>
        <w:r>
          <w:rPr>
            <w:noProof/>
          </w:rPr>
          <w:fldChar w:fldCharType="end"/>
        </w:r>
      </w:hyperlink>
    </w:p>
    <w:p w:rsidR="006A142B" w:rsidRDefault="006A142B">
      <w:pPr>
        <w:pStyle w:val="31"/>
        <w:tabs>
          <w:tab w:val="right" w:leader="dot" w:pos="10338"/>
        </w:tabs>
        <w:rPr>
          <w:rFonts w:asciiTheme="minorHAnsi" w:eastAsiaTheme="minorEastAsia" w:hAnsiTheme="minorHAnsi" w:cstheme="minorBidi"/>
          <w:noProof/>
          <w:sz w:val="22"/>
          <w:szCs w:val="22"/>
        </w:rPr>
      </w:pPr>
      <w:hyperlink w:anchor="_Toc520207970" w:history="1">
        <w:r w:rsidRPr="00390FAC">
          <w:rPr>
            <w:rStyle w:val="a3"/>
            <w:noProof/>
          </w:rPr>
          <w:t>6.7.1 Форма Сведений об опыте выполнения аналогичных договоров (Форма 7)</w:t>
        </w:r>
        <w:r>
          <w:rPr>
            <w:noProof/>
          </w:rPr>
          <w:tab/>
        </w:r>
        <w:r>
          <w:rPr>
            <w:noProof/>
          </w:rPr>
          <w:fldChar w:fldCharType="begin"/>
        </w:r>
        <w:r>
          <w:rPr>
            <w:noProof/>
          </w:rPr>
          <w:instrText xml:space="preserve"> PAGEREF _Toc520207970 \h </w:instrText>
        </w:r>
        <w:r>
          <w:rPr>
            <w:noProof/>
          </w:rPr>
        </w:r>
        <w:r>
          <w:rPr>
            <w:noProof/>
          </w:rPr>
          <w:fldChar w:fldCharType="separate"/>
        </w:r>
        <w:r>
          <w:rPr>
            <w:noProof/>
          </w:rPr>
          <w:t>44</w:t>
        </w:r>
        <w:r>
          <w:rPr>
            <w:noProof/>
          </w:rPr>
          <w:fldChar w:fldCharType="end"/>
        </w:r>
      </w:hyperlink>
    </w:p>
    <w:p w:rsidR="006A142B" w:rsidRDefault="006A142B">
      <w:pPr>
        <w:pStyle w:val="31"/>
        <w:tabs>
          <w:tab w:val="right" w:leader="dot" w:pos="10338"/>
        </w:tabs>
        <w:rPr>
          <w:rFonts w:asciiTheme="minorHAnsi" w:eastAsiaTheme="minorEastAsia" w:hAnsiTheme="minorHAnsi" w:cstheme="minorBidi"/>
          <w:noProof/>
          <w:sz w:val="22"/>
          <w:szCs w:val="22"/>
        </w:rPr>
      </w:pPr>
      <w:hyperlink w:anchor="_Toc520207971" w:history="1">
        <w:r w:rsidRPr="00390FAC">
          <w:rPr>
            <w:rStyle w:val="a3"/>
            <w:noProof/>
          </w:rPr>
          <w:t>6.7.2 Инструкция по заполнению</w:t>
        </w:r>
        <w:r>
          <w:rPr>
            <w:noProof/>
          </w:rPr>
          <w:tab/>
        </w:r>
        <w:r>
          <w:rPr>
            <w:noProof/>
          </w:rPr>
          <w:fldChar w:fldCharType="begin"/>
        </w:r>
        <w:r>
          <w:rPr>
            <w:noProof/>
          </w:rPr>
          <w:instrText xml:space="preserve"> PAGEREF _Toc520207971 \h </w:instrText>
        </w:r>
        <w:r>
          <w:rPr>
            <w:noProof/>
          </w:rPr>
        </w:r>
        <w:r>
          <w:rPr>
            <w:noProof/>
          </w:rPr>
          <w:fldChar w:fldCharType="separate"/>
        </w:r>
        <w:r>
          <w:rPr>
            <w:noProof/>
          </w:rPr>
          <w:t>44</w:t>
        </w:r>
        <w:r>
          <w:rPr>
            <w:noProof/>
          </w:rPr>
          <w:fldChar w:fldCharType="end"/>
        </w:r>
      </w:hyperlink>
    </w:p>
    <w:p w:rsidR="006A142B" w:rsidRDefault="006A142B">
      <w:pPr>
        <w:pStyle w:val="21"/>
        <w:tabs>
          <w:tab w:val="right" w:leader="dot" w:pos="10338"/>
        </w:tabs>
        <w:rPr>
          <w:rFonts w:asciiTheme="minorHAnsi" w:eastAsiaTheme="minorEastAsia" w:hAnsiTheme="minorHAnsi" w:cstheme="minorBidi"/>
          <w:noProof/>
          <w:sz w:val="22"/>
          <w:szCs w:val="22"/>
        </w:rPr>
      </w:pPr>
      <w:hyperlink w:anchor="_Toc520207972" w:history="1">
        <w:r w:rsidRPr="00390FAC">
          <w:rPr>
            <w:rStyle w:val="a3"/>
            <w:noProof/>
          </w:rPr>
          <w:t>6.8 Сведения о кадровых ресурсах</w:t>
        </w:r>
        <w:r>
          <w:rPr>
            <w:noProof/>
          </w:rPr>
          <w:tab/>
        </w:r>
        <w:r>
          <w:rPr>
            <w:noProof/>
          </w:rPr>
          <w:fldChar w:fldCharType="begin"/>
        </w:r>
        <w:r>
          <w:rPr>
            <w:noProof/>
          </w:rPr>
          <w:instrText xml:space="preserve"> PAGEREF _Toc520207972 \h </w:instrText>
        </w:r>
        <w:r>
          <w:rPr>
            <w:noProof/>
          </w:rPr>
        </w:r>
        <w:r>
          <w:rPr>
            <w:noProof/>
          </w:rPr>
          <w:fldChar w:fldCharType="separate"/>
        </w:r>
        <w:r>
          <w:rPr>
            <w:noProof/>
          </w:rPr>
          <w:t>45</w:t>
        </w:r>
        <w:r>
          <w:rPr>
            <w:noProof/>
          </w:rPr>
          <w:fldChar w:fldCharType="end"/>
        </w:r>
      </w:hyperlink>
    </w:p>
    <w:p w:rsidR="006A142B" w:rsidRDefault="006A142B">
      <w:pPr>
        <w:pStyle w:val="31"/>
        <w:tabs>
          <w:tab w:val="right" w:leader="dot" w:pos="10338"/>
        </w:tabs>
        <w:rPr>
          <w:rFonts w:asciiTheme="minorHAnsi" w:eastAsiaTheme="minorEastAsia" w:hAnsiTheme="minorHAnsi" w:cstheme="minorBidi"/>
          <w:noProof/>
          <w:sz w:val="22"/>
          <w:szCs w:val="22"/>
        </w:rPr>
      </w:pPr>
      <w:hyperlink w:anchor="_Toc520207973" w:history="1">
        <w:r w:rsidRPr="00390FAC">
          <w:rPr>
            <w:rStyle w:val="a3"/>
            <w:noProof/>
          </w:rPr>
          <w:t>6.8.1 Форма Сведений о кадровых ресурсах (Форма 8)</w:t>
        </w:r>
        <w:r>
          <w:rPr>
            <w:noProof/>
          </w:rPr>
          <w:tab/>
        </w:r>
        <w:r>
          <w:rPr>
            <w:noProof/>
          </w:rPr>
          <w:fldChar w:fldCharType="begin"/>
        </w:r>
        <w:r>
          <w:rPr>
            <w:noProof/>
          </w:rPr>
          <w:instrText xml:space="preserve"> PAGEREF _Toc520207973 \h </w:instrText>
        </w:r>
        <w:r>
          <w:rPr>
            <w:noProof/>
          </w:rPr>
        </w:r>
        <w:r>
          <w:rPr>
            <w:noProof/>
          </w:rPr>
          <w:fldChar w:fldCharType="separate"/>
        </w:r>
        <w:r>
          <w:rPr>
            <w:noProof/>
          </w:rPr>
          <w:t>45</w:t>
        </w:r>
        <w:r>
          <w:rPr>
            <w:noProof/>
          </w:rPr>
          <w:fldChar w:fldCharType="end"/>
        </w:r>
      </w:hyperlink>
    </w:p>
    <w:p w:rsidR="006A142B" w:rsidRDefault="006A142B">
      <w:pPr>
        <w:pStyle w:val="31"/>
        <w:tabs>
          <w:tab w:val="right" w:leader="dot" w:pos="10338"/>
        </w:tabs>
        <w:rPr>
          <w:rFonts w:asciiTheme="minorHAnsi" w:eastAsiaTheme="minorEastAsia" w:hAnsiTheme="minorHAnsi" w:cstheme="minorBidi"/>
          <w:noProof/>
          <w:sz w:val="22"/>
          <w:szCs w:val="22"/>
        </w:rPr>
      </w:pPr>
      <w:hyperlink w:anchor="_Toc520207974" w:history="1">
        <w:r w:rsidRPr="00390FAC">
          <w:rPr>
            <w:rStyle w:val="a3"/>
            <w:noProof/>
          </w:rPr>
          <w:t>6.8.2 Инструкция по заполнению</w:t>
        </w:r>
        <w:r>
          <w:rPr>
            <w:noProof/>
          </w:rPr>
          <w:tab/>
        </w:r>
        <w:r>
          <w:rPr>
            <w:noProof/>
          </w:rPr>
          <w:fldChar w:fldCharType="begin"/>
        </w:r>
        <w:r>
          <w:rPr>
            <w:noProof/>
          </w:rPr>
          <w:instrText xml:space="preserve"> PAGEREF _Toc520207974 \h </w:instrText>
        </w:r>
        <w:r>
          <w:rPr>
            <w:noProof/>
          </w:rPr>
        </w:r>
        <w:r>
          <w:rPr>
            <w:noProof/>
          </w:rPr>
          <w:fldChar w:fldCharType="separate"/>
        </w:r>
        <w:r>
          <w:rPr>
            <w:noProof/>
          </w:rPr>
          <w:t>45</w:t>
        </w:r>
        <w:r>
          <w:rPr>
            <w:noProof/>
          </w:rPr>
          <w:fldChar w:fldCharType="end"/>
        </w:r>
      </w:hyperlink>
    </w:p>
    <w:p w:rsidR="006A142B" w:rsidRDefault="006A142B">
      <w:pPr>
        <w:pStyle w:val="21"/>
        <w:tabs>
          <w:tab w:val="right" w:leader="dot" w:pos="10338"/>
        </w:tabs>
        <w:rPr>
          <w:rFonts w:asciiTheme="minorHAnsi" w:eastAsiaTheme="minorEastAsia" w:hAnsiTheme="minorHAnsi" w:cstheme="minorBidi"/>
          <w:noProof/>
          <w:sz w:val="22"/>
          <w:szCs w:val="22"/>
        </w:rPr>
      </w:pPr>
      <w:hyperlink w:anchor="_Toc520207975" w:history="1">
        <w:r w:rsidRPr="00390FAC">
          <w:rPr>
            <w:rStyle w:val="a3"/>
            <w:noProof/>
          </w:rPr>
          <w:t>6.9 Сведения о материально-технических ресурсах</w:t>
        </w:r>
        <w:r>
          <w:rPr>
            <w:noProof/>
          </w:rPr>
          <w:tab/>
        </w:r>
        <w:r>
          <w:rPr>
            <w:noProof/>
          </w:rPr>
          <w:fldChar w:fldCharType="begin"/>
        </w:r>
        <w:r>
          <w:rPr>
            <w:noProof/>
          </w:rPr>
          <w:instrText xml:space="preserve"> PAGEREF _Toc520207975 \h </w:instrText>
        </w:r>
        <w:r>
          <w:rPr>
            <w:noProof/>
          </w:rPr>
        </w:r>
        <w:r>
          <w:rPr>
            <w:noProof/>
          </w:rPr>
          <w:fldChar w:fldCharType="separate"/>
        </w:r>
        <w:r>
          <w:rPr>
            <w:noProof/>
          </w:rPr>
          <w:t>46</w:t>
        </w:r>
        <w:r>
          <w:rPr>
            <w:noProof/>
          </w:rPr>
          <w:fldChar w:fldCharType="end"/>
        </w:r>
      </w:hyperlink>
    </w:p>
    <w:p w:rsidR="006A142B" w:rsidRDefault="006A142B">
      <w:pPr>
        <w:pStyle w:val="31"/>
        <w:tabs>
          <w:tab w:val="right" w:leader="dot" w:pos="10338"/>
        </w:tabs>
        <w:rPr>
          <w:rFonts w:asciiTheme="minorHAnsi" w:eastAsiaTheme="minorEastAsia" w:hAnsiTheme="minorHAnsi" w:cstheme="minorBidi"/>
          <w:noProof/>
          <w:sz w:val="22"/>
          <w:szCs w:val="22"/>
        </w:rPr>
      </w:pPr>
      <w:hyperlink w:anchor="_Toc520207976" w:history="1">
        <w:r w:rsidRPr="00390FAC">
          <w:rPr>
            <w:rStyle w:val="a3"/>
            <w:noProof/>
          </w:rPr>
          <w:t>6.9.1 Форма Сведений о материально-технических ресурсах (Форма 9)</w:t>
        </w:r>
        <w:r>
          <w:rPr>
            <w:noProof/>
          </w:rPr>
          <w:tab/>
        </w:r>
        <w:r>
          <w:rPr>
            <w:noProof/>
          </w:rPr>
          <w:fldChar w:fldCharType="begin"/>
        </w:r>
        <w:r>
          <w:rPr>
            <w:noProof/>
          </w:rPr>
          <w:instrText xml:space="preserve"> PAGEREF _Toc520207976 \h </w:instrText>
        </w:r>
        <w:r>
          <w:rPr>
            <w:noProof/>
          </w:rPr>
        </w:r>
        <w:r>
          <w:rPr>
            <w:noProof/>
          </w:rPr>
          <w:fldChar w:fldCharType="separate"/>
        </w:r>
        <w:r>
          <w:rPr>
            <w:noProof/>
          </w:rPr>
          <w:t>46</w:t>
        </w:r>
        <w:r>
          <w:rPr>
            <w:noProof/>
          </w:rPr>
          <w:fldChar w:fldCharType="end"/>
        </w:r>
      </w:hyperlink>
    </w:p>
    <w:p w:rsidR="006A142B" w:rsidRDefault="006A142B">
      <w:pPr>
        <w:pStyle w:val="31"/>
        <w:tabs>
          <w:tab w:val="right" w:leader="dot" w:pos="10338"/>
        </w:tabs>
        <w:rPr>
          <w:rFonts w:asciiTheme="minorHAnsi" w:eastAsiaTheme="minorEastAsia" w:hAnsiTheme="minorHAnsi" w:cstheme="minorBidi"/>
          <w:noProof/>
          <w:sz w:val="22"/>
          <w:szCs w:val="22"/>
        </w:rPr>
      </w:pPr>
      <w:hyperlink w:anchor="_Toc520207977" w:history="1">
        <w:r w:rsidRPr="00390FAC">
          <w:rPr>
            <w:rStyle w:val="a3"/>
            <w:noProof/>
          </w:rPr>
          <w:t>6.9.2 Инструкция по заполнению</w:t>
        </w:r>
        <w:r>
          <w:rPr>
            <w:noProof/>
          </w:rPr>
          <w:tab/>
        </w:r>
        <w:r>
          <w:rPr>
            <w:noProof/>
          </w:rPr>
          <w:fldChar w:fldCharType="begin"/>
        </w:r>
        <w:r>
          <w:rPr>
            <w:noProof/>
          </w:rPr>
          <w:instrText xml:space="preserve"> PAGEREF _Toc520207977 \h </w:instrText>
        </w:r>
        <w:r>
          <w:rPr>
            <w:noProof/>
          </w:rPr>
        </w:r>
        <w:r>
          <w:rPr>
            <w:noProof/>
          </w:rPr>
          <w:fldChar w:fldCharType="separate"/>
        </w:r>
        <w:r>
          <w:rPr>
            <w:noProof/>
          </w:rPr>
          <w:t>46</w:t>
        </w:r>
        <w:r>
          <w:rPr>
            <w:noProof/>
          </w:rPr>
          <w:fldChar w:fldCharType="end"/>
        </w:r>
      </w:hyperlink>
    </w:p>
    <w:p w:rsidR="006A142B" w:rsidRDefault="006A142B">
      <w:pPr>
        <w:pStyle w:val="21"/>
        <w:tabs>
          <w:tab w:val="right" w:leader="dot" w:pos="10338"/>
        </w:tabs>
        <w:rPr>
          <w:rFonts w:asciiTheme="minorHAnsi" w:eastAsiaTheme="minorEastAsia" w:hAnsiTheme="minorHAnsi" w:cstheme="minorBidi"/>
          <w:noProof/>
          <w:sz w:val="22"/>
          <w:szCs w:val="22"/>
        </w:rPr>
      </w:pPr>
      <w:hyperlink w:anchor="_Toc520207978" w:history="1">
        <w:r w:rsidRPr="00390FAC">
          <w:rPr>
            <w:rStyle w:val="a3"/>
            <w:noProof/>
          </w:rPr>
          <w:t>6.10 Справка о деловой репутации</w:t>
        </w:r>
        <w:r>
          <w:rPr>
            <w:noProof/>
          </w:rPr>
          <w:tab/>
        </w:r>
        <w:r>
          <w:rPr>
            <w:noProof/>
          </w:rPr>
          <w:fldChar w:fldCharType="begin"/>
        </w:r>
        <w:r>
          <w:rPr>
            <w:noProof/>
          </w:rPr>
          <w:instrText xml:space="preserve"> PAGEREF _Toc520207978 \h </w:instrText>
        </w:r>
        <w:r>
          <w:rPr>
            <w:noProof/>
          </w:rPr>
        </w:r>
        <w:r>
          <w:rPr>
            <w:noProof/>
          </w:rPr>
          <w:fldChar w:fldCharType="separate"/>
        </w:r>
        <w:r>
          <w:rPr>
            <w:noProof/>
          </w:rPr>
          <w:t>47</w:t>
        </w:r>
        <w:r>
          <w:rPr>
            <w:noProof/>
          </w:rPr>
          <w:fldChar w:fldCharType="end"/>
        </w:r>
      </w:hyperlink>
    </w:p>
    <w:p w:rsidR="006A142B" w:rsidRDefault="006A142B">
      <w:pPr>
        <w:pStyle w:val="31"/>
        <w:tabs>
          <w:tab w:val="right" w:leader="dot" w:pos="10338"/>
        </w:tabs>
        <w:rPr>
          <w:rFonts w:asciiTheme="minorHAnsi" w:eastAsiaTheme="minorEastAsia" w:hAnsiTheme="minorHAnsi" w:cstheme="minorBidi"/>
          <w:noProof/>
          <w:sz w:val="22"/>
          <w:szCs w:val="22"/>
        </w:rPr>
      </w:pPr>
      <w:hyperlink w:anchor="_Toc520207979" w:history="1">
        <w:r w:rsidRPr="00390FAC">
          <w:rPr>
            <w:rStyle w:val="a3"/>
            <w:noProof/>
          </w:rPr>
          <w:t>6.10.1 Форма Справки о деловой репутации Участника (Форма 10)</w:t>
        </w:r>
        <w:r>
          <w:rPr>
            <w:noProof/>
          </w:rPr>
          <w:tab/>
        </w:r>
        <w:r>
          <w:rPr>
            <w:noProof/>
          </w:rPr>
          <w:fldChar w:fldCharType="begin"/>
        </w:r>
        <w:r>
          <w:rPr>
            <w:noProof/>
          </w:rPr>
          <w:instrText xml:space="preserve"> PAGEREF _Toc520207979 \h </w:instrText>
        </w:r>
        <w:r>
          <w:rPr>
            <w:noProof/>
          </w:rPr>
        </w:r>
        <w:r>
          <w:rPr>
            <w:noProof/>
          </w:rPr>
          <w:fldChar w:fldCharType="separate"/>
        </w:r>
        <w:r>
          <w:rPr>
            <w:noProof/>
          </w:rPr>
          <w:t>47</w:t>
        </w:r>
        <w:r>
          <w:rPr>
            <w:noProof/>
          </w:rPr>
          <w:fldChar w:fldCharType="end"/>
        </w:r>
      </w:hyperlink>
    </w:p>
    <w:p w:rsidR="006A142B" w:rsidRDefault="006A142B">
      <w:pPr>
        <w:pStyle w:val="31"/>
        <w:tabs>
          <w:tab w:val="right" w:leader="dot" w:pos="10338"/>
        </w:tabs>
        <w:rPr>
          <w:rFonts w:asciiTheme="minorHAnsi" w:eastAsiaTheme="minorEastAsia" w:hAnsiTheme="minorHAnsi" w:cstheme="minorBidi"/>
          <w:noProof/>
          <w:sz w:val="22"/>
          <w:szCs w:val="22"/>
        </w:rPr>
      </w:pPr>
      <w:hyperlink w:anchor="_Toc520207980" w:history="1">
        <w:r w:rsidRPr="00390FAC">
          <w:rPr>
            <w:rStyle w:val="a3"/>
            <w:noProof/>
          </w:rPr>
          <w:t>6.10.2 Инструкция по заполнению</w:t>
        </w:r>
        <w:r>
          <w:rPr>
            <w:noProof/>
          </w:rPr>
          <w:tab/>
        </w:r>
        <w:r>
          <w:rPr>
            <w:noProof/>
          </w:rPr>
          <w:fldChar w:fldCharType="begin"/>
        </w:r>
        <w:r>
          <w:rPr>
            <w:noProof/>
          </w:rPr>
          <w:instrText xml:space="preserve"> PAGEREF _Toc520207980 \h </w:instrText>
        </w:r>
        <w:r>
          <w:rPr>
            <w:noProof/>
          </w:rPr>
        </w:r>
        <w:r>
          <w:rPr>
            <w:noProof/>
          </w:rPr>
          <w:fldChar w:fldCharType="separate"/>
        </w:r>
        <w:r>
          <w:rPr>
            <w:noProof/>
          </w:rPr>
          <w:t>47</w:t>
        </w:r>
        <w:r>
          <w:rPr>
            <w:noProof/>
          </w:rPr>
          <w:fldChar w:fldCharType="end"/>
        </w:r>
      </w:hyperlink>
    </w:p>
    <w:p w:rsidR="006A142B" w:rsidRDefault="006A142B">
      <w:pPr>
        <w:pStyle w:val="21"/>
        <w:tabs>
          <w:tab w:val="right" w:leader="dot" w:pos="10338"/>
        </w:tabs>
        <w:rPr>
          <w:rFonts w:asciiTheme="minorHAnsi" w:eastAsiaTheme="minorEastAsia" w:hAnsiTheme="minorHAnsi" w:cstheme="minorBidi"/>
          <w:noProof/>
          <w:sz w:val="22"/>
          <w:szCs w:val="22"/>
        </w:rPr>
      </w:pPr>
      <w:hyperlink w:anchor="_Toc520207981" w:history="1">
        <w:r w:rsidRPr="00390FAC">
          <w:rPr>
            <w:rStyle w:val="a3"/>
            <w:noProof/>
          </w:rPr>
          <w:t>6.11 Справка о финансовом положении Участника</w:t>
        </w:r>
        <w:r>
          <w:rPr>
            <w:noProof/>
          </w:rPr>
          <w:tab/>
        </w:r>
        <w:r>
          <w:rPr>
            <w:noProof/>
          </w:rPr>
          <w:fldChar w:fldCharType="begin"/>
        </w:r>
        <w:r>
          <w:rPr>
            <w:noProof/>
          </w:rPr>
          <w:instrText xml:space="preserve"> PAGEREF _Toc520207981 \h </w:instrText>
        </w:r>
        <w:r>
          <w:rPr>
            <w:noProof/>
          </w:rPr>
        </w:r>
        <w:r>
          <w:rPr>
            <w:noProof/>
          </w:rPr>
          <w:fldChar w:fldCharType="separate"/>
        </w:r>
        <w:r>
          <w:rPr>
            <w:noProof/>
          </w:rPr>
          <w:t>48</w:t>
        </w:r>
        <w:r>
          <w:rPr>
            <w:noProof/>
          </w:rPr>
          <w:fldChar w:fldCharType="end"/>
        </w:r>
      </w:hyperlink>
    </w:p>
    <w:p w:rsidR="006A142B" w:rsidRDefault="006A142B">
      <w:pPr>
        <w:pStyle w:val="31"/>
        <w:tabs>
          <w:tab w:val="right" w:leader="dot" w:pos="10338"/>
        </w:tabs>
        <w:rPr>
          <w:rFonts w:asciiTheme="minorHAnsi" w:eastAsiaTheme="minorEastAsia" w:hAnsiTheme="minorHAnsi" w:cstheme="minorBidi"/>
          <w:noProof/>
          <w:sz w:val="22"/>
          <w:szCs w:val="22"/>
        </w:rPr>
      </w:pPr>
      <w:hyperlink w:anchor="_Toc520207982" w:history="1">
        <w:r w:rsidRPr="00390FAC">
          <w:rPr>
            <w:rStyle w:val="a3"/>
            <w:noProof/>
          </w:rPr>
          <w:t>6.11.1 Форма Справки о финансовом положении Участника (Форма 11)</w:t>
        </w:r>
        <w:r>
          <w:rPr>
            <w:noProof/>
          </w:rPr>
          <w:tab/>
        </w:r>
        <w:r>
          <w:rPr>
            <w:noProof/>
          </w:rPr>
          <w:fldChar w:fldCharType="begin"/>
        </w:r>
        <w:r>
          <w:rPr>
            <w:noProof/>
          </w:rPr>
          <w:instrText xml:space="preserve"> PAGEREF _Toc520207982 \h </w:instrText>
        </w:r>
        <w:r>
          <w:rPr>
            <w:noProof/>
          </w:rPr>
        </w:r>
        <w:r>
          <w:rPr>
            <w:noProof/>
          </w:rPr>
          <w:fldChar w:fldCharType="separate"/>
        </w:r>
        <w:r>
          <w:rPr>
            <w:noProof/>
          </w:rPr>
          <w:t>48</w:t>
        </w:r>
        <w:r>
          <w:rPr>
            <w:noProof/>
          </w:rPr>
          <w:fldChar w:fldCharType="end"/>
        </w:r>
      </w:hyperlink>
    </w:p>
    <w:p w:rsidR="006A142B" w:rsidRDefault="006A142B">
      <w:pPr>
        <w:pStyle w:val="31"/>
        <w:tabs>
          <w:tab w:val="right" w:leader="dot" w:pos="10338"/>
        </w:tabs>
        <w:rPr>
          <w:rFonts w:asciiTheme="minorHAnsi" w:eastAsiaTheme="minorEastAsia" w:hAnsiTheme="minorHAnsi" w:cstheme="minorBidi"/>
          <w:noProof/>
          <w:sz w:val="22"/>
          <w:szCs w:val="22"/>
        </w:rPr>
      </w:pPr>
      <w:hyperlink w:anchor="_Toc520207983" w:history="1">
        <w:r w:rsidRPr="00390FAC">
          <w:rPr>
            <w:rStyle w:val="a3"/>
            <w:noProof/>
          </w:rPr>
          <w:t>6.11.2 Инструкция по заполнению</w:t>
        </w:r>
        <w:r>
          <w:rPr>
            <w:noProof/>
          </w:rPr>
          <w:tab/>
        </w:r>
        <w:r>
          <w:rPr>
            <w:noProof/>
          </w:rPr>
          <w:fldChar w:fldCharType="begin"/>
        </w:r>
        <w:r>
          <w:rPr>
            <w:noProof/>
          </w:rPr>
          <w:instrText xml:space="preserve"> PAGEREF _Toc520207983 \h </w:instrText>
        </w:r>
        <w:r>
          <w:rPr>
            <w:noProof/>
          </w:rPr>
        </w:r>
        <w:r>
          <w:rPr>
            <w:noProof/>
          </w:rPr>
          <w:fldChar w:fldCharType="separate"/>
        </w:r>
        <w:r>
          <w:rPr>
            <w:noProof/>
          </w:rPr>
          <w:t>48</w:t>
        </w:r>
        <w:r>
          <w:rPr>
            <w:noProof/>
          </w:rPr>
          <w:fldChar w:fldCharType="end"/>
        </w:r>
      </w:hyperlink>
    </w:p>
    <w:p w:rsidR="006A142B" w:rsidRDefault="006A142B">
      <w:pPr>
        <w:pStyle w:val="21"/>
        <w:tabs>
          <w:tab w:val="right" w:leader="dot" w:pos="10338"/>
        </w:tabs>
        <w:rPr>
          <w:rFonts w:asciiTheme="minorHAnsi" w:eastAsiaTheme="minorEastAsia" w:hAnsiTheme="minorHAnsi" w:cstheme="minorBidi"/>
          <w:noProof/>
          <w:sz w:val="22"/>
          <w:szCs w:val="22"/>
        </w:rPr>
      </w:pPr>
      <w:hyperlink w:anchor="_Toc520207984" w:history="1">
        <w:r w:rsidRPr="00390FAC">
          <w:rPr>
            <w:rStyle w:val="a3"/>
            <w:noProof/>
          </w:rPr>
          <w:t>6.12 Свидетельство предприятия-изготовителя (дилера)</w:t>
        </w:r>
        <w:r>
          <w:rPr>
            <w:noProof/>
          </w:rPr>
          <w:tab/>
        </w:r>
        <w:r>
          <w:rPr>
            <w:noProof/>
          </w:rPr>
          <w:fldChar w:fldCharType="begin"/>
        </w:r>
        <w:r>
          <w:rPr>
            <w:noProof/>
          </w:rPr>
          <w:instrText xml:space="preserve"> PAGEREF _Toc520207984 \h </w:instrText>
        </w:r>
        <w:r>
          <w:rPr>
            <w:noProof/>
          </w:rPr>
        </w:r>
        <w:r>
          <w:rPr>
            <w:noProof/>
          </w:rPr>
          <w:fldChar w:fldCharType="separate"/>
        </w:r>
        <w:r>
          <w:rPr>
            <w:noProof/>
          </w:rPr>
          <w:t>49</w:t>
        </w:r>
        <w:r>
          <w:rPr>
            <w:noProof/>
          </w:rPr>
          <w:fldChar w:fldCharType="end"/>
        </w:r>
      </w:hyperlink>
    </w:p>
    <w:p w:rsidR="006A142B" w:rsidRDefault="006A142B">
      <w:pPr>
        <w:pStyle w:val="31"/>
        <w:tabs>
          <w:tab w:val="right" w:leader="dot" w:pos="10338"/>
        </w:tabs>
        <w:rPr>
          <w:rFonts w:asciiTheme="minorHAnsi" w:eastAsiaTheme="minorEastAsia" w:hAnsiTheme="minorHAnsi" w:cstheme="minorBidi"/>
          <w:noProof/>
          <w:sz w:val="22"/>
          <w:szCs w:val="22"/>
        </w:rPr>
      </w:pPr>
      <w:hyperlink w:anchor="_Toc520207985" w:history="1">
        <w:r w:rsidRPr="00390FAC">
          <w:rPr>
            <w:rStyle w:val="a3"/>
            <w:noProof/>
          </w:rPr>
          <w:t>6.12.1 Форма свидетельства предприятия-изготовителя (дилера) (Форма 12)</w:t>
        </w:r>
        <w:r>
          <w:rPr>
            <w:noProof/>
          </w:rPr>
          <w:tab/>
        </w:r>
        <w:r>
          <w:rPr>
            <w:noProof/>
          </w:rPr>
          <w:fldChar w:fldCharType="begin"/>
        </w:r>
        <w:r>
          <w:rPr>
            <w:noProof/>
          </w:rPr>
          <w:instrText xml:space="preserve"> PAGEREF _Toc520207985 \h </w:instrText>
        </w:r>
        <w:r>
          <w:rPr>
            <w:noProof/>
          </w:rPr>
        </w:r>
        <w:r>
          <w:rPr>
            <w:noProof/>
          </w:rPr>
          <w:fldChar w:fldCharType="separate"/>
        </w:r>
        <w:r>
          <w:rPr>
            <w:noProof/>
          </w:rPr>
          <w:t>49</w:t>
        </w:r>
        <w:r>
          <w:rPr>
            <w:noProof/>
          </w:rPr>
          <w:fldChar w:fldCharType="end"/>
        </w:r>
      </w:hyperlink>
    </w:p>
    <w:p w:rsidR="006A142B" w:rsidRDefault="006A142B">
      <w:pPr>
        <w:pStyle w:val="31"/>
        <w:tabs>
          <w:tab w:val="right" w:leader="dot" w:pos="10338"/>
        </w:tabs>
        <w:rPr>
          <w:rFonts w:asciiTheme="minorHAnsi" w:eastAsiaTheme="minorEastAsia" w:hAnsiTheme="minorHAnsi" w:cstheme="minorBidi"/>
          <w:noProof/>
          <w:sz w:val="22"/>
          <w:szCs w:val="22"/>
        </w:rPr>
      </w:pPr>
      <w:hyperlink w:anchor="_Toc520207986" w:history="1">
        <w:r w:rsidRPr="00390FAC">
          <w:rPr>
            <w:rStyle w:val="a3"/>
            <w:noProof/>
          </w:rPr>
          <w:t>6.12.2 Инструкция по заполнению</w:t>
        </w:r>
        <w:r>
          <w:rPr>
            <w:noProof/>
          </w:rPr>
          <w:tab/>
        </w:r>
        <w:r>
          <w:rPr>
            <w:noProof/>
          </w:rPr>
          <w:fldChar w:fldCharType="begin"/>
        </w:r>
        <w:r>
          <w:rPr>
            <w:noProof/>
          </w:rPr>
          <w:instrText xml:space="preserve"> PAGEREF _Toc520207986 \h </w:instrText>
        </w:r>
        <w:r>
          <w:rPr>
            <w:noProof/>
          </w:rPr>
        </w:r>
        <w:r>
          <w:rPr>
            <w:noProof/>
          </w:rPr>
          <w:fldChar w:fldCharType="separate"/>
        </w:r>
        <w:r>
          <w:rPr>
            <w:noProof/>
          </w:rPr>
          <w:t>49</w:t>
        </w:r>
        <w:r>
          <w:rPr>
            <w:noProof/>
          </w:rPr>
          <w:fldChar w:fldCharType="end"/>
        </w:r>
      </w:hyperlink>
    </w:p>
    <w:p w:rsidR="006A142B" w:rsidRDefault="006A142B">
      <w:pPr>
        <w:pStyle w:val="21"/>
        <w:tabs>
          <w:tab w:val="right" w:leader="dot" w:pos="10338"/>
        </w:tabs>
        <w:rPr>
          <w:rFonts w:asciiTheme="minorHAnsi" w:eastAsiaTheme="minorEastAsia" w:hAnsiTheme="minorHAnsi" w:cstheme="minorBidi"/>
          <w:noProof/>
          <w:sz w:val="22"/>
          <w:szCs w:val="22"/>
        </w:rPr>
      </w:pPr>
      <w:hyperlink w:anchor="_Toc520207987" w:history="1">
        <w:r w:rsidRPr="00390FAC">
          <w:rPr>
            <w:rStyle w:val="a3"/>
            <w:noProof/>
          </w:rPr>
          <w:t>6.13 Согласие физического лица на обработку своих персональных данных</w:t>
        </w:r>
        <w:r>
          <w:rPr>
            <w:noProof/>
          </w:rPr>
          <w:tab/>
        </w:r>
        <w:r>
          <w:rPr>
            <w:noProof/>
          </w:rPr>
          <w:fldChar w:fldCharType="begin"/>
        </w:r>
        <w:r>
          <w:rPr>
            <w:noProof/>
          </w:rPr>
          <w:instrText xml:space="preserve"> PAGEREF _Toc520207987 \h </w:instrText>
        </w:r>
        <w:r>
          <w:rPr>
            <w:noProof/>
          </w:rPr>
        </w:r>
        <w:r>
          <w:rPr>
            <w:noProof/>
          </w:rPr>
          <w:fldChar w:fldCharType="separate"/>
        </w:r>
        <w:r>
          <w:rPr>
            <w:noProof/>
          </w:rPr>
          <w:t>51</w:t>
        </w:r>
        <w:r>
          <w:rPr>
            <w:noProof/>
          </w:rPr>
          <w:fldChar w:fldCharType="end"/>
        </w:r>
      </w:hyperlink>
    </w:p>
    <w:p w:rsidR="006A142B" w:rsidRDefault="006A142B">
      <w:pPr>
        <w:pStyle w:val="31"/>
        <w:tabs>
          <w:tab w:val="right" w:leader="dot" w:pos="10338"/>
        </w:tabs>
        <w:rPr>
          <w:rFonts w:asciiTheme="minorHAnsi" w:eastAsiaTheme="minorEastAsia" w:hAnsiTheme="minorHAnsi" w:cstheme="minorBidi"/>
          <w:noProof/>
          <w:sz w:val="22"/>
          <w:szCs w:val="22"/>
        </w:rPr>
      </w:pPr>
      <w:hyperlink w:anchor="_Toc520207988" w:history="1">
        <w:r w:rsidRPr="00390FAC">
          <w:rPr>
            <w:rStyle w:val="a3"/>
            <w:noProof/>
          </w:rPr>
          <w:t>6.13.1 Форма справки Согласие физического лица на обработку своих персональных данных (Форма 13)</w:t>
        </w:r>
        <w:r>
          <w:rPr>
            <w:noProof/>
          </w:rPr>
          <w:tab/>
        </w:r>
        <w:r>
          <w:rPr>
            <w:noProof/>
          </w:rPr>
          <w:fldChar w:fldCharType="begin"/>
        </w:r>
        <w:r>
          <w:rPr>
            <w:noProof/>
          </w:rPr>
          <w:instrText xml:space="preserve"> PAGEREF _Toc520207988 \h </w:instrText>
        </w:r>
        <w:r>
          <w:rPr>
            <w:noProof/>
          </w:rPr>
        </w:r>
        <w:r>
          <w:rPr>
            <w:noProof/>
          </w:rPr>
          <w:fldChar w:fldCharType="separate"/>
        </w:r>
        <w:r>
          <w:rPr>
            <w:noProof/>
          </w:rPr>
          <w:t>51</w:t>
        </w:r>
        <w:r>
          <w:rPr>
            <w:noProof/>
          </w:rPr>
          <w:fldChar w:fldCharType="end"/>
        </w:r>
      </w:hyperlink>
    </w:p>
    <w:p w:rsidR="006A142B" w:rsidRDefault="006A142B">
      <w:pPr>
        <w:pStyle w:val="31"/>
        <w:tabs>
          <w:tab w:val="right" w:leader="dot" w:pos="10338"/>
        </w:tabs>
        <w:rPr>
          <w:rFonts w:asciiTheme="minorHAnsi" w:eastAsiaTheme="minorEastAsia" w:hAnsiTheme="minorHAnsi" w:cstheme="minorBidi"/>
          <w:noProof/>
          <w:sz w:val="22"/>
          <w:szCs w:val="22"/>
        </w:rPr>
      </w:pPr>
      <w:hyperlink w:anchor="_Toc520207989" w:history="1">
        <w:r w:rsidRPr="00390FAC">
          <w:rPr>
            <w:rStyle w:val="a3"/>
            <w:noProof/>
          </w:rPr>
          <w:t>6.13.2 Инструкция по заполнению</w:t>
        </w:r>
        <w:r>
          <w:rPr>
            <w:noProof/>
          </w:rPr>
          <w:tab/>
        </w:r>
        <w:r>
          <w:rPr>
            <w:noProof/>
          </w:rPr>
          <w:fldChar w:fldCharType="begin"/>
        </w:r>
        <w:r>
          <w:rPr>
            <w:noProof/>
          </w:rPr>
          <w:instrText xml:space="preserve"> PAGEREF _Toc520207989 \h </w:instrText>
        </w:r>
        <w:r>
          <w:rPr>
            <w:noProof/>
          </w:rPr>
        </w:r>
        <w:r>
          <w:rPr>
            <w:noProof/>
          </w:rPr>
          <w:fldChar w:fldCharType="separate"/>
        </w:r>
        <w:r>
          <w:rPr>
            <w:noProof/>
          </w:rPr>
          <w:t>52</w:t>
        </w:r>
        <w:r>
          <w:rPr>
            <w:noProof/>
          </w:rPr>
          <w:fldChar w:fldCharType="end"/>
        </w:r>
      </w:hyperlink>
    </w:p>
    <w:p w:rsidR="006A142B" w:rsidRDefault="006A142B">
      <w:pPr>
        <w:pStyle w:val="21"/>
        <w:tabs>
          <w:tab w:val="right" w:leader="dot" w:pos="10338"/>
        </w:tabs>
        <w:rPr>
          <w:rFonts w:asciiTheme="minorHAnsi" w:eastAsiaTheme="minorEastAsia" w:hAnsiTheme="minorHAnsi" w:cstheme="minorBidi"/>
          <w:noProof/>
          <w:sz w:val="22"/>
          <w:szCs w:val="22"/>
        </w:rPr>
      </w:pPr>
      <w:hyperlink w:anchor="_Toc520207990" w:history="1">
        <w:r w:rsidRPr="00390FAC">
          <w:rPr>
            <w:rStyle w:val="a3"/>
            <w:noProof/>
          </w:rPr>
          <w:t>6.14 Согласие субподрядчика (соисполнителя)</w:t>
        </w:r>
        <w:r>
          <w:rPr>
            <w:noProof/>
          </w:rPr>
          <w:tab/>
        </w:r>
        <w:r>
          <w:rPr>
            <w:noProof/>
          </w:rPr>
          <w:fldChar w:fldCharType="begin"/>
        </w:r>
        <w:r>
          <w:rPr>
            <w:noProof/>
          </w:rPr>
          <w:instrText xml:space="preserve"> PAGEREF _Toc520207990 \h </w:instrText>
        </w:r>
        <w:r>
          <w:rPr>
            <w:noProof/>
          </w:rPr>
        </w:r>
        <w:r>
          <w:rPr>
            <w:noProof/>
          </w:rPr>
          <w:fldChar w:fldCharType="separate"/>
        </w:r>
        <w:r>
          <w:rPr>
            <w:noProof/>
          </w:rPr>
          <w:t>53</w:t>
        </w:r>
        <w:r>
          <w:rPr>
            <w:noProof/>
          </w:rPr>
          <w:fldChar w:fldCharType="end"/>
        </w:r>
      </w:hyperlink>
    </w:p>
    <w:p w:rsidR="006A142B" w:rsidRDefault="006A142B">
      <w:pPr>
        <w:pStyle w:val="31"/>
        <w:tabs>
          <w:tab w:val="right" w:leader="dot" w:pos="10338"/>
        </w:tabs>
        <w:rPr>
          <w:rFonts w:asciiTheme="minorHAnsi" w:eastAsiaTheme="minorEastAsia" w:hAnsiTheme="minorHAnsi" w:cstheme="minorBidi"/>
          <w:noProof/>
          <w:sz w:val="22"/>
          <w:szCs w:val="22"/>
        </w:rPr>
      </w:pPr>
      <w:hyperlink w:anchor="_Toc520207991" w:history="1">
        <w:r w:rsidRPr="00390FAC">
          <w:rPr>
            <w:rStyle w:val="a3"/>
            <w:noProof/>
          </w:rPr>
          <w:t>6.14.1 Форма согласия субподрядчика (соисполнителя) (Форма 14)</w:t>
        </w:r>
        <w:r>
          <w:rPr>
            <w:noProof/>
          </w:rPr>
          <w:tab/>
        </w:r>
        <w:r>
          <w:rPr>
            <w:noProof/>
          </w:rPr>
          <w:fldChar w:fldCharType="begin"/>
        </w:r>
        <w:r>
          <w:rPr>
            <w:noProof/>
          </w:rPr>
          <w:instrText xml:space="preserve"> PAGEREF _Toc520207991 \h </w:instrText>
        </w:r>
        <w:r>
          <w:rPr>
            <w:noProof/>
          </w:rPr>
        </w:r>
        <w:r>
          <w:rPr>
            <w:noProof/>
          </w:rPr>
          <w:fldChar w:fldCharType="separate"/>
        </w:r>
        <w:r>
          <w:rPr>
            <w:noProof/>
          </w:rPr>
          <w:t>53</w:t>
        </w:r>
        <w:r>
          <w:rPr>
            <w:noProof/>
          </w:rPr>
          <w:fldChar w:fldCharType="end"/>
        </w:r>
      </w:hyperlink>
    </w:p>
    <w:p w:rsidR="006A142B" w:rsidRDefault="006A142B">
      <w:pPr>
        <w:pStyle w:val="31"/>
        <w:tabs>
          <w:tab w:val="right" w:leader="dot" w:pos="10338"/>
        </w:tabs>
        <w:rPr>
          <w:rFonts w:asciiTheme="minorHAnsi" w:eastAsiaTheme="minorEastAsia" w:hAnsiTheme="minorHAnsi" w:cstheme="minorBidi"/>
          <w:noProof/>
          <w:sz w:val="22"/>
          <w:szCs w:val="22"/>
        </w:rPr>
      </w:pPr>
      <w:hyperlink w:anchor="_Toc520207992" w:history="1">
        <w:r w:rsidRPr="00390FAC">
          <w:rPr>
            <w:rStyle w:val="a3"/>
            <w:noProof/>
          </w:rPr>
          <w:t>6.14.2 Инструкция по заполнению</w:t>
        </w:r>
        <w:r>
          <w:rPr>
            <w:noProof/>
          </w:rPr>
          <w:tab/>
        </w:r>
        <w:r>
          <w:rPr>
            <w:noProof/>
          </w:rPr>
          <w:fldChar w:fldCharType="begin"/>
        </w:r>
        <w:r>
          <w:rPr>
            <w:noProof/>
          </w:rPr>
          <w:instrText xml:space="preserve"> PAGEREF _Toc520207992 \h </w:instrText>
        </w:r>
        <w:r>
          <w:rPr>
            <w:noProof/>
          </w:rPr>
        </w:r>
        <w:r>
          <w:rPr>
            <w:noProof/>
          </w:rPr>
          <w:fldChar w:fldCharType="separate"/>
        </w:r>
        <w:r>
          <w:rPr>
            <w:noProof/>
          </w:rPr>
          <w:t>53</w:t>
        </w:r>
        <w:r>
          <w:rPr>
            <w:noProof/>
          </w:rPr>
          <w:fldChar w:fldCharType="end"/>
        </w:r>
      </w:hyperlink>
    </w:p>
    <w:p w:rsidR="006A142B" w:rsidRDefault="006A142B">
      <w:pPr>
        <w:pStyle w:val="21"/>
        <w:tabs>
          <w:tab w:val="right" w:leader="dot" w:pos="10338"/>
        </w:tabs>
        <w:rPr>
          <w:rFonts w:asciiTheme="minorHAnsi" w:eastAsiaTheme="minorEastAsia" w:hAnsiTheme="minorHAnsi" w:cstheme="minorBidi"/>
          <w:noProof/>
          <w:sz w:val="22"/>
          <w:szCs w:val="22"/>
        </w:rPr>
      </w:pPr>
      <w:hyperlink w:anchor="_Toc520207993" w:history="1">
        <w:r w:rsidRPr="00390FAC">
          <w:rPr>
            <w:rStyle w:val="a3"/>
            <w:noProof/>
          </w:rPr>
          <w:t>6.15 Заявление о возврате обеспечения заявки</w:t>
        </w:r>
        <w:r>
          <w:rPr>
            <w:noProof/>
          </w:rPr>
          <w:tab/>
        </w:r>
        <w:r>
          <w:rPr>
            <w:noProof/>
          </w:rPr>
          <w:fldChar w:fldCharType="begin"/>
        </w:r>
        <w:r>
          <w:rPr>
            <w:noProof/>
          </w:rPr>
          <w:instrText xml:space="preserve"> PAGEREF _Toc520207993 \h </w:instrText>
        </w:r>
        <w:r>
          <w:rPr>
            <w:noProof/>
          </w:rPr>
        </w:r>
        <w:r>
          <w:rPr>
            <w:noProof/>
          </w:rPr>
          <w:fldChar w:fldCharType="separate"/>
        </w:r>
        <w:r>
          <w:rPr>
            <w:noProof/>
          </w:rPr>
          <w:t>54</w:t>
        </w:r>
        <w:r>
          <w:rPr>
            <w:noProof/>
          </w:rPr>
          <w:fldChar w:fldCharType="end"/>
        </w:r>
      </w:hyperlink>
    </w:p>
    <w:p w:rsidR="006A142B" w:rsidRDefault="006A142B">
      <w:pPr>
        <w:pStyle w:val="31"/>
        <w:tabs>
          <w:tab w:val="right" w:leader="dot" w:pos="10338"/>
        </w:tabs>
        <w:rPr>
          <w:rFonts w:asciiTheme="minorHAnsi" w:eastAsiaTheme="minorEastAsia" w:hAnsiTheme="minorHAnsi" w:cstheme="minorBidi"/>
          <w:noProof/>
          <w:sz w:val="22"/>
          <w:szCs w:val="22"/>
        </w:rPr>
      </w:pPr>
      <w:hyperlink w:anchor="_Toc520207994" w:history="1">
        <w:r w:rsidRPr="00390FAC">
          <w:rPr>
            <w:rStyle w:val="a3"/>
            <w:noProof/>
          </w:rPr>
          <w:t>6.15.1 Форма заявления о возврате обеспечения заявки (Форма 15)</w:t>
        </w:r>
        <w:r>
          <w:rPr>
            <w:noProof/>
          </w:rPr>
          <w:tab/>
        </w:r>
        <w:r>
          <w:rPr>
            <w:noProof/>
          </w:rPr>
          <w:fldChar w:fldCharType="begin"/>
        </w:r>
        <w:r>
          <w:rPr>
            <w:noProof/>
          </w:rPr>
          <w:instrText xml:space="preserve"> PAGEREF _Toc520207994 \h </w:instrText>
        </w:r>
        <w:r>
          <w:rPr>
            <w:noProof/>
          </w:rPr>
        </w:r>
        <w:r>
          <w:rPr>
            <w:noProof/>
          </w:rPr>
          <w:fldChar w:fldCharType="separate"/>
        </w:r>
        <w:r>
          <w:rPr>
            <w:noProof/>
          </w:rPr>
          <w:t>54</w:t>
        </w:r>
        <w:r>
          <w:rPr>
            <w:noProof/>
          </w:rPr>
          <w:fldChar w:fldCharType="end"/>
        </w:r>
      </w:hyperlink>
    </w:p>
    <w:p w:rsidR="006A142B" w:rsidRDefault="006A142B">
      <w:pPr>
        <w:pStyle w:val="31"/>
        <w:tabs>
          <w:tab w:val="right" w:leader="dot" w:pos="10338"/>
        </w:tabs>
        <w:rPr>
          <w:rFonts w:asciiTheme="minorHAnsi" w:eastAsiaTheme="minorEastAsia" w:hAnsiTheme="minorHAnsi" w:cstheme="minorBidi"/>
          <w:noProof/>
          <w:sz w:val="22"/>
          <w:szCs w:val="22"/>
        </w:rPr>
      </w:pPr>
      <w:hyperlink w:anchor="_Toc520207995" w:history="1">
        <w:r w:rsidRPr="00390FAC">
          <w:rPr>
            <w:rStyle w:val="a3"/>
            <w:noProof/>
          </w:rPr>
          <w:t>6.15.2 Инструкция по заполнению</w:t>
        </w:r>
        <w:r>
          <w:rPr>
            <w:noProof/>
          </w:rPr>
          <w:tab/>
        </w:r>
        <w:r>
          <w:rPr>
            <w:noProof/>
          </w:rPr>
          <w:fldChar w:fldCharType="begin"/>
        </w:r>
        <w:r>
          <w:rPr>
            <w:noProof/>
          </w:rPr>
          <w:instrText xml:space="preserve"> PAGEREF _Toc520207995 \h </w:instrText>
        </w:r>
        <w:r>
          <w:rPr>
            <w:noProof/>
          </w:rPr>
        </w:r>
        <w:r>
          <w:rPr>
            <w:noProof/>
          </w:rPr>
          <w:fldChar w:fldCharType="separate"/>
        </w:r>
        <w:r>
          <w:rPr>
            <w:noProof/>
          </w:rPr>
          <w:t>54</w:t>
        </w:r>
        <w:r>
          <w:rPr>
            <w:noProof/>
          </w:rPr>
          <w:fldChar w:fldCharType="end"/>
        </w:r>
      </w:hyperlink>
    </w:p>
    <w:p w:rsidR="006A142B" w:rsidRDefault="006A142B" w:rsidP="00ED4B01">
      <w:pPr>
        <w:pStyle w:val="a7"/>
      </w:pPr>
      <w:r>
        <w:fldChar w:fldCharType="end"/>
      </w:r>
    </w:p>
    <w:p w:rsidR="006A142B" w:rsidRDefault="006A142B" w:rsidP="00D2677D">
      <w:r>
        <w:br w:type="page"/>
      </w:r>
    </w:p>
    <w:p w:rsidR="006A142B" w:rsidRDefault="006A142B" w:rsidP="00ED4B01">
      <w:pPr>
        <w:pStyle w:val="13"/>
      </w:pPr>
      <w:bookmarkStart w:id="1" w:name="_Toc520207924"/>
      <w:r>
        <w:lastRenderedPageBreak/>
        <w:t>ТЕРМИНЫ И ОПРЕДЕЛЕНИЯ</w:t>
      </w:r>
      <w:bookmarkEnd w:id="1"/>
    </w:p>
    <w:p w:rsidR="006A142B" w:rsidRDefault="006A142B" w:rsidP="00ED4B01">
      <w:pPr>
        <w:pStyle w:val="a4"/>
      </w:pPr>
      <w:r>
        <w:rPr>
          <w:b/>
        </w:rPr>
        <w:t>Документация о Запросе предложений</w:t>
      </w:r>
      <w:r>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а также об условиях заключаемого по результатам закупки договора.</w:t>
      </w:r>
    </w:p>
    <w:p w:rsidR="006A142B" w:rsidRDefault="006A142B" w:rsidP="00ED4B01">
      <w:pPr>
        <w:pStyle w:val="a4"/>
      </w:pPr>
      <w:r>
        <w:rPr>
          <w:b/>
        </w:rPr>
        <w:t>Заказчик</w:t>
      </w:r>
      <w:r>
        <w:t xml:space="preserve"> – юридическое лицо, указанное в п. 3.1 Документации, в интересах и за счет которого Организатор осуществляет организацию и проведение Запроса предложений.</w:t>
      </w:r>
    </w:p>
    <w:p w:rsidR="006A142B" w:rsidRDefault="006A142B" w:rsidP="00ED4B01">
      <w:pPr>
        <w:pStyle w:val="a4"/>
        <w:rPr>
          <w:b/>
        </w:rPr>
      </w:pPr>
      <w:r>
        <w:rPr>
          <w:b/>
        </w:rPr>
        <w:t xml:space="preserve">Запрос предложений </w:t>
      </w:r>
      <w:r>
        <w:t xml:space="preserve">(далее по тексту – Закупка) – </w:t>
      </w:r>
      <w:r w:rsidRPr="00E11101">
        <w:t xml:space="preserve">форма торгов, </w:t>
      </w:r>
      <w:r>
        <w:t>правила проведения которой регламентируются настоящей Документацией и Положением о закупках товаров, работ, услуг Заказчика,</w:t>
      </w:r>
      <w:r w:rsidRPr="00E11101">
        <w:t xml:space="preserve"> при которой победителем </w:t>
      </w:r>
      <w:r>
        <w:t>признается У</w:t>
      </w:r>
      <w:r w:rsidRPr="00E11101">
        <w:t xml:space="preserve">частник, заявка на участие </w:t>
      </w:r>
      <w:r>
        <w:t>в Запросе предложений</w:t>
      </w:r>
      <w:r w:rsidRPr="00E11101">
        <w:t xml:space="preserve"> которого в соответствии с критериями, определенными в </w:t>
      </w:r>
      <w:r>
        <w:t>настоящей Д</w:t>
      </w:r>
      <w:r w:rsidRPr="00E11101">
        <w:t>окументации</w:t>
      </w:r>
      <w:r>
        <w:t>,</w:t>
      </w:r>
      <w:r w:rsidRPr="00E11101">
        <w:t xml:space="preserve"> наиболее полно соответствует </w:t>
      </w:r>
      <w:r>
        <w:t xml:space="preserve">её </w:t>
      </w:r>
      <w:r w:rsidRPr="00E11101">
        <w:t>требованиям и содержит лучшие условия поставки товаров</w:t>
      </w:r>
      <w:r>
        <w:t>.</w:t>
      </w:r>
    </w:p>
    <w:p w:rsidR="006A142B" w:rsidRDefault="006A142B" w:rsidP="00ED4B01">
      <w:pPr>
        <w:pStyle w:val="a4"/>
      </w:pPr>
      <w:r>
        <w:rPr>
          <w:b/>
        </w:rPr>
        <w:t xml:space="preserve">Заявка на участие в Запросе предложений </w:t>
      </w:r>
      <w: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6A142B" w:rsidRDefault="006A142B" w:rsidP="00ED4B01">
      <w:pPr>
        <w:pStyle w:val="a4"/>
      </w:pPr>
      <w:r>
        <w:rPr>
          <w:b/>
        </w:rPr>
        <w:t xml:space="preserve">Извещение об осуществлении Запроса предложений </w:t>
      </w:r>
      <w: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 2.1.1 настоящей Документации.</w:t>
      </w:r>
    </w:p>
    <w:p w:rsidR="006A142B" w:rsidRDefault="006A142B" w:rsidP="00ED4B01">
      <w:pPr>
        <w:pStyle w:val="a4"/>
      </w:pPr>
      <w:r>
        <w:rPr>
          <w:b/>
        </w:rPr>
        <w:t>Комиссия по подведению итогов Запроса предложений</w:t>
      </w:r>
      <w:r>
        <w:t xml:space="preserve"> (далее по тексту - «Комиссия») -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6A142B" w:rsidRDefault="006A142B" w:rsidP="00ED4B01">
      <w:pPr>
        <w:pStyle w:val="a4"/>
      </w:pPr>
      <w:r>
        <w:rPr>
          <w:b/>
        </w:rPr>
        <w:t>Лот</w:t>
      </w:r>
      <w:r>
        <w:t xml:space="preserve"> –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6A142B" w:rsidRDefault="006A142B" w:rsidP="00ED4B01">
      <w:pPr>
        <w:pStyle w:val="a4"/>
      </w:pPr>
      <w:r>
        <w:rPr>
          <w:b/>
        </w:rPr>
        <w:t>Наилучшая Заявка</w:t>
      </w:r>
      <w: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6A142B" w:rsidRDefault="006A142B" w:rsidP="00ED4B01">
      <w:pPr>
        <w:pStyle w:val="a4"/>
      </w:pPr>
      <w:r>
        <w:rPr>
          <w:b/>
        </w:rPr>
        <w:t xml:space="preserve">Начальная (максимальная) цена </w:t>
      </w:r>
      <w:r>
        <w:t>–</w:t>
      </w:r>
      <w:r>
        <w:rPr>
          <w:b/>
        </w:rPr>
        <w:t xml:space="preserve"> </w:t>
      </w:r>
      <w:r>
        <w:t>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p>
    <w:p w:rsidR="006A142B" w:rsidRDefault="006A142B" w:rsidP="00ED4B01">
      <w:pPr>
        <w:pStyle w:val="a4"/>
      </w:pPr>
      <w:r>
        <w:rPr>
          <w:b/>
        </w:rPr>
        <w:t>Оператор электронной площадки</w:t>
      </w:r>
      <w:r>
        <w:t xml:space="preserve"> – </w:t>
      </w:r>
      <w:r w:rsidRPr="00E11101">
        <w:t xml:space="preserve">являющееся коммерческой организацией юридическое лицо, созданное в соответствии с законодательством Российской Федерации в организационно-правовой форме общества с ограниченной ответственностью или непубличного акционерного общества, в уставном капитале которых доля иностранных граждан, лиц без гражданства, иностранных юридических лиц либо количество голосующих акций, которыми владеют указанные граждане и лица, составляет не более чем двадцать пять процентов, владеющее электронной площадкой, в том числе необходимыми для ее функционирования оборудованием и программно-техническими средствами, и обеспечивающее проведение конкурентных закупок в электронной форме в соответствии с положениями </w:t>
      </w:r>
      <w:r>
        <w:t>Федерального Закона РФ № 223-ФЗ «О закупках товаров, работ, услуг отдельными видами юридических лиц»</w:t>
      </w:r>
      <w:r w:rsidRPr="00E11101">
        <w:t>.</w:t>
      </w:r>
      <w:r>
        <w:t xml:space="preserve"> Оператором Электронной площадки ГАЗНЕФТЕТОРГ.РУ является ООО «ГазНефтеторг.ру».</w:t>
      </w:r>
    </w:p>
    <w:p w:rsidR="006A142B" w:rsidRDefault="006A142B" w:rsidP="00ED4B01">
      <w:pPr>
        <w:pStyle w:val="a4"/>
      </w:pPr>
      <w:r>
        <w:rPr>
          <w:b/>
        </w:rPr>
        <w:t xml:space="preserve">Организатор Запроса предложений </w:t>
      </w:r>
      <w:r>
        <w:t>(далее по тексту – «Организатор») – Общество с ограниченной ответственностью «Газэнергоинформ» (ООО «Газэнергоинформ») – специализированная компания, осуществляющая организацию и проведение Запроса предложений в интересах Заказчика.</w:t>
      </w:r>
    </w:p>
    <w:p w:rsidR="006A142B" w:rsidRDefault="006A142B" w:rsidP="00ED4B01">
      <w:pPr>
        <w:pStyle w:val="a4"/>
      </w:pPr>
      <w:r>
        <w:rPr>
          <w:b/>
        </w:rPr>
        <w:t>Единая информационная система (ЕИС)</w:t>
      </w:r>
      <w:r>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Pr>
          <w:u w:val="single"/>
        </w:rPr>
        <w:t>www.zakupki.gov.ru</w:t>
      </w:r>
      <w:r>
        <w:t xml:space="preserve">. </w:t>
      </w:r>
    </w:p>
    <w:p w:rsidR="006A142B" w:rsidRDefault="006A142B" w:rsidP="00ED4B01">
      <w:pPr>
        <w:pStyle w:val="a4"/>
      </w:pPr>
      <w:r>
        <w:rPr>
          <w:b/>
        </w:rPr>
        <w:lastRenderedPageBreak/>
        <w:t>Положение о закупках</w:t>
      </w:r>
      <w:r>
        <w:t xml:space="preserve"> – Положение о закупках товаров, работ, услуг, утвержденное Заказчиком Запроса предложений в соответствии с требованиями Федерального Закона РФ № 223-ФЗ «О закупках товаров, работ, услуг отдельными видами юридических лиц».</w:t>
      </w:r>
    </w:p>
    <w:p w:rsidR="006A142B" w:rsidRDefault="006A142B" w:rsidP="00ED4B01">
      <w:pPr>
        <w:pStyle w:val="a4"/>
        <w:rPr>
          <w:b/>
        </w:rPr>
      </w:pPr>
      <w:r>
        <w:rPr>
          <w:b/>
        </w:rPr>
        <w:t>Поставщик, Подрядчик (Исполнитель)</w:t>
      </w:r>
      <w:r>
        <w:t xml:space="preserve"> – юридическое или физическое лицо, с которым по результатам и на условиях Закупки заключен договор.</w:t>
      </w:r>
    </w:p>
    <w:p w:rsidR="006A142B" w:rsidRDefault="006A142B" w:rsidP="00ED4B01">
      <w:pPr>
        <w:pStyle w:val="a4"/>
      </w:pPr>
      <w:r>
        <w:rPr>
          <w:b/>
        </w:rPr>
        <w:t xml:space="preserve">Продукция, Работы (Услуги) </w:t>
      </w:r>
      <w:r>
        <w:t>– предмет Закупки, указанный в п. 3.2 настоящей Документации.</w:t>
      </w:r>
    </w:p>
    <w:p w:rsidR="006A142B" w:rsidRDefault="006A142B" w:rsidP="00ED4B01">
      <w:pPr>
        <w:pStyle w:val="a4"/>
      </w:pPr>
      <w:r>
        <w:rPr>
          <w:b/>
        </w:rPr>
        <w:t>Уторговывание</w:t>
      </w:r>
      <w:r>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0" w:type="auto"/>
        <w:tblLook w:val="04A0" w:firstRow="1" w:lastRow="0" w:firstColumn="1" w:lastColumn="0" w:noHBand="0" w:noVBand="1"/>
      </w:tblPr>
      <w:tblGrid>
        <w:gridCol w:w="10314"/>
      </w:tblGrid>
      <w:tr w:rsidR="006A142B" w:rsidTr="00ED4B01">
        <w:tc>
          <w:tcPr>
            <w:tcW w:w="10314" w:type="dxa"/>
            <w:hideMark/>
          </w:tcPr>
          <w:p w:rsidR="006A142B" w:rsidRDefault="006A142B" w:rsidP="00ED4B01">
            <w:pPr>
              <w:pStyle w:val="a4"/>
              <w:ind w:right="-108"/>
              <w:rPr>
                <w:color w:val="000000"/>
              </w:rPr>
            </w:pPr>
            <w:r>
              <w:rPr>
                <w:b/>
                <w:color w:val="000000"/>
              </w:rPr>
              <w:t xml:space="preserve">Участник Запроса </w:t>
            </w:r>
            <w:r>
              <w:rPr>
                <w:color w:val="000000"/>
              </w:rPr>
              <w:t xml:space="preserve">предложений (далее по тексту – «Участник») </w:t>
            </w:r>
            <w:r>
              <w:t>–</w:t>
            </w:r>
            <w:r>
              <w:rPr>
                <w:color w:val="000000"/>
              </w:rPr>
              <w:t xml:space="preserve"> являющееся субъектом малого или среднего предпринимательства юридическое или физическое лицо либо являющиеся субъектами малого или среднего предпринимательства несколько юридических лиц или несколько физических лиц, выступивших на стороне одного Участника Запроса предложений, выразивших заинтересованность в участии в Закупке путем направления Организатору Заявки на участие в Закупке. </w:t>
            </w:r>
          </w:p>
        </w:tc>
      </w:tr>
    </w:tbl>
    <w:p w:rsidR="006A142B" w:rsidRDefault="006A142B" w:rsidP="00ED4B01">
      <w:pPr>
        <w:pStyle w:val="a4"/>
      </w:pPr>
      <w:r>
        <w:rPr>
          <w:b/>
        </w:rPr>
        <w:t xml:space="preserve">Участник, представивший Заявку на участие в Закупке, признанную наилучшей − </w:t>
      </w:r>
      <w:r w:rsidRPr="00806746">
        <w:t>Участник Закупки, заявка на участие в Запросе предложений которого в соответствии с критериями, определенными в настоящей Документации, наиболее полно соответствует её требованиям и содержит лучшие условия поставки товаров, выполнения работ, оказания услуг.</w:t>
      </w:r>
    </w:p>
    <w:p w:rsidR="006A142B" w:rsidRDefault="006A142B" w:rsidP="00ED4B01">
      <w:pPr>
        <w:pStyle w:val="a4"/>
      </w:pPr>
      <w:r>
        <w:rPr>
          <w:b/>
        </w:rPr>
        <w:t>Электронная площадка</w:t>
      </w:r>
      <w:r>
        <w:t xml:space="preserve"> – Торговая система ГАЗНЕФТЕТОРГ.РУ, расположенная в сети интернет по адресу www.gazneftetorg.ru – 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об осуществлении Запроса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w:t>
      </w:r>
    </w:p>
    <w:p w:rsidR="006A142B" w:rsidRPr="00DA6F9E" w:rsidRDefault="006A142B" w:rsidP="00ED4B01">
      <w:pPr>
        <w:pStyle w:val="a4"/>
      </w:pPr>
      <w:r w:rsidRPr="00CB5909">
        <w:rPr>
          <w:b/>
        </w:rPr>
        <w:t xml:space="preserve">Коллективный участник </w:t>
      </w:r>
      <w:r w:rsidRPr="00CB5909">
        <w:t>(КУ)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Положения настоящей Документации, установленные в отношении Участников закупки, в равной степени применяются к Коллективным участникам</w:t>
      </w:r>
      <w:r>
        <w:t>.</w:t>
      </w:r>
    </w:p>
    <w:p w:rsidR="006A142B" w:rsidRPr="00DB6CA1" w:rsidRDefault="006A142B" w:rsidP="00ED4B01">
      <w:pPr>
        <w:pStyle w:val="12"/>
      </w:pPr>
      <w:bookmarkStart w:id="2" w:name="_Toc520207925"/>
      <w:r w:rsidRPr="00DB6CA1">
        <w:lastRenderedPageBreak/>
        <w:t>1 Общие положения</w:t>
      </w:r>
      <w:bookmarkEnd w:id="2"/>
    </w:p>
    <w:p w:rsidR="006A142B" w:rsidRDefault="006A142B" w:rsidP="00ED4B01">
      <w:pPr>
        <w:pStyle w:val="22"/>
      </w:pPr>
      <w:bookmarkStart w:id="3" w:name="_Toc520207926"/>
      <w:r>
        <w:t>1.1 Общие сведения о Запросе предложений</w:t>
      </w:r>
      <w:bookmarkEnd w:id="3"/>
    </w:p>
    <w:p w:rsidR="006A142B" w:rsidRPr="00786342" w:rsidRDefault="006A142B" w:rsidP="00ED4B01">
      <w:pPr>
        <w:pStyle w:val="a4"/>
      </w:pPr>
      <w:r w:rsidRPr="00786342">
        <w:t xml:space="preserve">1.1.1 </w:t>
      </w:r>
      <w:r w:rsidRPr="005927AF">
        <w:t>Заказчик намерен заключить с Участником, выбранным по результатам Закупки, Договор, предмет которого указан в п.</w:t>
      </w:r>
      <w:r>
        <w:t> </w:t>
      </w:r>
      <w:r w:rsidRPr="005927AF">
        <w:t>3.2 настоящей Документации. Проект договора представлен в виде отдельного тома к настоящей Документации и является ее неотъемлемой частью</w:t>
      </w:r>
      <w:r w:rsidRPr="00786342">
        <w:t>.</w:t>
      </w:r>
    </w:p>
    <w:p w:rsidR="006A142B" w:rsidRPr="00786342" w:rsidRDefault="006A142B" w:rsidP="00ED4B01">
      <w:pPr>
        <w:pStyle w:val="a4"/>
      </w:pPr>
      <w:r w:rsidRPr="00786342">
        <w:t xml:space="preserve">1.1.2 </w:t>
      </w:r>
      <w:r w:rsidRPr="004D4716">
        <w:t>Запрос предложений объявлен Извещением, размещенным на сайте ЕИС и на Электронной площадке. Номер и дата Извещения указаны в п.</w:t>
      </w:r>
      <w:r>
        <w:t> </w:t>
      </w:r>
      <w:r w:rsidRPr="004D4716">
        <w:t>3.4 настоящей Документации. Форма проведения Запроса предложений указана в п.</w:t>
      </w:r>
      <w:r>
        <w:t> </w:t>
      </w:r>
      <w:r w:rsidRPr="004D4716">
        <w:t>3.3 настоящей Документации</w:t>
      </w:r>
      <w:r w:rsidRPr="00786342">
        <w:t>.</w:t>
      </w:r>
    </w:p>
    <w:p w:rsidR="006A142B" w:rsidRPr="00786342" w:rsidRDefault="006A142B" w:rsidP="00ED4B01">
      <w:pPr>
        <w:pStyle w:val="a4"/>
      </w:pPr>
      <w:r w:rsidRPr="00786342">
        <w:t xml:space="preserve">1.1.3 </w:t>
      </w:r>
      <w:r w:rsidRPr="009E4FE6">
        <w:t>Для получения дополнительной информации и разъяснений следует обращаться по контактным данным, указанным в п. 3.6 настоящей Документации</w:t>
      </w:r>
      <w:r w:rsidRPr="00786342">
        <w:t>.</w:t>
      </w:r>
    </w:p>
    <w:p w:rsidR="006A142B" w:rsidRPr="00786342" w:rsidRDefault="006A142B">
      <w:pPr>
        <w:pStyle w:val="a4"/>
      </w:pPr>
      <w:r w:rsidRPr="00786342">
        <w:t>1.1.4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6A142B" w:rsidRDefault="006A142B" w:rsidP="00ED4B01">
      <w:pPr>
        <w:pStyle w:val="22"/>
      </w:pPr>
      <w:bookmarkStart w:id="4" w:name="_Toc520207927"/>
      <w:r>
        <w:t>1.2 Структура настоящей Документации о Запросе предложений</w:t>
      </w:r>
      <w:bookmarkEnd w:id="4"/>
    </w:p>
    <w:p w:rsidR="006A142B" w:rsidRDefault="006A142B" w:rsidP="00ED4B01">
      <w:pPr>
        <w:pStyle w:val="a4"/>
      </w:pPr>
      <w:r>
        <w:t>1.2.1 Настоящая Документация о Запросе предложений состоит из следующих разделов:</w:t>
      </w:r>
    </w:p>
    <w:p w:rsidR="006A142B" w:rsidRDefault="006A142B" w:rsidP="00ED4B01">
      <w:pPr>
        <w:pStyle w:val="a4"/>
      </w:pPr>
      <w:r>
        <w:t>– Раздел 1. ОБЩИЕ ПОЛОЖЕНИЯ: описывает общие условия проведения Запроса предложений.</w:t>
      </w:r>
    </w:p>
    <w:p w:rsidR="006A142B" w:rsidRDefault="006A142B" w:rsidP="00ED4B01">
      <w:pPr>
        <w:pStyle w:val="a4"/>
      </w:pPr>
      <w:r>
        <w:t>– 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6A142B" w:rsidRDefault="006A142B" w:rsidP="00ED4B01">
      <w:pPr>
        <w:pStyle w:val="a4"/>
      </w:pPr>
      <w:r>
        <w:t>– Раздел 3. ИНФОРМАЦИОННАЯ КАРТА НАСТОЯЩЕЙ ДОКУМЕНТАЦИИ: содержит конкретные реквизиты и условия Запроса предложений; дополняет и изменяет положения разделов 1 и 2.</w:t>
      </w:r>
    </w:p>
    <w:p w:rsidR="006A142B" w:rsidRDefault="006A142B" w:rsidP="00ED4B01">
      <w:pPr>
        <w:pStyle w:val="a4"/>
      </w:pPr>
      <w:r>
        <w:t xml:space="preserve">– Раздел 4. ТЕХНИЧЕСКОЕ ЗАДАНИЕ: </w:t>
      </w:r>
      <w:r w:rsidRPr="0054589D">
        <w:t>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Продукции, изложенные в Техническом задании, являются неотъемлемой частью предмета закупки (предмета договора поставки)</w:t>
      </w:r>
      <w:r>
        <w:t>.</w:t>
      </w:r>
    </w:p>
    <w:p w:rsidR="006A142B" w:rsidRDefault="006A142B" w:rsidP="00ED4B01">
      <w:pPr>
        <w:pStyle w:val="a4"/>
      </w:pPr>
      <w:r>
        <w:t xml:space="preserve">– Раздел 5. ПРОЕКТ ДОГОВОРА: </w:t>
      </w:r>
      <w:r w:rsidRPr="0054589D">
        <w:t>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r>
        <w:t>.</w:t>
      </w:r>
    </w:p>
    <w:p w:rsidR="006A142B" w:rsidRDefault="006A142B" w:rsidP="00ED4B01">
      <w:pPr>
        <w:pStyle w:val="a4"/>
      </w:pPr>
      <w:r>
        <w:t>– Раздел 6. ОБРАЗЦЫ ФОРМ ДОКУМЕНТОВ, ВКЛЮЧАЕМЫХ В ЗАЯВКУ НА УЧАСТИЕ В ЗАПРОСЕ ПРЕДЛОЖЕНИЙ: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6A142B" w:rsidRDefault="006A142B" w:rsidP="00ED4B01">
      <w:pPr>
        <w:pStyle w:val="22"/>
      </w:pPr>
      <w:bookmarkStart w:id="5" w:name="_Toc520207928"/>
      <w:r>
        <w:t>1.3 Требования к Участникам Запроса предложений</w:t>
      </w:r>
      <w:bookmarkEnd w:id="5"/>
    </w:p>
    <w:p w:rsidR="006A142B" w:rsidRDefault="006A142B" w:rsidP="00ED4B01">
      <w:pPr>
        <w:pStyle w:val="a4"/>
      </w:pPr>
      <w:r>
        <w:t>1.3.1 К Участникам Запроса предложений устанавливаются следующие обязательные требования:</w:t>
      </w:r>
    </w:p>
    <w:p w:rsidR="006A142B" w:rsidRDefault="006A142B" w:rsidP="00ED4B01">
      <w:pPr>
        <w:pStyle w:val="a4"/>
      </w:pPr>
      <w:r>
        <w:t xml:space="preserve">а) </w:t>
      </w:r>
      <w:r w:rsidRPr="00806746">
        <w:t>Участники должны соответствовать требованиям, устанавливаемым в соответствии с законодательством Российской Федерации к лицам, осуществляющим поставку товаров, являющихся предметом настоящей закупки;</w:t>
      </w:r>
    </w:p>
    <w:p w:rsidR="006A142B" w:rsidRDefault="006A142B" w:rsidP="00ED4B01">
      <w:pPr>
        <w:pStyle w:val="a4"/>
      </w:pPr>
      <w:r>
        <w:t>б) В отношении Участника не должно проводиться процедуры ликвидации, не должно быть 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6A142B" w:rsidRDefault="006A142B" w:rsidP="00ED4B01">
      <w:pPr>
        <w:pStyle w:val="a4"/>
      </w:pPr>
      <w:r>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6A142B" w:rsidRDefault="006A142B" w:rsidP="00ED4B01">
      <w:pPr>
        <w:pStyle w:val="a4"/>
      </w:pPr>
      <w:r>
        <w:t xml:space="preserve">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w:t>
      </w:r>
      <w:r>
        <w:lastRenderedPageBreak/>
        <w:t>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tbl>
      <w:tblPr>
        <w:tblW w:w="0" w:type="auto"/>
        <w:tblLook w:val="04A0" w:firstRow="1" w:lastRow="0" w:firstColumn="1" w:lastColumn="0" w:noHBand="0" w:noVBand="1"/>
      </w:tblPr>
      <w:tblGrid>
        <w:gridCol w:w="10314"/>
      </w:tblGrid>
      <w:tr w:rsidR="006A142B" w:rsidRPr="00ED4B01" w:rsidTr="00ED4B01">
        <w:tc>
          <w:tcPr>
            <w:tcW w:w="10314" w:type="dxa"/>
            <w:shd w:val="clear" w:color="auto" w:fill="auto"/>
          </w:tcPr>
          <w:p w:rsidR="006A142B" w:rsidRPr="00ED4B01" w:rsidRDefault="006A142B" w:rsidP="00ED4B01">
            <w:pPr>
              <w:pStyle w:val="a4"/>
            </w:pPr>
            <w:r w:rsidRPr="00ED4B01">
              <w:t>д) Участник должен являться субъектом малого или среднего предпринимательства.</w:t>
            </w:r>
          </w:p>
        </w:tc>
      </w:tr>
    </w:tbl>
    <w:p w:rsidR="006A142B" w:rsidRPr="00ED4B01" w:rsidRDefault="006A142B" w:rsidP="00ED4B01">
      <w:pPr>
        <w:pStyle w:val="a4"/>
      </w:pPr>
      <w:r w:rsidRPr="00ED4B01">
        <w:t>1.3.2 К Участникам закупки установлены также следующие требования:</w:t>
      </w:r>
    </w:p>
    <w:p w:rsidR="006A142B" w:rsidRPr="00ED4B01" w:rsidRDefault="006A142B" w:rsidP="00ED4B01">
      <w:pPr>
        <w:pStyle w:val="a4"/>
      </w:pPr>
      <w:r w:rsidRPr="00ED4B01">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6A142B" w:rsidRPr="00ED4B01" w:rsidRDefault="006A142B" w:rsidP="00ED4B01">
      <w:pPr>
        <w:pStyle w:val="a4"/>
      </w:pPr>
      <w:r w:rsidRPr="00ED4B01">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6A142B" w:rsidRPr="00ED4B01" w:rsidRDefault="006A142B" w:rsidP="00ED4B01">
      <w:pPr>
        <w:pStyle w:val="a4"/>
      </w:pPr>
      <w:r w:rsidRPr="00ED4B01">
        <w:t>1.3.3 К Участникам закупки могут быть установлены  также следующие квалификационные требования:</w:t>
      </w:r>
    </w:p>
    <w:p w:rsidR="006A142B" w:rsidRPr="00ED4B01" w:rsidRDefault="006A142B" w:rsidP="00ED4B01">
      <w:pPr>
        <w:pStyle w:val="a4"/>
      </w:pPr>
      <w:r w:rsidRPr="00ED4B01">
        <w:t xml:space="preserve">а) </w:t>
      </w:r>
      <w:r w:rsidRPr="00806746">
        <w:t>если это предусмотрено информационной картой настоящей Документации (п. 3.22), Участники должны иметь соответствующие производственные мощности, технологическое оборудование, финансовые и трудовые ресурсы, профессиональную компетентность для поставки товаров, являющихся предметом закупки, а также положительную деловую репутацию;</w:t>
      </w:r>
    </w:p>
    <w:p w:rsidR="006A142B" w:rsidRPr="00ED4B01" w:rsidRDefault="006A142B" w:rsidP="00ED4B01">
      <w:pPr>
        <w:pStyle w:val="a4"/>
      </w:pPr>
      <w:r w:rsidRPr="00ED4B01">
        <w:t xml:space="preserve">б) если это предусмотрено информационной картой </w:t>
      </w:r>
      <w:r>
        <w:t xml:space="preserve">настоящей Документации </w:t>
      </w:r>
      <w:r w:rsidRPr="00ED4B01">
        <w:t>(п.</w:t>
      </w:r>
      <w:r>
        <w:t> </w:t>
      </w:r>
      <w:r w:rsidRPr="00ED4B01">
        <w:t>3.23), Участник должен обладать опытом поставки товаров, аналогичных предмету закупки, в течение установленного в информационной карте периода;</w:t>
      </w:r>
    </w:p>
    <w:p w:rsidR="006A142B" w:rsidRPr="00ED4B01" w:rsidRDefault="006A142B" w:rsidP="00ED4B01">
      <w:pPr>
        <w:pStyle w:val="a4"/>
      </w:pPr>
      <w:r w:rsidRPr="00ED4B01">
        <w:t xml:space="preserve">в) если это предусмотрено информационной картой </w:t>
      </w:r>
      <w:r>
        <w:t xml:space="preserve">настоящей Документации </w:t>
      </w:r>
      <w:r w:rsidRPr="00ED4B01">
        <w:t>(п.</w:t>
      </w:r>
      <w:r>
        <w:t> </w:t>
      </w:r>
      <w:r w:rsidRPr="00ED4B01">
        <w:t>3.24), Участник должен являться изготовителем Продукции, дилером изготовителя Продукции или их Официальным представителем.</w:t>
      </w:r>
    </w:p>
    <w:p w:rsidR="006A142B" w:rsidRPr="00ED4B01" w:rsidRDefault="006A142B" w:rsidP="00ED4B01">
      <w:pPr>
        <w:pStyle w:val="a4"/>
      </w:pPr>
      <w:r w:rsidRPr="00ED4B01">
        <w:t>1.3.4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6A142B" w:rsidRPr="00ED4B01" w:rsidRDefault="006A142B" w:rsidP="00ED4B01">
      <w:pPr>
        <w:pStyle w:val="a4"/>
      </w:pPr>
      <w:r w:rsidRPr="00ED4B01">
        <w:t xml:space="preserve">1.3.5 </w:t>
      </w:r>
      <w:r w:rsidRPr="00806746">
        <w:t>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Сведения, предоставленные Участником в отношении субподрядчиков (соисполнителей), используются при оценке заявок Участников, если информация об этом содержится в п.</w:t>
      </w:r>
      <w:r>
        <w:t> </w:t>
      </w:r>
      <w:r w:rsidRPr="00806746">
        <w:t>3.30 настоящей Документации.</w:t>
      </w:r>
    </w:p>
    <w:p w:rsidR="006A142B" w:rsidRPr="00ED4B01" w:rsidRDefault="006A142B" w:rsidP="00ED4B01">
      <w:pPr>
        <w:pStyle w:val="a4"/>
      </w:pPr>
      <w:r w:rsidRPr="00ED4B01">
        <w:t>1.3.6 Порядок и условия привлечения субподрядных организаций (соисполнителей)</w:t>
      </w:r>
    </w:p>
    <w:p w:rsidR="006A142B" w:rsidRPr="00ED4B01" w:rsidRDefault="006A142B" w:rsidP="00ED4B01">
      <w:pPr>
        <w:pStyle w:val="a4"/>
      </w:pPr>
      <w:r w:rsidRPr="00ED4B01">
        <w:t>Участник имеет право привлекать Субподрядчиков (Соисполнителей) для поставки товаров, выполнения работ (оказания услуг), являющихся предметом настоящей закупки, при соблюдении им следующих обязательных  требований:</w:t>
      </w:r>
    </w:p>
    <w:p w:rsidR="006A142B" w:rsidRPr="00ED4B01" w:rsidRDefault="006A142B" w:rsidP="00ED4B01">
      <w:pPr>
        <w:pStyle w:val="a4"/>
      </w:pPr>
      <w:r w:rsidRPr="00ED4B01">
        <w:t>1.3.6.1 Участник имеет право привлекать для исполнения обязательств по Договору тех Субподрядчиков (Соисполнителей), которые были указаны им в Заявке. При этом к поставке товаров, выполнению (оказанию) определенного этапа (вида) работ (услуг) может привлекаться только тот Субподрядчик (Соисполнитель), который был указан им в качестве поставщика товара, исполнителя вида (этапа) работ (услуг) в Заявке.</w:t>
      </w:r>
    </w:p>
    <w:p w:rsidR="006A142B" w:rsidRPr="00ED4B01" w:rsidRDefault="006A142B" w:rsidP="00ED4B01">
      <w:pPr>
        <w:pStyle w:val="a4"/>
      </w:pPr>
      <w:r w:rsidRPr="00ED4B01">
        <w:t>1.3.6.2 Каждый Субподрядчик (Соисполнитель), привлекаемый Участником к поставке товаров, выполнению работ (оказанию услуг), должен:</w:t>
      </w:r>
    </w:p>
    <w:p w:rsidR="006A142B" w:rsidRDefault="006A142B" w:rsidP="00ED4B01">
      <w:pPr>
        <w:pStyle w:val="a4"/>
      </w:pPr>
      <w:r w:rsidRPr="00ED4B01">
        <w:t>1.3.6.2.1 Дать согласие на привлечение его в качестве Субподрядчика (Соисполнителя)  для поставки товаров, выполнения работ (оказания услуг), являющихся предметом настоящей закупки, в объемах и сроках, указанных в Заявке Участника. Субподрядчик (Соисполнитель) представляет Участнику согласие, подписанное уполномоченным представителем Субподрядчика (Соисполнителя), по форме, установленной настоящей Документацией (Форма</w:t>
      </w:r>
      <w:r>
        <w:t> </w:t>
      </w:r>
      <w:r w:rsidRPr="00ED4B01">
        <w:t>14). Участник представляет согласие Субподрядчиков (Соисполнителей) в составе Заявки.</w:t>
      </w: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6A142B" w:rsidTr="008E1061">
        <w:tc>
          <w:tcPr>
            <w:tcW w:w="10421" w:type="dxa"/>
          </w:tcPr>
          <w:p w:rsidR="006A142B" w:rsidRDefault="006A142B" w:rsidP="005F5993">
            <w:pPr>
              <w:pStyle w:val="a4"/>
            </w:pPr>
            <w:r w:rsidRPr="00ED4B01">
              <w:t xml:space="preserve">1.3.6.2.2 </w:t>
            </w:r>
            <w:r w:rsidRPr="00806746">
              <w:t xml:space="preserve">Соответствовать предъявляемым к Участникам закупки требованиям, указанным в п. 1.3.1 (за исключением пп. «д»), 1.3.2, 1.3.3 настоящей Документации, в части того объема </w:t>
            </w:r>
            <w:r w:rsidRPr="00806746">
              <w:lastRenderedPageBreak/>
              <w:t>поставки товаров, выполнения работ (оказания услуг), Субподрядчиком (Соисполнителем) которых он указан Участником в Заявке.</w:t>
            </w:r>
          </w:p>
        </w:tc>
      </w:tr>
    </w:tbl>
    <w:p w:rsidR="006A142B" w:rsidRPr="00ED4B01" w:rsidRDefault="006A142B" w:rsidP="00ED4B01">
      <w:pPr>
        <w:pStyle w:val="a4"/>
      </w:pPr>
      <w:r w:rsidRPr="00ED4B01">
        <w:lastRenderedPageBreak/>
        <w:t>1.3.6.2.3 Предоставить Участнику надлежащим образом заверенные и подписанные документы, перечисленные в п.</w:t>
      </w:r>
      <w:r>
        <w:t> </w:t>
      </w:r>
      <w:r w:rsidRPr="00ED4B01">
        <w:t>2.3.1, 1.4.1 и 1.4.2 настоящей Документации, в том числе все формы (за исключением Формы</w:t>
      </w:r>
      <w:r>
        <w:t> </w:t>
      </w:r>
      <w:r w:rsidRPr="00ED4B01">
        <w:t>1, Формы</w:t>
      </w:r>
      <w:r>
        <w:t> </w:t>
      </w:r>
      <w:r w:rsidRPr="00ED4B01">
        <w:t>3 и Формы</w:t>
      </w:r>
      <w:r>
        <w:t> </w:t>
      </w:r>
      <w:r w:rsidRPr="00ED4B01">
        <w:t>12). Участник должен приложить указанные документы к своей Заявке.</w:t>
      </w:r>
    </w:p>
    <w:p w:rsidR="006A142B" w:rsidRPr="00ED4B01" w:rsidRDefault="006A142B" w:rsidP="00ED4B01">
      <w:pPr>
        <w:pStyle w:val="a4"/>
      </w:pPr>
      <w:r w:rsidRPr="00ED4B01">
        <w:t>1.3.6.3 В случае нарушения Участником порядка предоставления сведений о Субподрядчиках (Соисполнителях), непредставления или представления недостоверных и(или)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п.</w:t>
      </w:r>
      <w:r>
        <w:t> </w:t>
      </w:r>
      <w:r w:rsidRPr="00ED4B01">
        <w:t xml:space="preserve">3.30 настоящей Документации. </w:t>
      </w:r>
    </w:p>
    <w:p w:rsidR="006A142B" w:rsidRDefault="006A142B" w:rsidP="00ED4B01">
      <w:pPr>
        <w:pStyle w:val="22"/>
      </w:pPr>
      <w:bookmarkStart w:id="6" w:name="_Toc520207929"/>
      <w:r>
        <w:t>1.4 Документы, подтверждающие соответствие Участников установленным требованиям</w:t>
      </w:r>
      <w:bookmarkEnd w:id="6"/>
    </w:p>
    <w:p w:rsidR="006A142B" w:rsidRDefault="006A142B" w:rsidP="00D253AC">
      <w:pPr>
        <w:pStyle w:val="a4"/>
      </w:pPr>
      <w:r>
        <w:t>1.4.1 Участники должны включить в состав Заявки следующие документы, подтверждающие их соответствие обязательным требованиям:</w:t>
      </w:r>
    </w:p>
    <w:p w:rsidR="006A142B" w:rsidRDefault="006A142B" w:rsidP="00D253AC">
      <w:pPr>
        <w:pStyle w:val="a4"/>
      </w:pPr>
      <w:r>
        <w:t>а) 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w:t>
      </w:r>
    </w:p>
    <w:p w:rsidR="006A142B" w:rsidRDefault="006A142B" w:rsidP="00D253AC">
      <w:pPr>
        <w:pStyle w:val="a4"/>
      </w:pPr>
      <w:r>
        <w:t>Участник имеет право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w:t>
      </w:r>
    </w:p>
    <w:p w:rsidR="006A142B" w:rsidRDefault="006A142B" w:rsidP="00D253AC">
      <w:pPr>
        <w:pStyle w:val="a4"/>
      </w:pPr>
      <w:r>
        <w:t>Сведения о единоличном исполнительном органе Участника – юридического лица, содержащиеся в выписке из ЕГРЮЛ, должны быть актуальны на дату предоставления Заявки на участие в запросе предложений.</w:t>
      </w:r>
    </w:p>
    <w:p w:rsidR="006A142B" w:rsidRDefault="006A142B" w:rsidP="00D253AC">
      <w:pPr>
        <w:pStyle w:val="a4"/>
      </w:pPr>
      <w:r>
        <w:t xml:space="preserve">б) </w:t>
      </w:r>
      <w:r w:rsidRPr="00D12C39">
        <w:t>Учредительные документы, а также все изменения, внесенные в них</w:t>
      </w:r>
      <w:r>
        <w:t>.</w:t>
      </w:r>
    </w:p>
    <w:p w:rsidR="006A142B" w:rsidRDefault="006A142B" w:rsidP="00D253AC">
      <w:pPr>
        <w:pStyle w:val="a4"/>
      </w:pPr>
      <w:r>
        <w:t xml:space="preserve">в) </w:t>
      </w:r>
      <w:r w:rsidRPr="00465064">
        <w:t>Свидетельство  или лист записи ЕГРЮЛ о государственной регистрации юридического лица, содержащее основной государственный регистрационный номер юридического лица, или свидетельство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r>
        <w:t>.</w:t>
      </w:r>
    </w:p>
    <w:p w:rsidR="006A142B" w:rsidRDefault="006A142B" w:rsidP="00D253AC">
      <w:pPr>
        <w:pStyle w:val="a4"/>
      </w:pPr>
      <w:r>
        <w:t>г) Свидетельство о постановке на учет в налоговом органе юридического лица по месту нахождения на территории Российской Федерации.</w:t>
      </w:r>
    </w:p>
    <w:p w:rsidR="006A142B" w:rsidRDefault="006A142B" w:rsidP="00D253AC">
      <w:pPr>
        <w:pStyle w:val="a4"/>
      </w:pPr>
      <w:r>
        <w:t xml:space="preserve">д) </w:t>
      </w:r>
      <w:r w:rsidRPr="00EB6928">
        <w:t>Свидетельство  или лист записи ЕГРИП о государственной регистрации индивидуального предпринимателя, содержащее основной государственный регистрационный номер индивидуального предпринимателя</w:t>
      </w:r>
      <w:r>
        <w:t>.</w:t>
      </w:r>
    </w:p>
    <w:p w:rsidR="006A142B" w:rsidRDefault="006A142B" w:rsidP="00D253AC">
      <w:pPr>
        <w:pStyle w:val="a4"/>
      </w:pPr>
      <w:r>
        <w:t>е) 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6A142B" w:rsidRDefault="006A142B" w:rsidP="00D253AC">
      <w:pPr>
        <w:pStyle w:val="a4"/>
      </w:pPr>
      <w:r>
        <w:t>ж) 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6A142B" w:rsidRDefault="006A142B" w:rsidP="00D253AC">
      <w:pPr>
        <w:pStyle w:val="a4"/>
      </w:pPr>
      <w:r>
        <w:t>з) Документы об избрании (назначении) на должность единоличного исполнительного органа юридического лица или выписка из документа об избрании (назначении) на должность единоличного исполнительного органа юридического лица, заверенная надлежащим образом.</w:t>
      </w:r>
    </w:p>
    <w:p w:rsidR="006A142B" w:rsidRDefault="006A142B" w:rsidP="00D253AC">
      <w:pPr>
        <w:pStyle w:val="a4"/>
      </w:pPr>
      <w:r>
        <w:t xml:space="preserve">В случае, если в качестве единоличного исполнительного органа Участника выступает управляющий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(протокол) уполномоченного органа управления Участника о передаче полномочий единоличного исполнительного органа управляющему (управляющей Организации). </w:t>
      </w:r>
      <w:r>
        <w:lastRenderedPageBreak/>
        <w:t>Кроме того в отношении управляющего (управляющей Организации) Участник должен представить документы, перечисленные в пп. «а» - «з» п. 1.4.1 настоящей Документации, подтверждающие правоспособность управляющего (управляющей Организации).</w:t>
      </w:r>
    </w:p>
    <w:p w:rsidR="006A142B" w:rsidRDefault="006A142B" w:rsidP="00D253AC">
      <w:pPr>
        <w:pStyle w:val="a4"/>
      </w:pPr>
      <w:r>
        <w:t>и) Решение об одобрении или о совершении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w:t>
      </w:r>
    </w:p>
    <w:p w:rsidR="006A142B" w:rsidRDefault="006A142B" w:rsidP="00D253AC">
      <w:pPr>
        <w:pStyle w:val="a4"/>
      </w:pPr>
      <w:r>
        <w:t>к) Письмо (уведомление) территориального органа статистики, содержащее наименование участника, ОГРН, ОКПО, ОКАТО, ОКТМО, ОКОГУ, ОКФС, ОКОПФ.</w:t>
      </w:r>
    </w:p>
    <w:p w:rsidR="006A142B" w:rsidRDefault="006A142B" w:rsidP="00D253AC">
      <w:pPr>
        <w:pStyle w:val="a4"/>
      </w:pPr>
      <w:r>
        <w:t>л) 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6A142B" w:rsidRDefault="006A142B" w:rsidP="00D253AC">
      <w:pPr>
        <w:pStyle w:val="a4"/>
      </w:pPr>
      <w:r>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 187 Гражданского кодекса Российской Федерации.</w:t>
      </w:r>
    </w:p>
    <w:p w:rsidR="006A142B" w:rsidRDefault="006A142B" w:rsidP="00D253AC">
      <w:pPr>
        <w:pStyle w:val="a4"/>
      </w:pPr>
      <w:r>
        <w:t xml:space="preserve">м) </w:t>
      </w:r>
      <w:r w:rsidRPr="00237087">
        <w:t>Сведения о цепочке собственников Участника, включая бенефициаров (в том числе, конечных) по установленной в настоящей Документации форме (Форма</w:t>
      </w:r>
      <w:r>
        <w:t> </w:t>
      </w:r>
      <w:r w:rsidRPr="00237087">
        <w:t>6)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r>
        <w:t>.</w:t>
      </w:r>
    </w:p>
    <w:p w:rsidR="006A142B" w:rsidRDefault="006A142B" w:rsidP="00D253AC">
      <w:pPr>
        <w:pStyle w:val="a4"/>
      </w:pPr>
      <w:r>
        <w:t xml:space="preserve">н) </w:t>
      </w:r>
      <w:r w:rsidRPr="00237087">
        <w:t>Согласие физического лица на обработку персональных данных (Форма</w:t>
      </w:r>
      <w:r>
        <w:t> </w:t>
      </w:r>
      <w:r w:rsidRPr="00237087">
        <w:t>13)</w:t>
      </w:r>
      <w:r>
        <w:t>.</w:t>
      </w:r>
    </w:p>
    <w:p w:rsidR="006A142B" w:rsidRDefault="006A142B" w:rsidP="00806746">
      <w:pPr>
        <w:pStyle w:val="a4"/>
      </w:pPr>
      <w:r>
        <w:t>о) один из следующих документов:</w:t>
      </w:r>
    </w:p>
    <w:p w:rsidR="006A142B" w:rsidRDefault="006A142B" w:rsidP="00806746">
      <w:pPr>
        <w:pStyle w:val="a4"/>
      </w:pPr>
      <w:r>
        <w:t xml:space="preserve">- Сведения из единого реестра субъектов малого и среднего предпринимательства, сформированные не ранее, чем за 14 календарных дней до даты опубликования Извещения об осуществлении запроса предложений (п. 3.4 настоящей Документации), с использованием сервиса «Единый реестр субъектов малого и среднего предпринимательства» и подписанные усиленной квалифицированной электронной подписью налогового органа, в случае, если Участник является вновь зарегистрированным индивидуальным предпринимателем или вновь созданным юридическим лицом в соответствии с частью 3 статьи 4 Федерального закона «О развитии малого и среднего предпринимательства в Российской Федерации», </w:t>
      </w:r>
    </w:p>
    <w:p w:rsidR="006A142B" w:rsidRDefault="006A142B" w:rsidP="00806746">
      <w:pPr>
        <w:pStyle w:val="a4"/>
      </w:pPr>
      <w:r>
        <w:t>- 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если Участник не является вновь зарегистрированным индивидуальным предпринимателем или вновь созданным юридическим лицом в соответствии с частью 3 статьи 4 Федерального закона «О развитии малого и среднего предпринимательства в Российской Федерации»</w:t>
      </w:r>
      <w:r>
        <w:rPr>
          <w:rStyle w:val="aff"/>
        </w:rPr>
        <w:footnoteReference w:id="2"/>
      </w:r>
      <w:r>
        <w:t>.</w:t>
      </w:r>
    </w:p>
    <w:p w:rsidR="006A142B" w:rsidRDefault="006A142B" w:rsidP="00806746">
      <w:pPr>
        <w:pStyle w:val="a4"/>
      </w:pPr>
      <w:r>
        <w:t>Все копии документов, указанных в пп. «б» - «к» настоящего пункта, должны быть скреплены печатью и заверены подписью лица, уполномоченного на подписание Заявки от имени Участника.</w:t>
      </w:r>
    </w:p>
    <w:p w:rsidR="006A142B" w:rsidRDefault="006A142B" w:rsidP="00806746">
      <w:pPr>
        <w:pStyle w:val="a4"/>
      </w:pPr>
      <w:r>
        <w:t>Документы, указанные в п. 1.4.1 настоящей Документации, предоставляются в составе Заявки в зависимости от статуса Участника (юридическое или физическое лицо).</w:t>
      </w:r>
    </w:p>
    <w:p w:rsidR="006A142B" w:rsidRDefault="006A142B" w:rsidP="00D253AC">
      <w:pPr>
        <w:pStyle w:val="a4"/>
      </w:pPr>
      <w:r>
        <w:lastRenderedPageBreak/>
        <w:t>1.4.2 Если иное не предусмотрено Информационной картой настоящей Документации (п. 3.25), Участники должны включить в состав Заявки следующие документы, подтверждающие их соответствие установленным дополнительным требованиям:</w:t>
      </w:r>
    </w:p>
    <w:p w:rsidR="006A142B" w:rsidRDefault="006A142B" w:rsidP="00D253AC">
      <w:pPr>
        <w:pStyle w:val="a4"/>
      </w:pPr>
      <w:r>
        <w:t>а) для участников, применяющих упрощенную систему налогообложения, и индивидуальных предпринимателей:</w:t>
      </w:r>
    </w:p>
    <w:p w:rsidR="006A142B" w:rsidRDefault="006A142B" w:rsidP="00D253AC">
      <w:pPr>
        <w:pStyle w:val="a4"/>
      </w:pPr>
      <w:r>
        <w:t>– копию налоговой декларации за отчетный период, предшествующий дате проведения закупки, с отметкой налогового органа о приеме, либо с приложением документов, подтверждающих сдачу декларации в налоговый орган;</w:t>
      </w:r>
    </w:p>
    <w:p w:rsidR="006A142B" w:rsidRDefault="006A142B" w:rsidP="00D253AC">
      <w:pPr>
        <w:pStyle w:val="a4"/>
      </w:pPr>
      <w:r>
        <w:t>– копию уведомления из налогового органа о применении участником упрощенной системы налогообложения;</w:t>
      </w:r>
    </w:p>
    <w:p w:rsidR="006A142B" w:rsidRDefault="006A142B" w:rsidP="00D253AC">
      <w:pPr>
        <w:pStyle w:val="a4"/>
      </w:pPr>
      <w:r>
        <w:t>б) для участников, не применяющих упрощенную систему налогообложения:</w:t>
      </w:r>
    </w:p>
    <w:p w:rsidR="006A142B" w:rsidRDefault="006A142B" w:rsidP="00D253AC">
      <w:pPr>
        <w:pStyle w:val="a4"/>
      </w:pPr>
      <w:r>
        <w:t>– копию бухгалтерского баланса за отчетный период, предшествующий дате проведения закупки, с отметкой налогового органа о приеме либо с приложением документов, подтверждающих сдачу баланса в налоговый орган.</w:t>
      </w:r>
    </w:p>
    <w:p w:rsidR="006A142B" w:rsidRDefault="006A142B" w:rsidP="00D253AC">
      <w:pPr>
        <w:pStyle w:val="a4"/>
      </w:pPr>
      <w:r>
        <w:t>– копию отчета о финансовых результатах за отчетный период, предшествующий дате проведения закупки, с отметкой налогового органа о приеме либо с приложением документов, подтверждающих сдачу отчета в налоговый орган;</w:t>
      </w:r>
    </w:p>
    <w:p w:rsidR="006A142B" w:rsidRDefault="006A142B" w:rsidP="00D253AC">
      <w:pPr>
        <w:pStyle w:val="a4"/>
      </w:pPr>
      <w:r>
        <w:t>в) сведения о среднесписочной численности работников за год, предшествующий году проведения запроса предложений, с отметкой налогового органа о приеме либо с приложением документов, подтверждающих сдачу сведений в налоговый орган;</w:t>
      </w:r>
    </w:p>
    <w:p w:rsidR="006A142B" w:rsidRDefault="006A142B" w:rsidP="00D253AC">
      <w:pPr>
        <w:pStyle w:val="a4"/>
      </w:pPr>
      <w:r>
        <w:t>г) декларацию соответствия Участника Запроса предложений по установленной в настоящей Документации о Запросе предложений форме (Форма</w:t>
      </w:r>
      <w:r>
        <w:rPr>
          <w:lang w:val="en-US"/>
        </w:rPr>
        <w:t> </w:t>
      </w:r>
      <w:r>
        <w:t>4);</w:t>
      </w:r>
    </w:p>
    <w:p w:rsidR="006A142B" w:rsidRDefault="006A142B" w:rsidP="00D253AC">
      <w:pPr>
        <w:pStyle w:val="a4"/>
      </w:pPr>
      <w:r>
        <w:t>д) анкету Участника по установленной в настоящей Документации о Запросе предложений форме (Форма</w:t>
      </w:r>
      <w:r>
        <w:rPr>
          <w:lang w:val="en-US"/>
        </w:rPr>
        <w:t> </w:t>
      </w:r>
      <w:r>
        <w:t>5);</w:t>
      </w:r>
    </w:p>
    <w:p w:rsidR="006A142B" w:rsidRDefault="006A142B" w:rsidP="00D253AC">
      <w:pPr>
        <w:pStyle w:val="a4"/>
      </w:pPr>
      <w:r>
        <w:t>е) сведения об опыте выполнения аналогичных договоров Участником по установленной в настоящей Документации о Запросе предложений форме (Форма</w:t>
      </w:r>
      <w:r>
        <w:rPr>
          <w:lang w:val="en-US"/>
        </w:rPr>
        <w:t> </w:t>
      </w:r>
      <w:r>
        <w:t>7);</w:t>
      </w:r>
    </w:p>
    <w:p w:rsidR="006A142B" w:rsidRDefault="006A142B" w:rsidP="00D253AC">
      <w:pPr>
        <w:pStyle w:val="a4"/>
      </w:pPr>
      <w:r>
        <w:t>ж) сведения о кадровых ресурсах Участника по установленной в настоящей Документации о Запросе предложений форме (Форма</w:t>
      </w:r>
      <w:r>
        <w:rPr>
          <w:lang w:val="en-US"/>
        </w:rPr>
        <w:t> </w:t>
      </w:r>
      <w:r>
        <w:t>8);</w:t>
      </w:r>
    </w:p>
    <w:p w:rsidR="006A142B" w:rsidRDefault="006A142B" w:rsidP="00D253AC">
      <w:pPr>
        <w:pStyle w:val="a4"/>
      </w:pPr>
      <w:r>
        <w:t>з) сведения о материально-технических ресурсах Участника по установленной в настоящей Документации о Запросе предложений форме (Форма</w:t>
      </w:r>
      <w:r>
        <w:rPr>
          <w:lang w:val="en-US"/>
        </w:rPr>
        <w:t> </w:t>
      </w:r>
      <w:r>
        <w:t>9);</w:t>
      </w:r>
    </w:p>
    <w:p w:rsidR="006A142B" w:rsidRDefault="006A142B" w:rsidP="00D253AC">
      <w:pPr>
        <w:pStyle w:val="a4"/>
      </w:pPr>
      <w:r>
        <w:t>и) 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w:t>
      </w:r>
      <w:r>
        <w:rPr>
          <w:lang w:val="en-US"/>
        </w:rPr>
        <w:t> </w:t>
      </w:r>
      <w:r>
        <w:t>10);</w:t>
      </w:r>
    </w:p>
    <w:p w:rsidR="006A142B" w:rsidRDefault="006A142B" w:rsidP="00D253AC">
      <w:pPr>
        <w:pStyle w:val="a4"/>
      </w:pPr>
      <w:r>
        <w:t>к) справку о финансовом положении Участника по установленной в настоящей Документации о Запросе предложений форме (Форма</w:t>
      </w:r>
      <w:r>
        <w:rPr>
          <w:lang w:val="en-US"/>
        </w:rPr>
        <w:t> </w:t>
      </w:r>
      <w:r>
        <w:t>11);</w:t>
      </w:r>
    </w:p>
    <w:p w:rsidR="006A142B" w:rsidRDefault="006A142B" w:rsidP="00C43202">
      <w:pPr>
        <w:pStyle w:val="a4"/>
      </w:pPr>
      <w:r>
        <w:t>л) свидетельство предприятия-изготовителя (дилера) - если Участник не является изготовителем или дилером предлагаемой им Продукции (ее части).</w:t>
      </w:r>
    </w:p>
    <w:p w:rsidR="006A142B" w:rsidRDefault="006A142B" w:rsidP="00C43202">
      <w:pPr>
        <w:pStyle w:val="a4"/>
      </w:pPr>
      <w:r>
        <w:t>Свидетельство предприятия-изготовителя (дилера) должно соответствовать установленной настоящей Документацией форме (Форма 12), и подписано предприятием-изготовителем либо дилером. Если свидетельство подписано дилером, необходимо подтвердить его полномочия на выдачу данного свидетельства, приложив копию дилерского соглашения (дилерского договора).</w:t>
      </w:r>
    </w:p>
    <w:p w:rsidR="006A142B" w:rsidRDefault="006A142B" w:rsidP="00C43202">
      <w:pPr>
        <w:pStyle w:val="a4"/>
      </w:pPr>
      <w:r>
        <w:t>- дилерское соглашение (дилерский договор) – если Участник является Официальным дилером.</w:t>
      </w:r>
    </w:p>
    <w:p w:rsidR="006A142B" w:rsidRDefault="006A142B" w:rsidP="00C43202">
      <w:pPr>
        <w:pStyle w:val="a4"/>
      </w:pPr>
      <w:r>
        <w:t>Лицо, подписавшее Форму 12, принимает на себя обязательства по поставке Продукции в адрес Участника в случае избрания Участника победителем закупки и приобретает статус соисполнителя с момента подачи Заявки на участие в Запросе предложений.</w:t>
      </w:r>
    </w:p>
    <w:p w:rsidR="006A142B" w:rsidRDefault="006A142B" w:rsidP="00C43202">
      <w:pPr>
        <w:pStyle w:val="a4"/>
      </w:pPr>
      <w:r>
        <w:t>Требования п. 1.3.6 настоящей Документации на лицо, подписавшее Форму 12, не распространяются.</w:t>
      </w:r>
    </w:p>
    <w:p w:rsidR="006A142B" w:rsidRDefault="006A142B" w:rsidP="00C43202">
      <w:pPr>
        <w:pStyle w:val="a4"/>
      </w:pPr>
      <w:r>
        <w:t>Участник, в отношении которого установлена обязанность предоставления Свидетельства предприятия-изготовителя (дилера), вправе вместо Формы 12 представить копию договора с изготовителем либо дилером предлагаемой им продукции. Указанный договор должен содержать все условия, перечисленные в Форме 12.</w:t>
      </w:r>
    </w:p>
    <w:p w:rsidR="006A142B" w:rsidRDefault="006A142B" w:rsidP="00C43202">
      <w:pPr>
        <w:pStyle w:val="a4"/>
      </w:pPr>
      <w:r>
        <w:t>Представленные Участником в составе заявки договоры/соглашения должны быть действующими на момент заключения договора по результатам Закупки и содержать сведения о предмете договора.</w:t>
      </w:r>
    </w:p>
    <w:p w:rsidR="006A142B" w:rsidRDefault="006A142B" w:rsidP="00C43202">
      <w:pPr>
        <w:pStyle w:val="a4"/>
      </w:pPr>
      <w:r>
        <w:lastRenderedPageBreak/>
        <w:t>Участник в составе Заявки должен представить копии документов, подтверждающих правопреемство лица, подписавшего Форму 12 и (или) заключившего дилерское соглашение (дилерский договор), если в отношении данного лица была осуществлена процедура реорганизации либо лицо было переименовано (копия выписки из ЕГРЮЛ реорганизованного и вновь созданного либо переименованного лица).</w:t>
      </w:r>
    </w:p>
    <w:p w:rsidR="006A142B" w:rsidRDefault="006A142B" w:rsidP="00C43202">
      <w:pPr>
        <w:pStyle w:val="a4"/>
      </w:pPr>
    </w:p>
    <w:p w:rsidR="006A142B" w:rsidRDefault="006A142B" w:rsidP="00C43202">
      <w:pPr>
        <w:pStyle w:val="a4"/>
      </w:pPr>
      <w:r>
        <w:t>Документы, указанные в п. п. 1.4.1, 1.4.2 - в зависимости от их вида предоставляются в форме подлинников,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имени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6A142B" w:rsidRDefault="006A142B" w:rsidP="00D253AC">
      <w:pPr>
        <w:pStyle w:val="a4"/>
      </w:pPr>
      <w:r>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6A142B" w:rsidRDefault="006A142B" w:rsidP="00ED4B01">
      <w:pPr>
        <w:pStyle w:val="22"/>
      </w:pPr>
      <w:bookmarkStart w:id="7" w:name="_Toc520207930"/>
      <w:r>
        <w:t>1.5 Обжалование</w:t>
      </w:r>
      <w:bookmarkEnd w:id="7"/>
    </w:p>
    <w:p w:rsidR="006A142B" w:rsidRDefault="006A142B" w:rsidP="00D253AC">
      <w:pPr>
        <w:pStyle w:val="a4"/>
      </w:pPr>
      <w:r>
        <w:t xml:space="preserve">1.5.1 Все споры и разногласия между Участником и Организатором подлежат урегулированию в претензионном порядке. </w:t>
      </w:r>
    </w:p>
    <w:p w:rsidR="006A142B" w:rsidRDefault="006A142B" w:rsidP="00D253AC">
      <w:pPr>
        <w:pStyle w:val="a4"/>
      </w:pPr>
      <w:r>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Запроса предложений.</w:t>
      </w:r>
    </w:p>
    <w:p w:rsidR="006A142B" w:rsidRDefault="006A142B" w:rsidP="00ED4B01">
      <w:pPr>
        <w:pStyle w:val="22"/>
      </w:pPr>
      <w:bookmarkStart w:id="8" w:name="_Toc520207931"/>
      <w:r>
        <w:t>1.6 Прочие положения</w:t>
      </w:r>
      <w:bookmarkEnd w:id="8"/>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6A142B" w:rsidTr="00610D03">
        <w:tc>
          <w:tcPr>
            <w:tcW w:w="10421" w:type="dxa"/>
          </w:tcPr>
          <w:p w:rsidR="006A142B" w:rsidRDefault="006A142B" w:rsidP="006C60AC">
            <w:pPr>
              <w:pStyle w:val="a4"/>
            </w:pPr>
            <w:r>
              <w:t>1.6.1 Организатор Закупки/Комиссия имеет право отклонить Заявку Участника и тем самым отстранить ее от дальнейшего участия в Закупке на любом этапе ее проведения в следующих случаях:</w:t>
            </w:r>
          </w:p>
          <w:p w:rsidR="006A142B" w:rsidRDefault="006A142B" w:rsidP="006C60AC">
            <w:pPr>
              <w:pStyle w:val="a4"/>
            </w:pPr>
            <w:r>
              <w:t>– при выявлении недостоверных сведений в представленной Участником Заявке на участие в Закупке;</w:t>
            </w:r>
          </w:p>
          <w:p w:rsidR="006A142B" w:rsidRDefault="006A142B" w:rsidP="006C60AC">
            <w:pPr>
              <w:pStyle w:val="a4"/>
            </w:pPr>
            <w:r>
              <w:t>– несоответствия Участника требованиям, установленным к Участникам Закупки;</w:t>
            </w:r>
          </w:p>
          <w:p w:rsidR="006A142B" w:rsidRDefault="006A142B" w:rsidP="006C60AC">
            <w:pPr>
              <w:pStyle w:val="a4"/>
            </w:pPr>
            <w:r>
              <w:t>– несоответствия предлагаемых Участником товаров, работ, услуг требованиям, установленным настоящей Документацией к товарам, работам, услугам, являющимся предметом Закупки;</w:t>
            </w:r>
          </w:p>
          <w:p w:rsidR="006A142B" w:rsidRDefault="006A142B" w:rsidP="006C60AC">
            <w:pPr>
              <w:pStyle w:val="a4"/>
            </w:pPr>
            <w:r>
              <w:t>– несоответствия Заявки на участие в Закупке требованиям настоящей Документации;</w:t>
            </w:r>
          </w:p>
          <w:p w:rsidR="006A142B" w:rsidRDefault="006A142B" w:rsidP="006C60AC">
            <w:pPr>
              <w:pStyle w:val="a4"/>
            </w:pPr>
            <w:r>
              <w:t>- отсутствия сведений об Участнике Закупки в едином реестре субъектов малого и среднего предпринимательства или непредоставления Участником Закупки в составе Заявки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w:t>
            </w:r>
          </w:p>
          <w:p w:rsidR="006A142B" w:rsidRDefault="006A142B" w:rsidP="006C60AC">
            <w:pPr>
              <w:pStyle w:val="a4"/>
            </w:pPr>
            <w:r>
              <w:t>- несоответствия сведений об Участнике Закупки, содержащихся в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 критериям отнесения к субъектам малого и среднего предпринимательства в соответствии с законодательством РФ.</w:t>
            </w:r>
          </w:p>
        </w:tc>
      </w:tr>
    </w:tbl>
    <w:p w:rsidR="006A142B" w:rsidRDefault="006A142B" w:rsidP="00D253AC">
      <w:pPr>
        <w:pStyle w:val="a4"/>
      </w:pPr>
      <w:r>
        <w:t>1.6.2 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6A142B" w:rsidRDefault="006A142B" w:rsidP="00D253AC">
      <w:pPr>
        <w:pStyle w:val="a4"/>
      </w:pPr>
      <w:r>
        <w:t>1.6.3 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6A142B" w:rsidRDefault="006A142B" w:rsidP="00D253AC">
      <w:pPr>
        <w:pStyle w:val="a4"/>
      </w:pPr>
      <w:r>
        <w:t xml:space="preserve">1.6.4 </w:t>
      </w:r>
      <w:r w:rsidRPr="00187EDE">
        <w:t xml:space="preserve">Организатор или Заказчик Закупки имеет право отменить Запрос предложений по одному и более лоту до наступления даты и времени окончания срока подачи Заявок на участие в Запросе предложений, не неся никакой ответственности перед Участниками Закупки или третьими </w:t>
      </w:r>
      <w:r w:rsidRPr="00187EDE">
        <w:lastRenderedPageBreak/>
        <w:t>лицами, которым такое действие может принести убытки. При принятии решения об отмене Запроса предложений Заказчик и/или Организатор Закупки не возмещает Участникам расходы, понесенные ими в связи с участием в Запросе предложений.</w:t>
      </w:r>
    </w:p>
    <w:p w:rsidR="006A142B" w:rsidRDefault="006A142B" w:rsidP="00D253AC">
      <w:pPr>
        <w:pStyle w:val="a4"/>
      </w:pPr>
      <w:r>
        <w:t xml:space="preserve">1.6.5 </w:t>
      </w:r>
      <w:r w:rsidRPr="00DE7970">
        <w:t xml:space="preserve">Заказчик имеет право отменить </w:t>
      </w:r>
      <w:r>
        <w:t>Запрос предложений</w:t>
      </w:r>
      <w:r w:rsidRPr="00CA7670">
        <w:t xml:space="preserve"> по одному и более </w:t>
      </w:r>
      <w:r>
        <w:t>Лоту после окончания срока подачи З</w:t>
      </w:r>
      <w:r w:rsidRPr="00DE7970">
        <w:t>аявок в случаях, предусмотренных законодательством РФ.</w:t>
      </w:r>
    </w:p>
    <w:p w:rsidR="006A142B" w:rsidRPr="00786342" w:rsidRDefault="006A142B" w:rsidP="00D253AC">
      <w:pPr>
        <w:pStyle w:val="a4"/>
      </w:pPr>
      <w:r w:rsidRPr="00786342">
        <w:t>1.6.</w:t>
      </w:r>
      <w:r>
        <w:t>6</w:t>
      </w:r>
      <w:r w:rsidRPr="00786342">
        <w:t xml:space="preserve"> 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p>
    <w:p w:rsidR="006A142B" w:rsidRPr="00786342" w:rsidRDefault="006A142B" w:rsidP="00D253AC">
      <w:pPr>
        <w:pStyle w:val="a4"/>
      </w:pPr>
      <w:r w:rsidRPr="00786342">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p>
    <w:p w:rsidR="006A142B" w:rsidRDefault="006A142B" w:rsidP="00ED4B01">
      <w:pPr>
        <w:pStyle w:val="12"/>
      </w:pPr>
      <w:bookmarkStart w:id="9" w:name="_Toc520207932"/>
      <w:r>
        <w:rPr>
          <w:caps w:val="0"/>
        </w:rPr>
        <w:lastRenderedPageBreak/>
        <w:t>2 ПОРЯДОК ПРОВЕДЕНИЯ ЗАПРОСА ПРЕДЛОЖЕНИЙ. ИНСТРУКЦИИ ПО ПОДГОТОВКЕ ЗАЯВОК НА УЧАСТИЕ В ЗАПРОСЕ ПРЕДЛОЖЕНИЙ</w:t>
      </w:r>
      <w:bookmarkEnd w:id="9"/>
    </w:p>
    <w:p w:rsidR="006A142B" w:rsidRDefault="006A142B" w:rsidP="00ED4B01">
      <w:pPr>
        <w:pStyle w:val="22"/>
      </w:pPr>
      <w:bookmarkStart w:id="10" w:name="_Toc520207933"/>
      <w:r>
        <w:t>2.1 Извещение об осуществлении Запроса предложений</w:t>
      </w:r>
      <w:bookmarkEnd w:id="10"/>
    </w:p>
    <w:p w:rsidR="006A142B" w:rsidRDefault="006A142B" w:rsidP="00886D0A">
      <w:pPr>
        <w:pStyle w:val="a4"/>
      </w:pPr>
      <w:r>
        <w:t xml:space="preserve">2.1.1 </w:t>
      </w:r>
      <w:r w:rsidRPr="00E64037">
        <w:t xml:space="preserve">Извещение </w:t>
      </w:r>
      <w:r>
        <w:t>об осуществлении</w:t>
      </w:r>
      <w:r w:rsidRPr="00E64037">
        <w:t xml:space="preserve"> Запроса предложений опубликовано на сайте ЕИС и сайте Электронной площадки. Дата опубликования Извещения указана в п.</w:t>
      </w:r>
      <w:r>
        <w:t> </w:t>
      </w:r>
      <w:r w:rsidRPr="00E64037">
        <w:t>3.4 настоящей Документации</w:t>
      </w:r>
      <w:r>
        <w:t>.</w:t>
      </w:r>
    </w:p>
    <w:p w:rsidR="006A142B" w:rsidRDefault="006A142B" w:rsidP="00ED4B01">
      <w:pPr>
        <w:pStyle w:val="22"/>
      </w:pPr>
      <w:bookmarkStart w:id="11" w:name="_Toc520207934"/>
      <w:r>
        <w:t>2.2 Предоставление Документации о Запросе предложений</w:t>
      </w:r>
      <w:bookmarkEnd w:id="11"/>
    </w:p>
    <w:p w:rsidR="006A142B" w:rsidRDefault="006A142B" w:rsidP="00886D0A">
      <w:pPr>
        <w:pStyle w:val="a4"/>
      </w:pPr>
      <w:r>
        <w:t xml:space="preserve">2.2.1 </w:t>
      </w:r>
      <w:r w:rsidRPr="00F47066">
        <w:t>Насто</w:t>
      </w:r>
      <w:r>
        <w:t xml:space="preserve">ящая Документация и Извещение об осуществлении </w:t>
      </w:r>
      <w:r w:rsidRPr="00F47066">
        <w:t>Запрос</w:t>
      </w:r>
      <w:r>
        <w:t>а</w:t>
      </w:r>
      <w:r w:rsidRPr="00F47066">
        <w:t xml:space="preserve"> предложений  размещается на сайте ЕИС и сайте Электронной площадки </w:t>
      </w:r>
      <w:r>
        <w:t>в порядке и сроки, установленные Положением о закупке</w:t>
      </w:r>
      <w:r w:rsidRPr="00F47066">
        <w:t>. Документация о Запросе предложений доступна для ознакомления на сайте ЕИС и сайте Электронной площадке без взимания платы</w:t>
      </w:r>
      <w:r>
        <w:t>.</w:t>
      </w:r>
    </w:p>
    <w:p w:rsidR="006A142B" w:rsidRDefault="006A142B" w:rsidP="00ED4B01">
      <w:pPr>
        <w:pStyle w:val="22"/>
      </w:pPr>
      <w:bookmarkStart w:id="12" w:name="_Toc520207935"/>
      <w:r>
        <w:t>2.3 Подготовка Заявок на участие в Запросе предложений</w:t>
      </w:r>
      <w:bookmarkEnd w:id="12"/>
    </w:p>
    <w:p w:rsidR="006A142B" w:rsidRPr="00D97F0A" w:rsidRDefault="006A142B" w:rsidP="00886D0A">
      <w:pPr>
        <w:pStyle w:val="a5"/>
      </w:pPr>
      <w:r w:rsidRPr="00D97F0A">
        <w:t>2.3.1</w:t>
      </w:r>
      <w:r>
        <w:t xml:space="preserve"> </w:t>
      </w:r>
      <w:r w:rsidRPr="00D97F0A">
        <w:t>Общие требования к Заявке на участие в Запросе предложений</w:t>
      </w:r>
    </w:p>
    <w:p w:rsidR="006A142B" w:rsidRDefault="006A142B" w:rsidP="00886D0A">
      <w:pPr>
        <w:pStyle w:val="a4"/>
      </w:pPr>
      <w:r>
        <w:t>2.3.1.1 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6A142B" w:rsidRDefault="006A142B" w:rsidP="00886D0A">
      <w:pPr>
        <w:pStyle w:val="a4"/>
      </w:pPr>
      <w:r>
        <w:t>а) письмо о подаче Заявки по установленной настоящей Документацией о Запросе предложений форме (Форма 1);</w:t>
      </w:r>
    </w:p>
    <w:p w:rsidR="006A142B" w:rsidRDefault="006A142B" w:rsidP="00886D0A">
      <w:pPr>
        <w:pStyle w:val="a4"/>
      </w:pPr>
      <w:r>
        <w:t xml:space="preserve">б) </w:t>
      </w:r>
      <w:r w:rsidRPr="00AA3A06">
        <w:t>Опись документов, входящих в состав Заявки, по установленной в настоящей Документации форме (Форма 2)</w:t>
      </w:r>
      <w:r>
        <w:t>;</w:t>
      </w:r>
    </w:p>
    <w:p w:rsidR="006A142B" w:rsidRDefault="006A142B" w:rsidP="00886D0A">
      <w:pPr>
        <w:pStyle w:val="a4"/>
      </w:pPr>
      <w:r>
        <w:t>в) коммерческое предложение по установленной настоящей Документацией о Запросе предложений форме (Форма 3);</w:t>
      </w:r>
    </w:p>
    <w:p w:rsidR="006A142B" w:rsidRDefault="006A142B" w:rsidP="00886D0A">
      <w:pPr>
        <w:pStyle w:val="a4"/>
      </w:pPr>
      <w:r>
        <w:t>г) все технические характеристики, а также опросные листы, чертежи и иную информацию, содержащуюся в Техническом задании, являющемся неотъемлемой частью Документации о запросе предложений;</w:t>
      </w:r>
    </w:p>
    <w:p w:rsidR="006A142B" w:rsidRDefault="006A142B" w:rsidP="00886D0A">
      <w:pPr>
        <w:pStyle w:val="a4"/>
      </w:pPr>
      <w:r>
        <w:t>д) документы, подтверждающие соответствие Участника установленным настоящей Документацией о Запросе предложений обязательным требованиям;</w:t>
      </w:r>
    </w:p>
    <w:p w:rsidR="006A142B" w:rsidRDefault="006A142B" w:rsidP="00886D0A">
      <w:pPr>
        <w:pStyle w:val="a4"/>
      </w:pPr>
      <w:r>
        <w:t>е) документы, подтверждающие соответствие Участника установленным настоящей Документацией о Запросе предложений дополнительным квалификационным требованиям.</w:t>
      </w:r>
    </w:p>
    <w:p w:rsidR="006A142B" w:rsidRDefault="006A142B" w:rsidP="00886D0A">
      <w:pPr>
        <w:pStyle w:val="a4"/>
      </w:pPr>
      <w:r>
        <w:t>ж) иные документы, если требование об их предоставлении установлено настоящей Документацией о Запросе предложений;</w:t>
      </w:r>
    </w:p>
    <w:p w:rsidR="006A142B" w:rsidRDefault="006A142B" w:rsidP="00886D0A">
      <w:pPr>
        <w:pStyle w:val="a4"/>
      </w:pPr>
      <w:r>
        <w:t xml:space="preserve">з) </w:t>
      </w:r>
      <w:r w:rsidRPr="00567275">
        <w:t>предложение о функциональных характеристиках (потребительских свойствах) и качественных характеристиках товара, (в том числе гарантийные обязательства предприятия изготовителя, сертификаты качества и соответствия, разрешительная Документация и иные документы в соответствии с действующими нормативными актами), сведения о стране происхождения товара</w:t>
      </w:r>
      <w:r>
        <w:t>;</w:t>
      </w:r>
    </w:p>
    <w:p w:rsidR="006A142B" w:rsidRDefault="006A142B" w:rsidP="00886D0A">
      <w:pPr>
        <w:pStyle w:val="a4"/>
      </w:pPr>
      <w:r>
        <w:t xml:space="preserve">и) </w:t>
      </w:r>
      <w:r w:rsidRPr="00AA3A06">
        <w:t>согласие физического лица на обработку персональных данных в письменной форме (Форма 13).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 13,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 13</w:t>
      </w:r>
      <w:r>
        <w:t>.</w:t>
      </w:r>
    </w:p>
    <w:p w:rsidR="006A142B" w:rsidRDefault="006A142B" w:rsidP="00886D0A">
      <w:pPr>
        <w:pStyle w:val="a4"/>
      </w:pPr>
      <w:r>
        <w:t>2.3.1.2 На каждый Лот подается отдельная Заявка (полный комплект документов).</w:t>
      </w:r>
    </w:p>
    <w:p w:rsidR="006A142B" w:rsidRDefault="006A142B" w:rsidP="00886D0A">
      <w:pPr>
        <w:pStyle w:val="a4"/>
      </w:pPr>
      <w:r>
        <w:t xml:space="preserve">2.3.1.3 </w:t>
      </w:r>
      <w:r w:rsidRPr="00B80157">
        <w:t>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B80157">
        <w:t>3.9 настоящей Документации</w:t>
      </w:r>
      <w:r>
        <w:t>.</w:t>
      </w:r>
    </w:p>
    <w:p w:rsidR="006A142B" w:rsidRDefault="006A142B" w:rsidP="00886D0A">
      <w:pPr>
        <w:pStyle w:val="a4"/>
      </w:pPr>
      <w:r>
        <w:t>2.3.1.4 Требования, предъявляемые к условиям оплаты</w:t>
      </w:r>
    </w:p>
    <w:tbl>
      <w:tblPr>
        <w:tblW w:w="0" w:type="auto"/>
        <w:tblLook w:val="04A0" w:firstRow="1" w:lastRow="0" w:firstColumn="1" w:lastColumn="0" w:noHBand="0" w:noVBand="1"/>
      </w:tblPr>
      <w:tblGrid>
        <w:gridCol w:w="10314"/>
      </w:tblGrid>
      <w:tr w:rsidR="006A142B" w:rsidTr="00FB4952">
        <w:tc>
          <w:tcPr>
            <w:tcW w:w="10314" w:type="dxa"/>
          </w:tcPr>
          <w:p w:rsidR="006A142B" w:rsidRDefault="006A142B" w:rsidP="003F6A2F">
            <w:pPr>
              <w:pStyle w:val="a4"/>
              <w:ind w:right="-108"/>
            </w:pPr>
            <w:r>
              <w:t>2.3.1.4.1 В случае если заявки Участников оцениваются по критерию «Условия оплаты», Заявка Участника должна соответствовать следующим требованиям:</w:t>
            </w:r>
          </w:p>
          <w:p w:rsidR="006A142B" w:rsidRDefault="006A142B" w:rsidP="003F6A2F">
            <w:pPr>
              <w:pStyle w:val="a4"/>
              <w:ind w:right="-108"/>
            </w:pPr>
            <w:r>
              <w:t xml:space="preserve">– срок окончательного расчета по договору должен быть не менее 10 (десяти) календарных дней и более 30 (тридцати) календарных дней с даты подписания уполномоченными представителями первичных документов, подтверждающих приёмку-передачу продукции и </w:t>
            </w:r>
            <w:r>
              <w:lastRenderedPageBreak/>
              <w:t>отвечающих требованиям законодательства РФ;</w:t>
            </w:r>
          </w:p>
          <w:p w:rsidR="006A142B" w:rsidRDefault="006A142B" w:rsidP="003F6A2F">
            <w:pPr>
              <w:pStyle w:val="a4"/>
              <w:ind w:right="-108"/>
            </w:pPr>
            <w:r>
              <w:t>– срок оплаты должен быть указан в виде максимального количества календарных дней (например, в течение 20 календарных дней, 30 календарных дней, не позднее 15 календарных дней).</w:t>
            </w:r>
          </w:p>
          <w:p w:rsidR="006A142B" w:rsidRDefault="006A142B" w:rsidP="003F6A2F">
            <w:pPr>
              <w:pStyle w:val="a4"/>
              <w:ind w:right="-108"/>
            </w:pPr>
            <w:r>
              <w:t>В случае если в предложении Участника по условиям оплаты срок окончательного расчета по договору будет составлять менее 10 (десяти)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6A142B" w:rsidRDefault="006A142B" w:rsidP="003F6A2F">
            <w:pPr>
              <w:pStyle w:val="a4"/>
              <w:ind w:right="-108"/>
            </w:pPr>
            <w:r>
              <w:t>В случае, если Участник предложит срок окончательного расчета по договору более 30 (тридцати)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6A142B" w:rsidRDefault="006A142B" w:rsidP="003F6A2F">
            <w:pPr>
              <w:pStyle w:val="a4"/>
              <w:ind w:right="-108"/>
            </w:pPr>
            <w:r>
              <w:t>Участник не имеет право предложить в качестве условий оплаты авансовый платеж.</w:t>
            </w:r>
          </w:p>
          <w:p w:rsidR="006A142B" w:rsidRDefault="006A142B" w:rsidP="003F6A2F">
            <w:pPr>
              <w:pStyle w:val="a4"/>
              <w:ind w:right="-108"/>
            </w:pPr>
            <w:r>
              <w:t>В случае если Участником в качестве условий оплаты будет предложен авансовый платеж, то поданная им Заявка будет отклонена, как не соответствующая требованиям Документации.</w:t>
            </w:r>
          </w:p>
          <w:p w:rsidR="006A142B" w:rsidRPr="00814B58" w:rsidRDefault="006A142B" w:rsidP="003F6A2F">
            <w:pPr>
              <w:pStyle w:val="a4"/>
              <w:ind w:right="-108"/>
            </w:pPr>
            <w:r>
              <w:t>Если предложенные Участником условия оплаты не позволяют определить максимальный срок окончательного расчета по договору, такая заявка будет отклонена как не соответствующая требованиям Документации.</w:t>
            </w:r>
          </w:p>
          <w:p w:rsidR="006A142B" w:rsidRDefault="006A142B" w:rsidP="00D515F9">
            <w:pPr>
              <w:pStyle w:val="a4"/>
              <w:ind w:right="-108"/>
            </w:pPr>
            <w:r w:rsidRPr="00A3030E">
              <w:t>2.3.1.</w:t>
            </w:r>
            <w:r>
              <w:t>4</w:t>
            </w:r>
            <w:r w:rsidRPr="00A3030E">
              <w:t xml:space="preserve">.2 </w:t>
            </w:r>
            <w:r>
              <w:t xml:space="preserve">Если заявки Участников не оцениваются по критерию «Условия оплаты», Участник Закупки не вправе предложить иные условия оплаты кроме тех, которые указаны в Документации. </w:t>
            </w:r>
          </w:p>
          <w:p w:rsidR="006A142B" w:rsidRDefault="006A142B" w:rsidP="004518F7">
            <w:pPr>
              <w:pStyle w:val="a4"/>
              <w:ind w:right="-108"/>
            </w:pPr>
            <w:r>
              <w:t xml:space="preserve">Если выбранный по результатам закупки участник предложил срок оплаты, отличный от установленного в настоящей Документации, при этом предложенные Участником условия оплаты позволяют произвести оплату в установленный в настоящей Документации срок, в договоре указывается срок оплаты в соответствии с требованиями Документации. </w:t>
            </w:r>
          </w:p>
          <w:p w:rsidR="006A142B" w:rsidRPr="00814B58" w:rsidRDefault="006A142B" w:rsidP="004518F7">
            <w:pPr>
              <w:pStyle w:val="a4"/>
              <w:ind w:right="-108"/>
            </w:pPr>
            <w:r>
              <w:t>Если предложенный Участником срок оплаты не позволяет произвести оплату в установленный в настоящей Документации срок, такая Заявка будет отклонена как не соответствующая требованиям Документации.</w:t>
            </w:r>
          </w:p>
        </w:tc>
      </w:tr>
    </w:tbl>
    <w:p w:rsidR="006A142B" w:rsidRDefault="006A142B" w:rsidP="00886D0A">
      <w:pPr>
        <w:pStyle w:val="a4"/>
      </w:pPr>
      <w:r>
        <w:lastRenderedPageBreak/>
        <w:t>2.3.1.5 Требования, предъявляемые к сроку поставки товара</w:t>
      </w:r>
    </w:p>
    <w:p w:rsidR="006A142B" w:rsidRDefault="006A142B" w:rsidP="00886D0A">
      <w:pPr>
        <w:pStyle w:val="a4"/>
      </w:pPr>
      <w:r>
        <w:t>2.3.1.5.1 В случае если Заявки Участников оцениваются по критерию «Срок поставки товара», Заявка Участника должна соответствовать следующим требованиям:</w:t>
      </w:r>
    </w:p>
    <w:p w:rsidR="006A142B" w:rsidRDefault="006A142B" w:rsidP="00886D0A">
      <w:pPr>
        <w:pStyle w:val="a4"/>
      </w:pPr>
      <w:r>
        <w:t>– срок поставки товара указывается в виде календарной даты, исчисляемой с момента заключения договора (например, на 14-й календарный день с момента заключения договора);</w:t>
      </w:r>
    </w:p>
    <w:p w:rsidR="006A142B" w:rsidRDefault="006A142B" w:rsidP="00886D0A">
      <w:pPr>
        <w:pStyle w:val="a4"/>
      </w:pPr>
      <w:r>
        <w:t>– срок поставки товара не должен противоречить требованиям, установленным настоящей Документацией;</w:t>
      </w:r>
    </w:p>
    <w:p w:rsidR="006A142B" w:rsidRDefault="006A142B" w:rsidP="00886D0A">
      <w:pPr>
        <w:pStyle w:val="a4"/>
      </w:pPr>
      <w:r>
        <w:t>– не допускается указание срока поставки товара в виде периода времени (например: 14 календарных дней, в течение 14-ти календарных дней и т.д.).</w:t>
      </w:r>
    </w:p>
    <w:p w:rsidR="006A142B" w:rsidRDefault="006A142B" w:rsidP="00DF2C21">
      <w:pPr>
        <w:pStyle w:val="a4"/>
      </w:pPr>
      <w:r>
        <w:t>2.3.1.5.2 Если заявки Участников не оцениваются по критерию «Срок поставки товара», Участник Закупки не вправе предложить иные сроки поставки товара или иные способы определения сроков поставки товаров кроме тех, которые указаны в настоящей Документации.</w:t>
      </w:r>
    </w:p>
    <w:p w:rsidR="006A142B" w:rsidRDefault="006A142B" w:rsidP="00DF2C21">
      <w:pPr>
        <w:pStyle w:val="a4"/>
      </w:pPr>
      <w:r>
        <w:t>Если Участник предложит сроки поставки или способы определения сроков поставки иные чем те, которые указаны в Документации о запросе предложений, его Заявка будет отклонена как не соответствующая требованиям Документации.</w:t>
      </w:r>
    </w:p>
    <w:p w:rsidR="006A142B" w:rsidRDefault="006A142B" w:rsidP="00DF2C21">
      <w:pPr>
        <w:pStyle w:val="a4"/>
      </w:pPr>
      <w:r>
        <w:t>Если в Техническом задании установлен период поставки товара, Заказчик после заключения договора вправе указать поставщику конкретную дату поставки товара в пределах периода, установленного в Техническом задании к настоящей Документации.</w:t>
      </w:r>
    </w:p>
    <w:p w:rsidR="006A142B" w:rsidRDefault="006A142B" w:rsidP="00886D0A">
      <w:pPr>
        <w:pStyle w:val="a4"/>
      </w:pPr>
      <w:r>
        <w:t xml:space="preserve">2.3.1.6 В случае если Заявки Участников оцениваются по критерию «Количество товара, сертифицированного в системе добровольной сертификации «Газсерт», Участник в составе заявки предоставляет надлежащим образом заверенные копии сертификатов Газсерт на предлагаемую к поставке продукцию. </w:t>
      </w:r>
    </w:p>
    <w:p w:rsidR="006A142B" w:rsidRDefault="006A142B" w:rsidP="00886D0A">
      <w:pPr>
        <w:pStyle w:val="a4"/>
      </w:pPr>
      <w:r>
        <w:t>В случае не предоставления Участником надлежащим образом заверенных копий сертификатов Газсерт на поставляемую продукцию, такой заявке по критерию «Количество товара, сертифицированного в системе добровольной сертификации «Газсерт» будет присвоена оценка «0 баллов».</w:t>
      </w:r>
    </w:p>
    <w:p w:rsidR="006A142B" w:rsidRDefault="006A142B" w:rsidP="00886D0A">
      <w:pPr>
        <w:pStyle w:val="a4"/>
      </w:pPr>
      <w:r>
        <w:lastRenderedPageBreak/>
        <w:t>Если заявка Участника содержит противоречивые сведения о количестве товара, сертифицированного в системе «Газсерт» (например, указанные в Коммерческом предложении сведения не подтверждены и/или отличаются от сведений, содержащихся в иных представленных в заявке документах), и Организатор не имеет возможности устранить обнаруженные противоречия, такой заявке по критерию «Количество товара, сертифицированного в системе добровольной сертификации «Газсерт» будет присвоена оценка «0 баллов».</w:t>
      </w:r>
    </w:p>
    <w:p w:rsidR="006A142B" w:rsidRDefault="006A142B" w:rsidP="00886D0A">
      <w:pPr>
        <w:pStyle w:val="a4"/>
      </w:pPr>
      <w:r>
        <w:t>Сертификат «Газсерт» должен быть действительным до окончания срока действия договора, заключаемого по результатам закупки.</w:t>
      </w:r>
    </w:p>
    <w:p w:rsidR="006A142B" w:rsidRDefault="006A142B" w:rsidP="00886D0A">
      <w:pPr>
        <w:pStyle w:val="a4"/>
      </w:pPr>
      <w:r>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«Количество товара, сертифицированного в системе добровольной сертификации «Газсерт» будет присвоена оценка «0 баллов».</w:t>
      </w:r>
    </w:p>
    <w:p w:rsidR="006A142B" w:rsidRDefault="006A142B" w:rsidP="00886D0A">
      <w:pPr>
        <w:pStyle w:val="a4"/>
      </w:pPr>
      <w:r>
        <w:t>В случае закупки трубы, количество которой указано в разных единицах измерения, для приведения всех позиций предложенной к поставке трубы к единой системе измерения используется калькулятор веса трубы, размещенный на интернет-сайте по адресу http://ras4et.ru/. При расчете баллов по критерию «Количество товара, сертифицированного в системе добровольной сертификации «Газсерт» в формуле применяется вес товара в килограммах.</w:t>
      </w:r>
    </w:p>
    <w:p w:rsidR="006A142B" w:rsidRPr="001D7582" w:rsidRDefault="006A142B" w:rsidP="00886D0A">
      <w:pPr>
        <w:pStyle w:val="a4"/>
      </w:pPr>
    </w:p>
    <w:p w:rsidR="006A142B" w:rsidRPr="00786342" w:rsidRDefault="006A142B" w:rsidP="00886D0A">
      <w:pPr>
        <w:pStyle w:val="a5"/>
      </w:pPr>
      <w:r w:rsidRPr="00D97F0A">
        <w:t>2.3.2 Порядок подготовки Заявки в электронном виде</w:t>
      </w:r>
    </w:p>
    <w:p w:rsidR="006A142B" w:rsidRDefault="006A142B" w:rsidP="00886D0A">
      <w:pPr>
        <w:pStyle w:val="a4"/>
      </w:pPr>
      <w:r>
        <w:t>2.3.2.1 Участник должен подготовить Заявку в электронном виде, включающую электронные версии всех документов, предусмотренных настоящей Документацией.</w:t>
      </w:r>
    </w:p>
    <w:p w:rsidR="006A142B" w:rsidRDefault="006A142B" w:rsidP="00886D0A">
      <w:pPr>
        <w:pStyle w:val="a4"/>
      </w:pPr>
      <w:r>
        <w:t>2.3.2.2 Документы предоставляются в электронном виде в не редактируемом, а также редактируемом формате с обязательным соблюдением следующих условий:</w:t>
      </w:r>
    </w:p>
    <w:p w:rsidR="006A142B" w:rsidRDefault="006A142B" w:rsidP="00886D0A">
      <w:pPr>
        <w:pStyle w:val="a4"/>
      </w:pPr>
      <w:r>
        <w:t>а) не редактируемый формат pdf;</w:t>
      </w:r>
    </w:p>
    <w:p w:rsidR="006A142B" w:rsidRDefault="006A142B" w:rsidP="00886D0A">
      <w:pPr>
        <w:pStyle w:val="a4"/>
      </w:pPr>
      <w:r>
        <w:t>б) редактируемый формат doc, xls (требование о предоставлении редактируемого формата не распространяется на копии Официальных документов – свидетельств, сертификатов, лицензий и пр.).</w:t>
      </w:r>
    </w:p>
    <w:p w:rsidR="006A142B" w:rsidRDefault="006A142B" w:rsidP="00886D0A">
      <w:pPr>
        <w:pStyle w:val="a4"/>
      </w:pPr>
      <w:r>
        <w:t>Документ Участника, представленный в составе Заявки в редактируемом формате, должен полностью соответствовать его версии в не редактируемом формате.</w:t>
      </w:r>
    </w:p>
    <w:p w:rsidR="006A142B" w:rsidRDefault="006A142B" w:rsidP="00886D0A">
      <w:pPr>
        <w:pStyle w:val="a4"/>
      </w:pPr>
      <w:r>
        <w:t xml:space="preserve">2.3.2.3 </w:t>
      </w:r>
      <w:r w:rsidRPr="00CB718C">
        <w:t xml:space="preserve">Каждый документ должен быть представлен в виде отдельного файла и подписан </w:t>
      </w:r>
      <w:r>
        <w:t xml:space="preserve">усиленной квалифицированной </w:t>
      </w:r>
      <w:r w:rsidRPr="00CB718C">
        <w:t>электронной цифровой подписью. Все файлы не должны иметь защиты от их открытия, копирования их содержимого или их печати. Файлы должны быть поименованы так, чтобы из их названия было бы понятно, какой документ в каком файле располагается. Не допускается архивирование файлов в составе заявки, за исключением документов, подтверждающих квалификацию участника в соответствии с п.</w:t>
      </w:r>
      <w:r>
        <w:t> </w:t>
      </w:r>
      <w:r w:rsidRPr="00CB718C">
        <w:t>1.4.2 настоящей Документации</w:t>
      </w:r>
      <w:r>
        <w:t>.</w:t>
      </w:r>
    </w:p>
    <w:p w:rsidR="006A142B" w:rsidRDefault="006A142B" w:rsidP="00886D0A">
      <w:pPr>
        <w:pStyle w:val="a4"/>
      </w:pPr>
      <w:r>
        <w:t>2.3.2.4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6A142B" w:rsidRPr="00886D0A" w:rsidRDefault="006A142B" w:rsidP="00886D0A">
      <w:pPr>
        <w:pStyle w:val="a4"/>
      </w:pPr>
      <w:r>
        <w:t>2</w:t>
      </w:r>
      <w:r w:rsidRPr="00886D0A">
        <w:t>.3.2.5 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6A142B" w:rsidRPr="00886D0A" w:rsidRDefault="006A142B" w:rsidP="00886D0A">
      <w:pPr>
        <w:pStyle w:val="a4"/>
      </w:pPr>
      <w:r w:rsidRPr="00886D0A">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6A142B" w:rsidRPr="00886D0A" w:rsidRDefault="006A142B" w:rsidP="00886D0A">
      <w:pPr>
        <w:pStyle w:val="a4"/>
      </w:pPr>
      <w:r w:rsidRPr="00886D0A">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p>
    <w:p w:rsidR="006A142B" w:rsidRPr="00886D0A" w:rsidRDefault="006A142B" w:rsidP="00886D0A">
      <w:pPr>
        <w:pStyle w:val="a4"/>
      </w:pPr>
      <w:r w:rsidRPr="00886D0A">
        <w:t xml:space="preserve">2.3.2.6 Условия исполнения договора, указанные Участниками в формах, заполняемых при помощи функционала </w:t>
      </w:r>
      <w:r>
        <w:t>Электронной площадки</w:t>
      </w:r>
      <w:r w:rsidRPr="00886D0A">
        <w:t>, не должны противоречить условиям об исполнении договора, указанным в иных документах, представляемых в составе Заявки на участие в запросе предложений.</w:t>
      </w:r>
    </w:p>
    <w:p w:rsidR="006A142B" w:rsidRPr="00886D0A" w:rsidRDefault="006A142B" w:rsidP="00886D0A">
      <w:pPr>
        <w:pStyle w:val="a4"/>
      </w:pPr>
      <w:r w:rsidRPr="00886D0A">
        <w:lastRenderedPageBreak/>
        <w:t xml:space="preserve">В случае если условия исполнения договора, указанные Участником в формах, заполняемых при помощи функционала </w:t>
      </w:r>
      <w:r>
        <w:t>Электронной площадки</w:t>
      </w:r>
      <w:r w:rsidRPr="00886D0A">
        <w:t>, противоречат условиям об исполнении договора, указанным в иных документах, представляемых в составе Заявки на участие в запросе предложений, Организатор вправе отклонить Заявку такого Участника как несоответствующую требованиям Документации.</w:t>
      </w:r>
    </w:p>
    <w:p w:rsidR="006A142B" w:rsidRDefault="006A142B" w:rsidP="00886D0A">
      <w:pPr>
        <w:pStyle w:val="a5"/>
      </w:pPr>
      <w:r>
        <w:t>2.3.3 Требования к языку Заявки</w:t>
      </w:r>
    </w:p>
    <w:p w:rsidR="006A142B" w:rsidRDefault="006A142B" w:rsidP="00886D0A">
      <w:pPr>
        <w:pStyle w:val="a4"/>
      </w:pPr>
      <w:r>
        <w:t>2.3.3.1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6A142B" w:rsidRDefault="006A142B" w:rsidP="00886D0A">
      <w:pPr>
        <w:pStyle w:val="a4"/>
      </w:pPr>
      <w:r>
        <w:t>2.3.3.2 Организатор не принимает к рассмотрению документы, не переведенные на русский язык.</w:t>
      </w:r>
    </w:p>
    <w:p w:rsidR="006A142B" w:rsidRDefault="006A142B" w:rsidP="00886D0A">
      <w:pPr>
        <w:pStyle w:val="a4"/>
      </w:pPr>
    </w:p>
    <w:p w:rsidR="006A142B" w:rsidRDefault="006A142B" w:rsidP="00886D0A">
      <w:pPr>
        <w:pStyle w:val="a5"/>
      </w:pPr>
      <w:r>
        <w:t>2.3.4</w:t>
      </w:r>
      <w:r w:rsidRPr="00D97F0A">
        <w:t xml:space="preserve"> Требования к валюте Заявки</w:t>
      </w:r>
    </w:p>
    <w:p w:rsidR="006A142B" w:rsidRDefault="006A142B" w:rsidP="00886D0A">
      <w:pPr>
        <w:pStyle w:val="a4"/>
      </w:pPr>
      <w:r>
        <w:t xml:space="preserve">2.3.4.1 </w:t>
      </w:r>
      <w:r w:rsidRPr="00746724">
        <w:t>Все суммы денежных средств, указанных в документах, входящих в Заявку на участие в Запросе предложений, должны быть выражены в валюте, указанной в п.</w:t>
      </w:r>
      <w:r>
        <w:t> </w:t>
      </w:r>
      <w:r w:rsidRPr="00746724">
        <w:t>3.28 настоящей Документации</w:t>
      </w:r>
      <w:r>
        <w:t>.</w:t>
      </w:r>
    </w:p>
    <w:p w:rsidR="006A142B" w:rsidRDefault="006A142B" w:rsidP="00886D0A">
      <w:pPr>
        <w:pStyle w:val="a4"/>
      </w:pPr>
      <w:r>
        <w:t>2.3.4.2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6A142B" w:rsidRDefault="006A142B" w:rsidP="00886D0A">
      <w:pPr>
        <w:pStyle w:val="a4"/>
      </w:pPr>
    </w:p>
    <w:p w:rsidR="006A142B" w:rsidRDefault="006A142B" w:rsidP="00886D0A">
      <w:pPr>
        <w:pStyle w:val="a5"/>
      </w:pPr>
      <w:r>
        <w:t>2.3.5 Начальная (максимальная) цена предмета закупки</w:t>
      </w:r>
    </w:p>
    <w:p w:rsidR="006A142B" w:rsidRDefault="006A142B" w:rsidP="00886D0A">
      <w:pPr>
        <w:pStyle w:val="a4"/>
      </w:pPr>
      <w:r>
        <w:t xml:space="preserve">2.3.5.1 </w:t>
      </w:r>
      <w:r w:rsidRPr="00746724">
        <w:t>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w:t>
      </w:r>
      <w:r>
        <w:t> </w:t>
      </w:r>
      <w:r w:rsidRPr="00746724">
        <w:t>3.9 настоящей Документации и в Извещении о проведении Запроса предложений</w:t>
      </w:r>
      <w:r>
        <w:t>.</w:t>
      </w:r>
    </w:p>
    <w:p w:rsidR="006A142B" w:rsidRDefault="006A142B" w:rsidP="00886D0A">
      <w:pPr>
        <w:pStyle w:val="a4"/>
      </w:pPr>
      <w:r>
        <w:t>2.3.5</w:t>
      </w:r>
      <w:r w:rsidRPr="00155927">
        <w:t xml:space="preserve">.2. </w:t>
      </w:r>
      <w:r w:rsidRPr="00DF2C21">
        <w:t>Если в соответствии с требованиями настоящей Документации (Коммерческое предложение) установлена начальная (максимальная) цена за единицу позиции товара, Участник не вправе предложить цену за единицу позиции товара выше начальной (максимальной) цены за единицу позиции товара, указанной в колонке "Эталонная стоимость за ед. без налога (руб.)". В случае если Участник предложит цену за единицу позиции товара выше установленной начальной (максимальной) цены, его заявка будет отклонена, как не соответствующая требованиям Документации</w:t>
      </w:r>
      <w:r w:rsidRPr="00155927">
        <w:t>.</w:t>
      </w:r>
    </w:p>
    <w:p w:rsidR="006A142B" w:rsidRDefault="006A142B" w:rsidP="00886D0A">
      <w:pPr>
        <w:pStyle w:val="a4"/>
      </w:pPr>
    </w:p>
    <w:p w:rsidR="006A142B" w:rsidRDefault="006A142B" w:rsidP="00886D0A">
      <w:pPr>
        <w:pStyle w:val="a5"/>
      </w:pPr>
      <w:r>
        <w:t>2.3.6 Требования к обеспечению Заявки на участие в Запросе предложений</w:t>
      </w:r>
    </w:p>
    <w:p w:rsidR="006A142B" w:rsidRDefault="006A142B" w:rsidP="00187EDE">
      <w:pPr>
        <w:pStyle w:val="a4"/>
      </w:pPr>
      <w:r>
        <w:t>2.3.6.1 Если это предусмотрено Извещением об осуществлении Запроса предложений и  Информационной картой настоящей Документации (п. 3.10),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6A142B" w:rsidRDefault="006A142B" w:rsidP="00187EDE">
      <w:pPr>
        <w:pStyle w:val="a4"/>
      </w:pPr>
      <w:r>
        <w:t>2.3.6.2 Размер и срок действия обеспечения Заявки настоящего Запроса предложений  указываются в  Извещении об осуществлении Запроса предложений (п. 15) и Информационной карте настоящей Документации (п. 3.11). Выбор способа обеспечения заявки на участие в Запросе предложений из числа предусмотренных в пункте 2.3.6.3 настоящей Документации осуществляется Участником закупки.</w:t>
      </w:r>
    </w:p>
    <w:p w:rsidR="006A142B" w:rsidRDefault="006A142B" w:rsidP="00187EDE">
      <w:pPr>
        <w:pStyle w:val="a4"/>
      </w:pPr>
      <w:r>
        <w:t xml:space="preserve">2.3.6.3 Обеспечение Заявки может предоставляться следующими способами: </w:t>
      </w:r>
    </w:p>
    <w:p w:rsidR="006A142B" w:rsidRDefault="006A142B" w:rsidP="00187EDE">
      <w:pPr>
        <w:pStyle w:val="a4"/>
      </w:pPr>
      <w:r>
        <w:t xml:space="preserve">– банковская гарантия, составленная с учетом требований статей 368 – 378 Гражданского кодекса РФ, </w:t>
      </w:r>
    </w:p>
    <w:p w:rsidR="006A142B" w:rsidRDefault="006A142B" w:rsidP="00187EDE">
      <w:pPr>
        <w:pStyle w:val="a4"/>
      </w:pPr>
      <w:r>
        <w:t>– перечисление денежных средств на расчетный счет Организатора закупки, указанный в п. 2.3.6.6.1 настоящей Документации.</w:t>
      </w:r>
    </w:p>
    <w:p w:rsidR="006A142B" w:rsidRDefault="006A142B" w:rsidP="00187EDE">
      <w:pPr>
        <w:pStyle w:val="a4"/>
      </w:pPr>
      <w:r>
        <w:lastRenderedPageBreak/>
        <w:t>2.3.6.4 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p>
    <w:p w:rsidR="006A142B" w:rsidRDefault="006A142B" w:rsidP="00187EDE">
      <w:pPr>
        <w:pStyle w:val="a4"/>
      </w:pPr>
    </w:p>
    <w:p w:rsidR="006A142B" w:rsidRDefault="006A142B" w:rsidP="00187EDE">
      <w:pPr>
        <w:pStyle w:val="a4"/>
      </w:pPr>
      <w:r>
        <w:rPr>
          <w:b/>
        </w:rPr>
        <w:t>2.3.6.5</w:t>
      </w:r>
      <w:r>
        <w:t xml:space="preserve"> </w:t>
      </w:r>
      <w:r>
        <w:rPr>
          <w:b/>
        </w:rPr>
        <w:t>Требования к порядку предоставления обеспечения Заявки в виде банковской гарантии</w:t>
      </w:r>
    </w:p>
    <w:p w:rsidR="006A142B" w:rsidRDefault="006A142B" w:rsidP="00187EDE">
      <w:pPr>
        <w:pStyle w:val="a4"/>
      </w:pPr>
      <w:r>
        <w:t>2.3.6.5.1 Банковская гарантия должна содержать следующие условия:</w:t>
      </w:r>
    </w:p>
    <w:p w:rsidR="006A142B" w:rsidRDefault="006A142B" w:rsidP="00187EDE">
      <w:pPr>
        <w:pStyle w:val="a4"/>
      </w:pPr>
      <w:r>
        <w:t>а) быть безотзывной;</w:t>
      </w:r>
    </w:p>
    <w:p w:rsidR="006A142B" w:rsidRDefault="006A142B" w:rsidP="00187EDE">
      <w:pPr>
        <w:pStyle w:val="a4"/>
      </w:pPr>
      <w:r>
        <w:t>б) быть предоставлена в рублях Российской Федерации (валюта банковской гарантии – рубль РФ);</w:t>
      </w:r>
    </w:p>
    <w:p w:rsidR="006A142B" w:rsidRDefault="006A142B" w:rsidP="00187EDE">
      <w:pPr>
        <w:pStyle w:val="a4"/>
      </w:pPr>
      <w:r>
        <w:t>в) бенефициаром в банковской гарантии должен быть указан Организатор закупки – ООО «Газэнергоинформ», принципалом – участник запроса предложений, гарантом - банк, выдавший банковскую гарантию;</w:t>
      </w:r>
    </w:p>
    <w:p w:rsidR="006A142B" w:rsidRDefault="006A142B" w:rsidP="00187EDE">
      <w:pPr>
        <w:pStyle w:val="a4"/>
      </w:pPr>
      <w:r>
        <w:t>г) срок действия банковской  гарантии должен быть не менее, чем 60 (шестьдесят) календарных дней  с даты публикации Извещения об осуществлении Запроса предложений на сайте ЕИС www.zakupki.gov.ru.</w:t>
      </w:r>
    </w:p>
    <w:p w:rsidR="006A142B" w:rsidRDefault="006A142B" w:rsidP="00187EDE">
      <w:pPr>
        <w:pStyle w:val="a4"/>
      </w:pPr>
      <w:r>
        <w:t>2.3.6.5.2 В банковской гарантии должно быть предусмотрено безусловное право бенефициара на истребование в полном объеме суммы банковской гарантии в следующих случаях:</w:t>
      </w:r>
    </w:p>
    <w:p w:rsidR="006A142B" w:rsidRDefault="006A142B" w:rsidP="00187EDE">
      <w:pPr>
        <w:pStyle w:val="a4"/>
      </w:pPr>
      <w:r>
        <w:t>а) Уклонение или отказ Участника в случае признания его Заявки в соответствии с решением Комиссии наилучшей от подписания договора по результатам проведения Запроса предложений в сроки определенные в Документации о Запросе предложений.</w:t>
      </w:r>
    </w:p>
    <w:p w:rsidR="006A142B" w:rsidRDefault="006A142B" w:rsidP="00187EDE">
      <w:pPr>
        <w:pStyle w:val="a4"/>
      </w:pPr>
      <w:r>
        <w:t xml:space="preserve">б) Уклонение или отказ Участника, Заявке которого в соответствии с решением Комиссии присвоен второй номер, от подписания договора по результатам проведения запроса предложений в сроки, определенные в документации о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6A142B" w:rsidRDefault="006A142B" w:rsidP="00187EDE">
      <w:pPr>
        <w:pStyle w:val="a4"/>
      </w:pPr>
      <w:r>
        <w:t>в) Предоставление Участником в составе Заявки ложной информации и(или) недостоверных сведений.</w:t>
      </w:r>
    </w:p>
    <w:p w:rsidR="006A142B" w:rsidRDefault="006A142B" w:rsidP="00187EDE">
      <w:pPr>
        <w:pStyle w:val="a4"/>
      </w:pPr>
      <w:r>
        <w:t>г) Непредставление или предоставление с нарушением условий, установленных Федеральным Законом РФ № 223-ФЗ «О закупках товаров, работ, услуг отдельными видами юридических лиц», Участником, признанным победителем по итогам Запроса предложений, до заключения договора обеспечения исполнения Договора, если предоставление обеспечения исполнения Договора предусмотрено Информационной картой настоящей Документации.</w:t>
      </w:r>
    </w:p>
    <w:p w:rsidR="006A142B" w:rsidRDefault="006A142B" w:rsidP="00187EDE">
      <w:pPr>
        <w:pStyle w:val="a4"/>
      </w:pPr>
      <w:r>
        <w:t>2.3.6.5.3 В банковской гарантии не должно быть условий или требований, противоречащих пп. 2.3.6.3, 2.3.6.5.1, 2.3.6.5.2 настоящей Документации о запросе предложений.</w:t>
      </w:r>
    </w:p>
    <w:p w:rsidR="006A142B" w:rsidRDefault="006A142B" w:rsidP="00187EDE">
      <w:pPr>
        <w:pStyle w:val="a4"/>
      </w:pPr>
      <w:r>
        <w:t>2.3.6.5.4 В случаях, указанных в п. 2.3.6.5.2 настоящей Документации о запросе предложений, Организатор закупки вправе обратиться к Гаранту с требованием о выплате денежной суммы по банковской гарантии.</w:t>
      </w:r>
    </w:p>
    <w:p w:rsidR="006A142B" w:rsidRDefault="006A142B" w:rsidP="00187EDE">
      <w:pPr>
        <w:pStyle w:val="a4"/>
      </w:pPr>
      <w:r>
        <w:t>2.3.6.5.5 ООО «Газэнергоинформ» обязано принимать к рассмотрению Заявку, представленную Участником при наличии в ней подлинника банковской гарантии от банков, соответствующих требованиям, установленным в п. 3 ст. 74.1 Налогового кодекса РФ. Перечень ведется Министерством финансов Российской Федерации на основании сведений, полученных от Центрального банка Российской Федерации, и подлежит размещению на официальном сайте Министерства финансов Российской Федерации в информационно-телекоммуникационной сети "Интернет".</w:t>
      </w:r>
    </w:p>
    <w:p w:rsidR="006A142B" w:rsidRDefault="006A142B" w:rsidP="00187EDE">
      <w:pPr>
        <w:pStyle w:val="a4"/>
      </w:pPr>
      <w:r>
        <w:t>2.3.6.5.6 Скан-копия банковской гарантии представляется Участником в составе заявки в виде отдельного файла, подписанного электронной цифровой подписью до истечения срока подачи заявок, установленного Информационной картой Запроса предложений  и Извещением о проведении Закупки.</w:t>
      </w:r>
    </w:p>
    <w:p w:rsidR="006A142B" w:rsidRDefault="006A142B" w:rsidP="00187EDE">
      <w:pPr>
        <w:pStyle w:val="a4"/>
      </w:pPr>
    </w:p>
    <w:p w:rsidR="006A142B" w:rsidRDefault="006A142B" w:rsidP="00187EDE">
      <w:pPr>
        <w:pStyle w:val="a4"/>
        <w:rPr>
          <w:b/>
        </w:rPr>
      </w:pPr>
      <w:r>
        <w:rPr>
          <w:b/>
        </w:rPr>
        <w:t>2.3.6.6</w:t>
      </w:r>
      <w:r>
        <w:t xml:space="preserve"> </w:t>
      </w:r>
      <w:r>
        <w:rPr>
          <w:b/>
        </w:rPr>
        <w:t>Требования к порядку предоставления обеспечения Заявки в виде денежных средств</w:t>
      </w:r>
    </w:p>
    <w:p w:rsidR="006A142B" w:rsidRDefault="006A142B" w:rsidP="00187EDE">
      <w:pPr>
        <w:pStyle w:val="a4"/>
      </w:pPr>
      <w:r>
        <w:t xml:space="preserve">2.3.6.6.1 При Обеспечении заявки путем перечисления денежных средств на расчетный счет Организатора закупки перечисление производится по следующим реквизитам: </w:t>
      </w:r>
    </w:p>
    <w:p w:rsidR="006A142B" w:rsidRDefault="006A142B" w:rsidP="00187EDE">
      <w:pPr>
        <w:pStyle w:val="a4"/>
      </w:pPr>
      <w:r>
        <w:lastRenderedPageBreak/>
        <w:t>ООО «Газэнергоинформ»</w:t>
      </w:r>
    </w:p>
    <w:p w:rsidR="006A142B" w:rsidRDefault="006A142B" w:rsidP="00187EDE">
      <w:pPr>
        <w:pStyle w:val="a4"/>
      </w:pPr>
      <w:r>
        <w:t>ОКПО 60510227; ОГРН 1097746173249</w:t>
      </w:r>
    </w:p>
    <w:p w:rsidR="006A142B" w:rsidRDefault="006A142B" w:rsidP="00187EDE">
      <w:pPr>
        <w:pStyle w:val="a4"/>
      </w:pPr>
      <w:r>
        <w:t>ИНН 7728696530; КПП 781101001</w:t>
      </w:r>
    </w:p>
    <w:p w:rsidR="006A142B" w:rsidRDefault="006A142B" w:rsidP="00187EDE">
      <w:pPr>
        <w:pStyle w:val="a4"/>
      </w:pPr>
      <w:r>
        <w:t xml:space="preserve">р/с 40702810600000005194  в АО «АБ «Россия» </w:t>
      </w:r>
    </w:p>
    <w:p w:rsidR="006A142B" w:rsidRDefault="006A142B" w:rsidP="00187EDE">
      <w:pPr>
        <w:pStyle w:val="a4"/>
      </w:pPr>
      <w:r>
        <w:t>к/с 30101810800000000861</w:t>
      </w:r>
    </w:p>
    <w:p w:rsidR="006A142B" w:rsidRDefault="006A142B" w:rsidP="00187EDE">
      <w:pPr>
        <w:pStyle w:val="a4"/>
      </w:pPr>
      <w:r>
        <w:t>БИК 044030861</w:t>
      </w:r>
    </w:p>
    <w:p w:rsidR="006A142B" w:rsidRDefault="006A142B" w:rsidP="00187EDE">
      <w:pPr>
        <w:pStyle w:val="a4"/>
      </w:pPr>
      <w:r>
        <w:t xml:space="preserve">2.3.6.6.2 В случае, если Участником в качестве способа обеспечения заявки выбрано перечисление денежных средств на расчетный счет Организатора закупки, заявка Участника считается обеспеченной  с момента зачисления денежных средств на расчетный счет Организатора закупки. Зачисление денежных средств на расчетный счет Организатора закупки должно быть произведено до момента открытия доступа к заявкам на участие в Запросе предложений, указанного в Информационной карте настоящей Документации и Извещении об осуществлении Запроса предложений.  В случае если денежные средства в счет обеспечения заявки Участника были зачислены на расчетный счет Организатора закупки после открытия доступа к заявкам на участие в Запросе предложений, Заявка такого Участника считается необеспеченной. </w:t>
      </w:r>
    </w:p>
    <w:p w:rsidR="006A142B" w:rsidRDefault="006A142B" w:rsidP="00187EDE">
      <w:pPr>
        <w:pStyle w:val="a4"/>
      </w:pPr>
      <w:r>
        <w:t>2.3.6.6.3 Участник в платежном поручении в назначении платежа должен указать предмет и номер закупочной процедуры, по которой предоставляется обеспечение заявки.</w:t>
      </w:r>
    </w:p>
    <w:p w:rsidR="006A142B" w:rsidRDefault="006A142B" w:rsidP="00187EDE">
      <w:pPr>
        <w:pStyle w:val="a4"/>
      </w:pPr>
      <w:r>
        <w:t>2.3.6.6.4 Обеспечение, предоставляемое путем перечисления денежных средств на расчетный счет Организатора, может быть истребовано Организатором в следующих случаях:</w:t>
      </w:r>
    </w:p>
    <w:p w:rsidR="006A142B" w:rsidRDefault="006A142B" w:rsidP="00187EDE">
      <w:pPr>
        <w:pStyle w:val="a4"/>
      </w:pPr>
      <w:r>
        <w:t>а) Уклонение или отказ Участника в случае признания его Заявки в соответствии с решением Комиссии наилучшей от подписания договора по результатам проведения Запроса предложений в сроки определенные в Документации о Запросе предложений.</w:t>
      </w:r>
    </w:p>
    <w:p w:rsidR="006A142B" w:rsidRDefault="006A142B" w:rsidP="00187EDE">
      <w:pPr>
        <w:pStyle w:val="a4"/>
      </w:pPr>
      <w:r>
        <w:t xml:space="preserve">б) Уклонение или отказ Участника, Заявке которого в соответствии с решением Комиссии присвоен второй номер, от подписания договора по результатам проведения запроса предложений в сроки определенные в документации о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6A142B" w:rsidRDefault="006A142B" w:rsidP="00187EDE">
      <w:pPr>
        <w:pStyle w:val="a4"/>
      </w:pPr>
      <w:r>
        <w:t>в) Предоставление Участником в составе Заявки ложной информации или недостоверных сведений.</w:t>
      </w:r>
    </w:p>
    <w:p w:rsidR="006A142B" w:rsidRDefault="006A142B" w:rsidP="00187EDE">
      <w:pPr>
        <w:pStyle w:val="a4"/>
      </w:pPr>
      <w:r>
        <w:t>г) Непредставление или предоставление с нарушением условий, установленных Федеральным Законом РФ № 223-ФЗ «О закупках товаров, работ, услуг отдельными видами юридических лиц», Участником, признанным победителем по итогам Запроса предложений, до заключения договора обеспечения исполнения Договора, если предоставление обеспечения исполнения Договора предусмотрено Информационной картой настоящей Документации.</w:t>
      </w:r>
    </w:p>
    <w:p w:rsidR="006A142B" w:rsidRDefault="006A142B" w:rsidP="00187EDE">
      <w:pPr>
        <w:pStyle w:val="a4"/>
      </w:pPr>
    </w:p>
    <w:p w:rsidR="006A142B" w:rsidRDefault="006A142B" w:rsidP="00187EDE">
      <w:pPr>
        <w:pStyle w:val="a4"/>
        <w:ind w:right="-108"/>
      </w:pPr>
      <w:r>
        <w:rPr>
          <w:b/>
        </w:rPr>
        <w:t>2.3.6.7. Порядок возврата Участникам обеспечения заявки, предоставленного в виде банковской гарантии.</w:t>
      </w:r>
    </w:p>
    <w:p w:rsidR="006A142B" w:rsidRDefault="006A142B" w:rsidP="00187EDE">
      <w:pPr>
        <w:pStyle w:val="a4"/>
        <w:ind w:right="-108"/>
        <w:rPr>
          <w:rFonts w:ascii="Calibri" w:hAnsi="Calibri"/>
          <w:color w:val="000000"/>
          <w:sz w:val="22"/>
        </w:rPr>
      </w:pPr>
      <w:r>
        <w:t>2.3.6.7.1 Возврат Участникам Обеспечения заявки предоставленного в виде банковской гарантии осуществляется в следующих случаях:</w:t>
      </w:r>
      <w:r>
        <w:rPr>
          <w:rFonts w:ascii="Calibri" w:hAnsi="Calibri"/>
          <w:color w:val="000000"/>
          <w:sz w:val="22"/>
        </w:rPr>
        <w:t xml:space="preserve"> </w:t>
      </w:r>
    </w:p>
    <w:p w:rsidR="006A142B" w:rsidRDefault="006A142B" w:rsidP="00187EDE">
      <w:pPr>
        <w:pStyle w:val="a4"/>
        <w:ind w:right="-108"/>
      </w:pPr>
      <w:r>
        <w:t>а) Заявка получена Организатором после окончания срока ее подачи, установленного в Извещении и Документации.</w:t>
      </w:r>
    </w:p>
    <w:p w:rsidR="006A142B" w:rsidRDefault="006A142B" w:rsidP="00187EDE">
      <w:pPr>
        <w:pStyle w:val="a4"/>
        <w:ind w:right="-108"/>
      </w:pPr>
      <w:r>
        <w:t>б) Участникам, которые участвовали в запросе предложений, за исключением лиц, Заявкам которых присвоены первый и второй номера.</w:t>
      </w:r>
    </w:p>
    <w:p w:rsidR="006A142B" w:rsidRDefault="006A142B" w:rsidP="00187EDE">
      <w:pPr>
        <w:pStyle w:val="a4"/>
        <w:ind w:right="-108"/>
      </w:pPr>
      <w:r>
        <w:t>в) Участнику, Заявка которого признана наилучшей, возврат Обеспечения заявки осуществляется после предоставления Заказчику обеспечения по договору, если  Участник был обязан предоставить обеспечение договора до его подписания.</w:t>
      </w:r>
    </w:p>
    <w:p w:rsidR="006A142B" w:rsidRDefault="006A142B" w:rsidP="00187EDE">
      <w:pPr>
        <w:pStyle w:val="a4"/>
        <w:ind w:right="-108"/>
      </w:pPr>
      <w:r>
        <w:t>г) Участнику, Заявка которого признана наилучшей, возврат Обеспечения заявки осуществляется после подписания договора, если обеспечение Договора не было предусмотрено закупочной документацией, или Участник должен предоставить обеспечение Договора после его заключения.</w:t>
      </w:r>
    </w:p>
    <w:p w:rsidR="006A142B" w:rsidRDefault="006A142B" w:rsidP="00187EDE">
      <w:pPr>
        <w:pStyle w:val="a4"/>
        <w:ind w:right="-108"/>
      </w:pPr>
      <w:r>
        <w:t>д) Участнику, Заявке которого в соответствии с решением Комиссии присвоен второй номер, возврат Обеспечения заявки осуществляется с момента заключения договора по результатам проведения запроса предложений с участником, Заявке которого присвоен первый номер.</w:t>
      </w:r>
    </w:p>
    <w:p w:rsidR="006A142B" w:rsidRDefault="006A142B" w:rsidP="00187EDE">
      <w:pPr>
        <w:pStyle w:val="a4"/>
        <w:ind w:right="-108"/>
      </w:pPr>
      <w:r>
        <w:t>е) Признания закупки несостоявшейся.</w:t>
      </w:r>
    </w:p>
    <w:p w:rsidR="006A142B" w:rsidRDefault="006A142B" w:rsidP="00187EDE">
      <w:pPr>
        <w:pStyle w:val="a4"/>
        <w:ind w:right="-108"/>
      </w:pPr>
      <w:r>
        <w:t xml:space="preserve">ж) Отзыва Заявки Участником до истечения срока окончания подачи заявок. </w:t>
      </w:r>
    </w:p>
    <w:p w:rsidR="006A142B" w:rsidRDefault="006A142B" w:rsidP="00187EDE">
      <w:pPr>
        <w:pStyle w:val="a4"/>
        <w:ind w:right="-108"/>
      </w:pPr>
      <w:r>
        <w:lastRenderedPageBreak/>
        <w:t>з) Отмены Заказчиком Закупки по одному и более Лоту до наступления даты и времени окончания срока подачи Заявок.</w:t>
      </w:r>
    </w:p>
    <w:p w:rsidR="006A142B" w:rsidRDefault="006A142B" w:rsidP="00187EDE">
      <w:pPr>
        <w:pStyle w:val="a4"/>
        <w:ind w:right="-108"/>
      </w:pPr>
      <w:r>
        <w:t>и) Отмены Заказчиком закупки в случае возникновения обстоятельств непреодолимой силы в соответствии с гражданским законодательством.</w:t>
      </w:r>
    </w:p>
    <w:p w:rsidR="006A142B" w:rsidRDefault="006A142B" w:rsidP="00187EDE">
      <w:pPr>
        <w:pStyle w:val="a4"/>
        <w:ind w:right="-108"/>
      </w:pPr>
      <w:r>
        <w:t>2.3.6.7.2 Возврат обеспечения заявки в виде банковской гарантии осуществляется Организатором на основании заявления Участника о возврате обеспечения заявки в случаях, предусмотренных в п. 2.3.6.7.1 настоящей Документации, но не ранее даты завершения Запроса предложений.</w:t>
      </w:r>
    </w:p>
    <w:p w:rsidR="006A142B" w:rsidRDefault="006A142B" w:rsidP="00187EDE">
      <w:pPr>
        <w:pStyle w:val="a4"/>
        <w:ind w:right="-108"/>
      </w:pPr>
      <w:r>
        <w:t>Заявление о возврате обеспечения заявки должно быть предоставлено Организатору на бумажном носителе (Форма № 15).</w:t>
      </w:r>
    </w:p>
    <w:p w:rsidR="006A142B" w:rsidRDefault="006A142B" w:rsidP="00187EDE">
      <w:pPr>
        <w:pStyle w:val="a4"/>
      </w:pPr>
      <w:r>
        <w:t>Заявление о возврате обеспечения заявки может быть представлено Участником после завершения Запроса предложений. Заявление о возврате обеспечения заявки, поданное участником в составе Заявки либо до завершения Запроса предложений, Организатором к исполнению не принимается.</w:t>
      </w:r>
    </w:p>
    <w:p w:rsidR="006A142B" w:rsidRDefault="006A142B" w:rsidP="00187EDE">
      <w:pPr>
        <w:pStyle w:val="a4"/>
      </w:pPr>
      <w:r>
        <w:t>В случае приостановления Запроса предложений обеспечение заявки в виде банковской гарантии может быть возвращено участнику только после возобновления и завершения закупки.</w:t>
      </w: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564"/>
      </w:tblGrid>
      <w:tr w:rsidR="006A142B" w:rsidTr="0047295F">
        <w:tc>
          <w:tcPr>
            <w:tcW w:w="10564" w:type="dxa"/>
          </w:tcPr>
          <w:p w:rsidR="006A142B" w:rsidRDefault="006A142B" w:rsidP="0047295F">
            <w:pPr>
              <w:pStyle w:val="a4"/>
              <w:rPr>
                <w:b/>
              </w:rPr>
            </w:pPr>
            <w:r>
              <w:rPr>
                <w:b/>
              </w:rPr>
              <w:t>2.3.6.8</w:t>
            </w:r>
            <w:r>
              <w:t xml:space="preserve"> </w:t>
            </w:r>
            <w:r>
              <w:rPr>
                <w:b/>
              </w:rPr>
              <w:t>Порядок возврата Участникам обеспечения заявки, предоставленного в виде денежных средств</w:t>
            </w:r>
          </w:p>
          <w:p w:rsidR="006A142B" w:rsidRDefault="006A142B" w:rsidP="0047295F">
            <w:pPr>
              <w:pStyle w:val="a4"/>
            </w:pPr>
            <w:r>
              <w:t>2.3.6.8.1 Денежные средства, перечисленные Участником  в качестве обеспечения Заявки возвращаются:</w:t>
            </w:r>
          </w:p>
          <w:p w:rsidR="006A142B" w:rsidRDefault="006A142B" w:rsidP="0047295F">
            <w:pPr>
              <w:pStyle w:val="a4"/>
            </w:pPr>
            <w:r>
              <w:t>а) всем Участникам закупки, за исключением Участника закупки, заявке которого присвоен первый номер, в срок не более 7 рабочих дней со дня подписания протокола, составленного по результатам закупки;</w:t>
            </w:r>
          </w:p>
          <w:p w:rsidR="006A142B" w:rsidRDefault="006A142B" w:rsidP="0047295F">
            <w:pPr>
              <w:pStyle w:val="a4"/>
              <w:ind w:firstLine="0"/>
            </w:pPr>
            <w:r>
              <w:t>б) Участнику закупки, заявке которого присвоен первый номер, в срок не более 7 рабочих дней со дня заключения договора, либо со дня принятия Заказчиком в порядке, установленном положением о закупке, решения о том, что договор по результатам закупки не заключается.</w:t>
            </w:r>
          </w:p>
        </w:tc>
      </w:tr>
    </w:tbl>
    <w:p w:rsidR="006A142B" w:rsidRDefault="006A142B" w:rsidP="00ED4B01">
      <w:pPr>
        <w:pStyle w:val="22"/>
      </w:pPr>
      <w:bookmarkStart w:id="13" w:name="_Toc520207936"/>
      <w:r>
        <w:t>2.4 Разъяснение Документации о Запросе предложений</w:t>
      </w:r>
      <w:bookmarkEnd w:id="13"/>
    </w:p>
    <w:p w:rsidR="006A142B" w:rsidRDefault="006A142B" w:rsidP="00901B2C">
      <w:pPr>
        <w:pStyle w:val="a4"/>
      </w:pPr>
      <w:r>
        <w:t xml:space="preserve">2.4.1 </w:t>
      </w:r>
      <w:r w:rsidRPr="00757C46">
        <w:t>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п.</w:t>
      </w:r>
      <w:r>
        <w:t> </w:t>
      </w:r>
      <w:r w:rsidRPr="00757C46">
        <w:t>2.4.4 настоящей Документации, по адресу/электронной почте/факсу, указанным в п. 3.5 настоящей Документации</w:t>
      </w:r>
      <w:r>
        <w:t xml:space="preserve"> либо посредством функционала Электронной площадки.</w:t>
      </w:r>
    </w:p>
    <w:p w:rsidR="006A142B" w:rsidRDefault="006A142B" w:rsidP="00901B2C">
      <w:pPr>
        <w:pStyle w:val="a4"/>
      </w:pPr>
      <w:r>
        <w:t xml:space="preserve">2.4.2 </w:t>
      </w:r>
      <w:r w:rsidRPr="004D56AC">
        <w:t xml:space="preserve">В течение 3 (трех) </w:t>
      </w:r>
      <w:r>
        <w:t xml:space="preserve">рабочих </w:t>
      </w:r>
      <w:r w:rsidRPr="004D56AC">
        <w:t xml:space="preserve">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w:t>
      </w:r>
      <w:r>
        <w:t xml:space="preserve">рабочих </w:t>
      </w:r>
      <w:r w:rsidRPr="004D56AC">
        <w:t>дня до даты окончания подачи Заявок на участие в Запросе предложений, указанного в п.</w:t>
      </w:r>
      <w:r>
        <w:t> </w:t>
      </w:r>
      <w:r w:rsidRPr="004D56AC">
        <w:t>3.14 настоящей Документации. Срок ответа на Запрос Участника о разъяснении Документации начинает течь с момента его получения Организатором</w:t>
      </w:r>
      <w:r>
        <w:t>.</w:t>
      </w:r>
    </w:p>
    <w:p w:rsidR="006A142B" w:rsidRDefault="006A142B" w:rsidP="00901B2C">
      <w:pPr>
        <w:pStyle w:val="a4"/>
      </w:pPr>
      <w:r>
        <w:t xml:space="preserve">2.4.3 Организатор (Заказчик) размещает ответ </w:t>
      </w:r>
      <w:r w:rsidRPr="00574B0F">
        <w:t xml:space="preserve">с указанием предмета </w:t>
      </w:r>
      <w:r>
        <w:t>З</w:t>
      </w:r>
      <w:r w:rsidRPr="00574B0F">
        <w:t>апроса</w:t>
      </w:r>
      <w:r>
        <w:t xml:space="preserve"> (без указания источника Запроса) на сайте Электронной площадки и на сайте ЕИС.</w:t>
      </w:r>
    </w:p>
    <w:p w:rsidR="006A142B" w:rsidRDefault="006A142B" w:rsidP="00901B2C">
      <w:pPr>
        <w:pStyle w:val="a4"/>
      </w:pPr>
      <w:r>
        <w:t>2.4.4 Участник должен составить запрос о разъяснении Документации о Запросе предложений строго по следующей форме:</w:t>
      </w:r>
    </w:p>
    <w:p w:rsidR="006A142B" w:rsidRPr="00CB432A" w:rsidRDefault="006A142B" w:rsidP="00901B2C">
      <w:pPr>
        <w:pStyle w:val="a4"/>
      </w:pPr>
      <w: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6A142B" w:rsidRPr="00CB432A" w:rsidTr="00901B2C">
        <w:tc>
          <w:tcPr>
            <w:tcW w:w="924" w:type="dxa"/>
          </w:tcPr>
          <w:p w:rsidR="006A142B" w:rsidRPr="00CB432A" w:rsidRDefault="006A142B" w:rsidP="00901B2C">
            <w:pPr>
              <w:pStyle w:val="aa"/>
            </w:pPr>
            <w:r w:rsidRPr="00CB432A">
              <w:t>№ п/п</w:t>
            </w:r>
          </w:p>
        </w:tc>
        <w:tc>
          <w:tcPr>
            <w:tcW w:w="9282" w:type="dxa"/>
          </w:tcPr>
          <w:p w:rsidR="006A142B" w:rsidRPr="00CB432A" w:rsidRDefault="006A142B" w:rsidP="00901B2C">
            <w:pPr>
              <w:pStyle w:val="aa"/>
            </w:pPr>
            <w:r w:rsidRPr="00CB432A">
              <w:t>Вопрос</w:t>
            </w:r>
          </w:p>
        </w:tc>
      </w:tr>
      <w:tr w:rsidR="006A142B" w:rsidRPr="00CB432A" w:rsidTr="00901B2C">
        <w:tc>
          <w:tcPr>
            <w:tcW w:w="924" w:type="dxa"/>
          </w:tcPr>
          <w:p w:rsidR="006A142B" w:rsidRPr="00CB432A" w:rsidRDefault="006A142B" w:rsidP="00901B2C">
            <w:pPr>
              <w:pStyle w:val="ae"/>
            </w:pPr>
            <w:r w:rsidRPr="00CB432A">
              <w:t>1</w:t>
            </w:r>
          </w:p>
        </w:tc>
        <w:tc>
          <w:tcPr>
            <w:tcW w:w="9282" w:type="dxa"/>
          </w:tcPr>
          <w:p w:rsidR="006A142B" w:rsidRPr="00CB432A" w:rsidRDefault="006A142B" w:rsidP="00901B2C">
            <w:pPr>
              <w:pStyle w:val="ad"/>
            </w:pPr>
          </w:p>
        </w:tc>
      </w:tr>
      <w:tr w:rsidR="006A142B" w:rsidRPr="00CB432A" w:rsidTr="00901B2C">
        <w:tc>
          <w:tcPr>
            <w:tcW w:w="924" w:type="dxa"/>
          </w:tcPr>
          <w:p w:rsidR="006A142B" w:rsidRPr="00CB432A" w:rsidRDefault="006A142B" w:rsidP="00901B2C">
            <w:pPr>
              <w:pStyle w:val="ae"/>
            </w:pPr>
            <w:r w:rsidRPr="00CB432A">
              <w:t>2</w:t>
            </w:r>
          </w:p>
        </w:tc>
        <w:tc>
          <w:tcPr>
            <w:tcW w:w="9282" w:type="dxa"/>
          </w:tcPr>
          <w:p w:rsidR="006A142B" w:rsidRPr="00CB432A" w:rsidRDefault="006A142B" w:rsidP="00901B2C">
            <w:pPr>
              <w:pStyle w:val="ad"/>
            </w:pPr>
          </w:p>
        </w:tc>
      </w:tr>
      <w:tr w:rsidR="006A142B" w:rsidRPr="00CB432A" w:rsidTr="00901B2C">
        <w:tc>
          <w:tcPr>
            <w:tcW w:w="924" w:type="dxa"/>
          </w:tcPr>
          <w:p w:rsidR="006A142B" w:rsidRPr="00CB432A" w:rsidRDefault="006A142B" w:rsidP="00901B2C">
            <w:pPr>
              <w:pStyle w:val="ae"/>
            </w:pPr>
            <w:r w:rsidRPr="00CB432A">
              <w:t>3</w:t>
            </w:r>
          </w:p>
        </w:tc>
        <w:tc>
          <w:tcPr>
            <w:tcW w:w="9282" w:type="dxa"/>
          </w:tcPr>
          <w:p w:rsidR="006A142B" w:rsidRPr="00CB432A" w:rsidRDefault="006A142B" w:rsidP="00901B2C">
            <w:pPr>
              <w:pStyle w:val="ad"/>
            </w:pPr>
          </w:p>
        </w:tc>
      </w:tr>
      <w:tr w:rsidR="006A142B" w:rsidRPr="00CB432A" w:rsidTr="00901B2C">
        <w:tc>
          <w:tcPr>
            <w:tcW w:w="924" w:type="dxa"/>
          </w:tcPr>
          <w:p w:rsidR="006A142B" w:rsidRPr="00CB432A" w:rsidRDefault="006A142B" w:rsidP="00901B2C">
            <w:pPr>
              <w:pStyle w:val="ae"/>
            </w:pPr>
            <w:r w:rsidRPr="00CB432A">
              <w:t>…</w:t>
            </w:r>
          </w:p>
        </w:tc>
        <w:tc>
          <w:tcPr>
            <w:tcW w:w="9282" w:type="dxa"/>
          </w:tcPr>
          <w:p w:rsidR="006A142B" w:rsidRPr="00CB432A" w:rsidRDefault="006A142B" w:rsidP="00901B2C">
            <w:pPr>
              <w:pStyle w:val="ad"/>
            </w:pPr>
          </w:p>
        </w:tc>
      </w:tr>
    </w:tbl>
    <w:p w:rsidR="006A142B" w:rsidRDefault="006A142B" w:rsidP="00ED4B01">
      <w:pPr>
        <w:pStyle w:val="22"/>
      </w:pPr>
      <w:bookmarkStart w:id="14" w:name="_Toc520207937"/>
      <w:r>
        <w:t>2.5 Внесение изменений в Документацию о Запросе предложений</w:t>
      </w:r>
      <w:bookmarkEnd w:id="14"/>
    </w:p>
    <w:p w:rsidR="006A142B" w:rsidRDefault="006A142B" w:rsidP="00901B2C">
      <w:pPr>
        <w:pStyle w:val="a4"/>
      </w:pPr>
      <w:r>
        <w:t xml:space="preserve">2.5.1 До истечения срока окончания приема Заявок на участие в Запросе предложений Организатор вправе внести изменения в Извещение об осуществлении Запроса предложений и в </w:t>
      </w:r>
      <w:r>
        <w:lastRenderedPageBreak/>
        <w:t>Документацию, в том числе продлить срок окончания подачи Заявок на участие в Запросе предложений.</w:t>
      </w:r>
    </w:p>
    <w:p w:rsidR="006A142B" w:rsidRDefault="006A142B" w:rsidP="00901B2C">
      <w:pPr>
        <w:pStyle w:val="a4"/>
      </w:pPr>
      <w:r>
        <w:t xml:space="preserve">2.5.2 </w:t>
      </w:r>
      <w:r w:rsidRPr="00884D1F">
        <w:t xml:space="preserve">Изменения, вносимые в Извещение </w:t>
      </w:r>
      <w:r>
        <w:t>об осуществлении</w:t>
      </w:r>
      <w:r w:rsidRPr="00884D1F">
        <w:t xml:space="preserve"> Запроса предложений, либо Документацию размещаются на сайте ЕИС </w:t>
      </w:r>
      <w:r>
        <w:t xml:space="preserve">и на Электронной площадке </w:t>
      </w:r>
      <w:r w:rsidRPr="00884D1F">
        <w:t xml:space="preserve">не позднее, чем в течение трех дней со дня принятия решения о внесении указанных изменений. </w:t>
      </w:r>
    </w:p>
    <w:p w:rsidR="006A142B" w:rsidRDefault="006A142B" w:rsidP="00901B2C">
      <w:pPr>
        <w:pStyle w:val="a4"/>
      </w:pPr>
      <w:r>
        <w:t xml:space="preserve">2.5.3 </w:t>
      </w:r>
      <w:r w:rsidRPr="002E5D40">
        <w:t xml:space="preserve">В случае если указанные изменения размещены на сайте ЕИС и на Электронной площадке </w:t>
      </w:r>
      <w:r>
        <w:t xml:space="preserve">менее чем за 4 (четыре) рабочих дня до даты истечения срока </w:t>
      </w:r>
      <w:r w:rsidRPr="00D8327B">
        <w:t>подачи заявок</w:t>
      </w:r>
      <w:r w:rsidRPr="002E5D40">
        <w:t xml:space="preserve"> на участие в Запросе предложений, то срок подачи заявок на участие в такой Закупке должен быть продлен так, чтобы со дня размещения на сайте ЕИС 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w:t>
      </w:r>
      <w:r>
        <w:t>оставалось не менее 4 (четырех) рабочих дней.</w:t>
      </w:r>
    </w:p>
    <w:p w:rsidR="006A142B" w:rsidRDefault="006A142B" w:rsidP="00D8327B">
      <w:pPr>
        <w:pStyle w:val="a4"/>
      </w:pPr>
      <w:r>
        <w:t xml:space="preserve">2.5.4 Уведомление об указанных изменениях направляется Оператором электронной площадки всем Участникам закупки по адресам электронной почты, указанным этими Участниками при аккредитации на Электронной площадке. </w:t>
      </w:r>
    </w:p>
    <w:p w:rsidR="006A142B" w:rsidRDefault="006A142B" w:rsidP="00ED4B01">
      <w:pPr>
        <w:pStyle w:val="22"/>
      </w:pPr>
      <w:bookmarkStart w:id="15" w:name="_Toc520207938"/>
      <w:r>
        <w:t>2.6 Отмена процедуры Запроса предложений</w:t>
      </w:r>
      <w:bookmarkEnd w:id="15"/>
    </w:p>
    <w:p w:rsidR="006A142B" w:rsidRDefault="006A142B" w:rsidP="00901B2C">
      <w:pPr>
        <w:pStyle w:val="a4"/>
      </w:pPr>
      <w:r>
        <w:t xml:space="preserve">2.6.1 </w:t>
      </w:r>
      <w:r w:rsidRPr="00B07239">
        <w:t>Заказчик вправе от</w:t>
      </w:r>
      <w:r>
        <w:t>менить</w:t>
      </w:r>
      <w:r w:rsidRPr="00B07239">
        <w:t xml:space="preserve"> Запрос предложений</w:t>
      </w:r>
      <w:r>
        <w:t xml:space="preserve"> </w:t>
      </w:r>
      <w:r w:rsidRPr="00C10DC3">
        <w:t xml:space="preserve">по одному и более </w:t>
      </w:r>
      <w:r>
        <w:t>Лоту</w:t>
      </w:r>
      <w:r w:rsidRPr="00C10DC3">
        <w:t xml:space="preserve"> до наступления даты и времени окончания срока подачи заявок на участие в </w:t>
      </w:r>
      <w:r>
        <w:t>Запросе предложений.</w:t>
      </w:r>
    </w:p>
    <w:p w:rsidR="006A142B" w:rsidRDefault="006A142B" w:rsidP="00901B2C">
      <w:pPr>
        <w:pStyle w:val="a4"/>
      </w:pPr>
      <w:r>
        <w:t>2.6.2 Решение</w:t>
      </w:r>
      <w:r w:rsidRPr="003D50BC">
        <w:t xml:space="preserve"> об от</w:t>
      </w:r>
      <w:r>
        <w:t>мене</w:t>
      </w:r>
      <w:r w:rsidRPr="003D50BC">
        <w:t xml:space="preserve"> Запроса предложений размещается на сайте ЕИС и на сайте Электронной площадки в </w:t>
      </w:r>
      <w:r>
        <w:t>день принятия этого решения.</w:t>
      </w:r>
    </w:p>
    <w:p w:rsidR="006A142B" w:rsidRDefault="006A142B" w:rsidP="00901B2C">
      <w:pPr>
        <w:pStyle w:val="a4"/>
      </w:pPr>
      <w:r>
        <w:t>2.6.3 После размещения Решения об отмене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настоящей Документации.</w:t>
      </w:r>
    </w:p>
    <w:p w:rsidR="006A142B" w:rsidRDefault="006A142B" w:rsidP="00901B2C">
      <w:pPr>
        <w:pStyle w:val="a4"/>
      </w:pPr>
      <w:r>
        <w:t xml:space="preserve">2.6.4 </w:t>
      </w:r>
      <w:r w:rsidRPr="00A9039C">
        <w:t xml:space="preserve">По истечении срока </w:t>
      </w:r>
      <w:r>
        <w:t>подачи заявок на участие в</w:t>
      </w:r>
      <w:r w:rsidRPr="00A9039C">
        <w:t xml:space="preserve"> Запрос</w:t>
      </w:r>
      <w:r>
        <w:t>е</w:t>
      </w:r>
      <w:r w:rsidRPr="00A9039C">
        <w:t xml:space="preserve"> предложений и до заключения </w:t>
      </w:r>
      <w:r>
        <w:t>Д</w:t>
      </w:r>
      <w:r w:rsidRPr="00A9039C">
        <w:t xml:space="preserve">оговора </w:t>
      </w:r>
      <w:r>
        <w:t>З</w:t>
      </w:r>
      <w:r w:rsidRPr="00A9039C">
        <w:t xml:space="preserve">аказчик вправе отменить </w:t>
      </w:r>
      <w:r>
        <w:t>процедуру Запроса предложений т</w:t>
      </w:r>
      <w:r w:rsidRPr="00A9039C">
        <w:t>олько в случае возникновения обстоятельств непреодолимой силы в соответствии с гражданским законодательством.</w:t>
      </w:r>
    </w:p>
    <w:p w:rsidR="006A142B" w:rsidRDefault="006A142B" w:rsidP="00ED4B01">
      <w:pPr>
        <w:pStyle w:val="22"/>
      </w:pPr>
      <w:bookmarkStart w:id="16" w:name="_Toc520207939"/>
      <w:r>
        <w:t>2.7 Подача заявок на участие в Запросе предложений и их прием</w:t>
      </w:r>
      <w:bookmarkEnd w:id="16"/>
    </w:p>
    <w:p w:rsidR="006A142B" w:rsidRPr="0060763C" w:rsidRDefault="006A142B" w:rsidP="0060763C">
      <w:pPr>
        <w:ind w:firstLine="567"/>
      </w:pPr>
      <w:r w:rsidRPr="00483C2E">
        <w:t>2.7.1 Общие положения</w:t>
      </w:r>
    </w:p>
    <w:p w:rsidR="006A142B" w:rsidRDefault="006A142B" w:rsidP="00901B2C">
      <w:pPr>
        <w:pStyle w:val="a4"/>
      </w:pPr>
      <w:r>
        <w:t>2.7.1.1 Участник подает Заявку на участие в Запросе предложений на сайт Электронной площадки с использованием ее функционала в соответствии с требованиями, указанными в настоящей Документации о Запросе предложений.</w:t>
      </w:r>
    </w:p>
    <w:p w:rsidR="006A142B" w:rsidRDefault="006A142B" w:rsidP="00901B2C">
      <w:pPr>
        <w:pStyle w:val="a4"/>
      </w:pPr>
      <w:r>
        <w:t xml:space="preserve">2.7.1.2 </w:t>
      </w:r>
      <w:r w:rsidRPr="00441611">
        <w:t>Участник, подавший Заявку на участие в Закупке, вправе изменить или отозвать свою Заявку в любое время до истечения срока подачи Заявок на участие в Закупке, установленного в п. 3.14 настоящей Документации. Изменения и дополнения в Заявку предоставляются Организатору в порядке, установленном в п.2.7.1.1 настоящей Документации</w:t>
      </w:r>
      <w:r>
        <w:t>.</w:t>
      </w:r>
    </w:p>
    <w:p w:rsidR="006A142B" w:rsidRDefault="006A142B">
      <w:pPr>
        <w:pStyle w:val="a4"/>
      </w:pPr>
      <w:r>
        <w:t xml:space="preserve">2.7.1.3 Участник вправе подать только одну Заявку на участие в Запросе предложений в отношении каждого лота в любое время с момента размещения Извещения об осуществлении Запроса предложений до предусмотренных настоящей Документацией даты и времени окончания срока подачи заявок на участие в Запросе предложений. </w:t>
      </w:r>
    </w:p>
    <w:p w:rsidR="006A142B" w:rsidRDefault="006A142B">
      <w:pPr>
        <w:pStyle w:val="a4"/>
      </w:pPr>
      <w:r>
        <w:t xml:space="preserve">В случае установления факта подачи одним Участником двух и более различных по содержанию Заявок на участие в Запросе предложений при условии, что поданные ранее Заявки на участие в Запросе предложений  таким Участником не отозваны, такая Заявка </w:t>
      </w:r>
      <w:r w:rsidRPr="00267DC3">
        <w:t>все заявки на участие в Запросе предложений такого участника закупки, поданные в отношении данного Запроса предложений, не рассматриваются.</w:t>
      </w:r>
    </w:p>
    <w:p w:rsidR="006A142B" w:rsidRDefault="006A142B">
      <w:pPr>
        <w:pStyle w:val="a4"/>
      </w:pPr>
      <w:r>
        <w:t>Заявка на участие в Запросе предложений является измененной или отозванной, если изменение осуществлено или уведомление об отзыве заявки получено заказчиком до истечения срока подачи заявок на участие в такой закупке.</w:t>
      </w:r>
    </w:p>
    <w:p w:rsidR="006A142B" w:rsidRDefault="006A142B" w:rsidP="00ED4B01">
      <w:pPr>
        <w:pStyle w:val="22"/>
      </w:pPr>
      <w:bookmarkStart w:id="17" w:name="_Toc520207940"/>
      <w:r>
        <w:t>2.8 Открытие доступа к Заявкам на участие в Запросе предложений</w:t>
      </w:r>
      <w:bookmarkEnd w:id="17"/>
    </w:p>
    <w:p w:rsidR="006A142B" w:rsidRDefault="006A142B" w:rsidP="00901B2C">
      <w:pPr>
        <w:pStyle w:val="a4"/>
      </w:pPr>
      <w:r>
        <w:t xml:space="preserve">2.8.1 </w:t>
      </w:r>
      <w:r w:rsidRPr="00564C86">
        <w:t xml:space="preserve">В день, во время, указанные в п. 3.16 настоящей Документации, </w:t>
      </w:r>
      <w:r>
        <w:t>Оператор электронной площадки открывает Организатору доступ</w:t>
      </w:r>
      <w:r w:rsidRPr="00564C86">
        <w:t xml:space="preserve"> к Заявкам на участие в </w:t>
      </w:r>
      <w:r>
        <w:t>Запросе предложений.</w:t>
      </w:r>
    </w:p>
    <w:p w:rsidR="006A142B" w:rsidRDefault="006A142B">
      <w:pPr>
        <w:pStyle w:val="a4"/>
      </w:pPr>
      <w:r>
        <w:t xml:space="preserve">2.8.2 По результатам открытия доступа к Заявкам на участие в Закупке с использованием функционала Электронной площадки автоматически формируется протокол открытия. В </w:t>
      </w:r>
      <w:r>
        <w:lastRenderedPageBreak/>
        <w:t>отношении каждой Заявки на участие в Закупке в протоколе открытия доступа к Заявкам на участие в Запросе предложений указываются следующие сведения:</w:t>
      </w:r>
    </w:p>
    <w:p w:rsidR="006A142B" w:rsidRDefault="006A142B" w:rsidP="00901B2C">
      <w:pPr>
        <w:pStyle w:val="a4"/>
      </w:pPr>
      <w:r>
        <w:t>а) дата подписания протокола</w:t>
      </w:r>
    </w:p>
    <w:p w:rsidR="006A142B" w:rsidRPr="005572F9" w:rsidRDefault="006A142B" w:rsidP="00901B2C">
      <w:pPr>
        <w:pStyle w:val="a4"/>
      </w:pPr>
      <w:r>
        <w:t>б) количество поданных Заявок на участие в Запросе предложений</w:t>
      </w:r>
      <w:r w:rsidRPr="009D5736">
        <w:t>;</w:t>
      </w:r>
    </w:p>
    <w:p w:rsidR="006A142B" w:rsidRPr="006E77A5" w:rsidRDefault="006A142B" w:rsidP="00812001">
      <w:pPr>
        <w:pStyle w:val="a4"/>
      </w:pPr>
      <w:r>
        <w:t>в) наименование (для юридического лица), фамилия, имя, отчество (при наличии) (для физического лица) и почтовый адрес каждого Участника Закупки;</w:t>
      </w:r>
    </w:p>
    <w:p w:rsidR="006A142B" w:rsidRDefault="006A142B" w:rsidP="00901B2C">
      <w:pPr>
        <w:pStyle w:val="a4"/>
      </w:pPr>
      <w:r>
        <w:t>г) предложение о цене Договора, согласно приведенным в письме о подаче Заявки на участие в Закупке сведениям</w:t>
      </w:r>
      <w:r w:rsidRPr="009D5736">
        <w:t>;</w:t>
      </w:r>
    </w:p>
    <w:p w:rsidR="006A142B" w:rsidRDefault="006A142B" w:rsidP="005572F9">
      <w:pPr>
        <w:pStyle w:val="a4"/>
      </w:pPr>
      <w:r>
        <w:t xml:space="preserve">д) </w:t>
      </w:r>
      <w:r w:rsidRPr="005572F9">
        <w:t xml:space="preserve">причины, по которым </w:t>
      </w:r>
      <w:r>
        <w:t>Запрос предложений</w:t>
      </w:r>
      <w:r w:rsidRPr="005572F9">
        <w:t xml:space="preserve"> признан несостоявш</w:t>
      </w:r>
      <w:r>
        <w:t>им</w:t>
      </w:r>
      <w:r w:rsidRPr="005572F9">
        <w:t xml:space="preserve">ся, в случае </w:t>
      </w:r>
      <w:r>
        <w:t>его</w:t>
      </w:r>
      <w:r w:rsidRPr="005572F9">
        <w:t xml:space="preserve"> признания таков</w:t>
      </w:r>
      <w:r>
        <w:t>ым по основаниям, предусмотренным настоящей Документацией.</w:t>
      </w:r>
    </w:p>
    <w:p w:rsidR="006A142B" w:rsidRPr="00EC5362" w:rsidRDefault="006A142B" w:rsidP="005572F9">
      <w:pPr>
        <w:pStyle w:val="a4"/>
      </w:pPr>
      <w:r>
        <w:t xml:space="preserve">2.8.3 </w:t>
      </w:r>
      <w:r w:rsidRPr="00EC5362">
        <w:t xml:space="preserve">В случае если по окончании срока подачи заявок на участие в запросе предложений подана только одна заявка на участие в запросе предложений, то такая </w:t>
      </w:r>
      <w:r>
        <w:t>З</w:t>
      </w:r>
      <w:r w:rsidRPr="00EC5362">
        <w:t xml:space="preserve">аявка на участие в </w:t>
      </w:r>
      <w:r>
        <w:t>З</w:t>
      </w:r>
      <w:r w:rsidRPr="00EC5362">
        <w:t xml:space="preserve">апросе предложений вскрывается, проводится ее рассмотрение в порядке, установленном </w:t>
      </w:r>
      <w:r>
        <w:t xml:space="preserve">настоящей </w:t>
      </w:r>
      <w:r w:rsidRPr="00EC5362">
        <w:t>Документацией</w:t>
      </w:r>
      <w:hyperlink w:anchor="sub_124" w:history="1"/>
      <w:r w:rsidRPr="00EC5362">
        <w:t xml:space="preserve"> о </w:t>
      </w:r>
      <w:r>
        <w:t>З</w:t>
      </w:r>
      <w:r w:rsidRPr="00EC5362">
        <w:t>апросе предложений.</w:t>
      </w:r>
    </w:p>
    <w:p w:rsidR="006A142B" w:rsidRDefault="006A142B" w:rsidP="005572F9">
      <w:pPr>
        <w:pStyle w:val="a4"/>
      </w:pPr>
      <w:r w:rsidRPr="00EC5362">
        <w:t xml:space="preserve">2.8.4 </w:t>
      </w:r>
      <w:r>
        <w:t>Запрос предложений признается несостоявшимся по результатам вскрытия конвертов с заявками, если на участие в Запросе предложений не подано ни одной заявки.</w:t>
      </w:r>
    </w:p>
    <w:p w:rsidR="006A142B" w:rsidRDefault="006A142B" w:rsidP="00ED4B01">
      <w:pPr>
        <w:pStyle w:val="22"/>
      </w:pPr>
      <w:bookmarkStart w:id="18" w:name="_Toc520207941"/>
      <w:r>
        <w:t>2.9 Рассмотрение, оценка и сопоставление Заявок  на участие в Запросе предложений.</w:t>
      </w:r>
      <w:bookmarkEnd w:id="18"/>
    </w:p>
    <w:p w:rsidR="006A142B" w:rsidRDefault="006A142B" w:rsidP="00901B2C">
      <w:pPr>
        <w:pStyle w:val="a5"/>
      </w:pPr>
      <w:r w:rsidRPr="0060763C">
        <w:t>2.9.1 Общие положения</w:t>
      </w:r>
    </w:p>
    <w:p w:rsidR="006A142B" w:rsidRDefault="006A142B" w:rsidP="00901B2C">
      <w:pPr>
        <w:pStyle w:val="a4"/>
      </w:pPr>
      <w:r>
        <w:t>2.9.1.1 Рассмотрение,  оценка и сопоставление Заявок на участие в Запросе предложений могут проводиться одновременно или последовательно. В случае одновременного проведения рассмотрения, оценки, сопоставления заявок, принятия решения об итогах Запроса предложений итоговый протокол составляет и подписывает Комиссия, при этом составление и подписание протокола рассмотрения заявок Организатором не осуществляется.</w:t>
      </w:r>
    </w:p>
    <w:p w:rsidR="006A142B" w:rsidRDefault="006A142B" w:rsidP="00901B2C">
      <w:pPr>
        <w:pStyle w:val="a4"/>
      </w:pPr>
      <w:r>
        <w:t xml:space="preserve">2.9.1.2 </w:t>
      </w:r>
      <w:r w:rsidRPr="00E845EC">
        <w:t>Срок рассмотрения и оценки Заявок на участие в Запросе предложений не может превышать срок, указанный в п.</w:t>
      </w:r>
      <w:r>
        <w:t> </w:t>
      </w:r>
      <w:r w:rsidRPr="00E845EC">
        <w:t>3.17 настоящей Документации</w:t>
      </w:r>
      <w:r>
        <w:t>.</w:t>
      </w:r>
    </w:p>
    <w:p w:rsidR="006A142B" w:rsidRDefault="006A142B" w:rsidP="00901B2C">
      <w:pPr>
        <w:pStyle w:val="a4"/>
      </w:pPr>
    </w:p>
    <w:p w:rsidR="006A142B" w:rsidRDefault="006A142B" w:rsidP="00901B2C">
      <w:pPr>
        <w:pStyle w:val="a5"/>
      </w:pPr>
      <w:r w:rsidRPr="0060763C">
        <w:t>2.9.2 Порядок рассмотрения Заявок на участие в Запросе предложений</w:t>
      </w:r>
    </w:p>
    <w:p w:rsidR="006A142B" w:rsidRDefault="006A142B" w:rsidP="00901B2C">
      <w:pPr>
        <w:pStyle w:val="a4"/>
      </w:pPr>
      <w:r>
        <w:t>2.9.2.1 Организатор Запроса предложений рассматривает Заявки на участие в Запросе предложений на соответствие следующим требованиям:</w:t>
      </w:r>
    </w:p>
    <w:p w:rsidR="006A142B" w:rsidRDefault="006A142B" w:rsidP="00901B2C">
      <w:pPr>
        <w:pStyle w:val="a4"/>
      </w:pPr>
      <w:r>
        <w:t>а) наличие документов, определенных настоящей Документацией;</w:t>
      </w:r>
    </w:p>
    <w:p w:rsidR="006A142B" w:rsidRDefault="006A142B" w:rsidP="00901B2C">
      <w:pPr>
        <w:pStyle w:val="a4"/>
      </w:pPr>
      <w:r>
        <w:t>б) соответствие предмета Заявки на участие в Закупке предмету Запроса предложений, указанному в настоящей Документации;</w:t>
      </w:r>
    </w:p>
    <w:p w:rsidR="006A142B" w:rsidRDefault="006A142B" w:rsidP="00901B2C">
      <w:pPr>
        <w:pStyle w:val="a4"/>
      </w:pPr>
      <w:r>
        <w:t>в) наличие обеспечения Заявки на участие в Запросе предложений, если в п. 3.10 настоящей Документации установлено данное требование;</w:t>
      </w:r>
    </w:p>
    <w:p w:rsidR="006A142B" w:rsidRDefault="006A142B" w:rsidP="004518F7">
      <w:pPr>
        <w:pStyle w:val="a4"/>
        <w:tabs>
          <w:tab w:val="clear" w:pos="0"/>
        </w:tabs>
      </w:pPr>
      <w:r>
        <w:t>г) не превышение предложения о цене Договора участника Закупки над начальной (максимальной) ценой предмета Закупки, указанной в п. 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 3.9 настоящей Документации.</w:t>
      </w:r>
    </w:p>
    <w:p w:rsidR="006A142B" w:rsidRPr="00267DC3" w:rsidRDefault="006A142B" w:rsidP="00267DC3">
      <w:pPr>
        <w:ind w:firstLine="567"/>
        <w:jc w:val="both"/>
      </w:pPr>
      <w:r>
        <w:t xml:space="preserve">д) </w:t>
      </w:r>
      <w:r w:rsidRPr="00267DC3">
        <w:t xml:space="preserve">соответствие участника закупки требованиям, установленным </w:t>
      </w:r>
      <w:r>
        <w:t>настоящей Д</w:t>
      </w:r>
      <w:r w:rsidRPr="00267DC3">
        <w:t xml:space="preserve">окументацией о </w:t>
      </w:r>
      <w:r>
        <w:t>За</w:t>
      </w:r>
      <w:r w:rsidRPr="00267DC3">
        <w:t>просе предложений.</w:t>
      </w:r>
    </w:p>
    <w:p w:rsidR="006A142B" w:rsidRDefault="006A142B" w:rsidP="00901B2C">
      <w:pPr>
        <w:pStyle w:val="a4"/>
      </w:pPr>
      <w:r>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6A142B" w:rsidRDefault="006A142B" w:rsidP="00901B2C">
      <w:pPr>
        <w:pStyle w:val="a4"/>
      </w:pPr>
      <w:r>
        <w:t>2.9.2.3 По результатам рассмотрения Заявок Участников в соответствии с п. 2.9.2.1 и проверки информации об Участниках в соответствии с п. 2.9.2.2, Организатор вправе отклонить Заявку на участие в Запросе предложений в следующих случаях:</w:t>
      </w:r>
    </w:p>
    <w:p w:rsidR="006A142B" w:rsidRDefault="006A142B" w:rsidP="00901B2C">
      <w:pPr>
        <w:pStyle w:val="a4"/>
      </w:pPr>
      <w:r>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товарах, на поставку которых размещается заказ.</w:t>
      </w:r>
    </w:p>
    <w:p w:rsidR="006A142B" w:rsidRDefault="006A142B" w:rsidP="00901B2C">
      <w:pPr>
        <w:pStyle w:val="a4"/>
      </w:pPr>
      <w:r>
        <w:t>б) Отсутствие обеспечения Заявки на участие в Закупке, если в п. 3.10 настоящей Документации установлено такое требование.</w:t>
      </w:r>
    </w:p>
    <w:p w:rsidR="006A142B" w:rsidRDefault="006A142B" w:rsidP="004518F7">
      <w:pPr>
        <w:pStyle w:val="a4"/>
        <w:tabs>
          <w:tab w:val="clear" w:pos="0"/>
        </w:tabs>
      </w:pPr>
      <w:r>
        <w:t xml:space="preserve">в) Наличия в таких Заявках участников  предложения о цене договора, превышающего начальную (максимальную) цену предмета закупки, установленную в п. 3.9 настоящей </w:t>
      </w:r>
      <w:r>
        <w:lastRenderedPageBreak/>
        <w:t xml:space="preserve">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 3.9 настоящей Документации; </w:t>
      </w:r>
    </w:p>
    <w:p w:rsidR="006A142B" w:rsidRDefault="006A142B" w:rsidP="00267DC3">
      <w:pPr>
        <w:ind w:firstLine="567"/>
        <w:jc w:val="both"/>
      </w:pPr>
      <w:r>
        <w:t xml:space="preserve">г) </w:t>
      </w:r>
      <w:r w:rsidRPr="00267DC3">
        <w:t>наличия в таких заявках предложения о цене единицы товара, работы, услуги, цене запасных частей к технике, оборудованию, размере скидки от цены товара, работы, услуги, являющихся предметом закупки, превышающего  начальную (максимальную) цену единицы товара, работы, услуги, цены запасных частей к технике, оборудованию, размер скидки от цены товара, работы, услуги, установленную  в документации о запросе предложений</w:t>
      </w:r>
      <w:r w:rsidRPr="00975720">
        <w:t xml:space="preserve"> </w:t>
      </w:r>
      <w:r>
        <w:t>установленную в п. 3.9 настоящей Документации</w:t>
      </w:r>
      <w:r w:rsidRPr="00267DC3">
        <w:t>;</w:t>
      </w:r>
      <w:r>
        <w:t xml:space="preserve"> </w:t>
      </w:r>
    </w:p>
    <w:p w:rsidR="006A142B" w:rsidRPr="00267DC3" w:rsidRDefault="006A142B" w:rsidP="00975720">
      <w:pPr>
        <w:ind w:firstLine="567"/>
        <w:jc w:val="both"/>
      </w:pPr>
      <w:r>
        <w:t xml:space="preserve">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w:t>
      </w:r>
      <w:r w:rsidRPr="00267DC3">
        <w:t>предложения о цене единицы товара, работы, услуги, цене запасных частей к технике, оборудованию, размере скидки от цены товара, работы, услуги, являющихся предметом закупки</w:t>
      </w:r>
      <w:r>
        <w:t xml:space="preserve">, превышающего  начальную (максимальную) </w:t>
      </w:r>
      <w:r w:rsidRPr="00267DC3">
        <w:t>цену единицы товара, работы, услуги, цены запасных частей к технике, оборудованию, размер скидки от цены товара, работы, услуги</w:t>
      </w:r>
      <w:r>
        <w:t xml:space="preserve"> для участников, использующих право на освобождение от уплаты НДС или не являющихся налогоплательщиками НДС, указанную в п. 3.9 настоящей Документации.</w:t>
      </w:r>
    </w:p>
    <w:p w:rsidR="006A142B" w:rsidRDefault="006A142B" w:rsidP="00975720">
      <w:pPr>
        <w:pStyle w:val="a4"/>
        <w:tabs>
          <w:tab w:val="clear" w:pos="0"/>
        </w:tabs>
      </w:pPr>
      <w:r>
        <w:t>д) Несоответствия Участника Закупки требованиям, указанным в п. 1.3 настоящей Документации;</w:t>
      </w:r>
    </w:p>
    <w:p w:rsidR="006A142B" w:rsidRDefault="006A142B" w:rsidP="00975720">
      <w:pPr>
        <w:pStyle w:val="a4"/>
      </w:pPr>
      <w:r>
        <w:t>е) Несоответствия Заявки на участие в Закупке требованиям настоящей Документации.</w:t>
      </w:r>
    </w:p>
    <w:p w:rsidR="006A142B" w:rsidRPr="00975720" w:rsidRDefault="006A142B" w:rsidP="00975720">
      <w:pPr>
        <w:tabs>
          <w:tab w:val="left" w:pos="993"/>
        </w:tabs>
        <w:ind w:firstLine="567"/>
        <w:jc w:val="both"/>
      </w:pPr>
      <w:r>
        <w:t xml:space="preserve">ж) </w:t>
      </w:r>
      <w:r w:rsidRPr="00975720">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поставляемого товара, объема выполняемых работ, оказываемых услуг);</w:t>
      </w:r>
    </w:p>
    <w:p w:rsidR="006A142B" w:rsidRDefault="006A142B" w:rsidP="004518F7">
      <w:pPr>
        <w:pStyle w:val="a4"/>
        <w:tabs>
          <w:tab w:val="clear" w:pos="0"/>
        </w:tabs>
      </w:pPr>
      <w:r>
        <w:t>з) Наличия сведений об Участнике Запроса предложений (субподрядчике, соисполнителе) в федеральном реестре недобросовестных Поставщиков, если в п. 3.21 настоящей Документации установлено требование об отсутствии таких сведений.</w:t>
      </w:r>
    </w:p>
    <w:p w:rsidR="006A142B" w:rsidRDefault="006A142B" w:rsidP="00975720">
      <w:pPr>
        <w:pStyle w:val="a4"/>
      </w:pPr>
      <w:r>
        <w:t>и) Наличия у Участника неисполненных обязательств, установленных решением суда и подтвержденных документально.</w:t>
      </w:r>
    </w:p>
    <w:p w:rsidR="006A142B" w:rsidRDefault="006A142B" w:rsidP="00901B2C">
      <w:pPr>
        <w:pStyle w:val="a4"/>
      </w:pPr>
      <w:r>
        <w:t>2.9.2.4 Отклонение заявок на участие в Закупке допускается по иным основаниям, указанным в настоящей Документации.</w:t>
      </w:r>
    </w:p>
    <w:p w:rsidR="006A142B" w:rsidRDefault="006A142B" w:rsidP="00901B2C">
      <w:pPr>
        <w:pStyle w:val="a4"/>
      </w:pPr>
      <w:r>
        <w:t xml:space="preserve">2.9.2.5 По результатам рассмотрения заявок принимается решение о допуске или об отклонении Заявки Участника Закупки на участие в Закупке. </w:t>
      </w:r>
    </w:p>
    <w:p w:rsidR="006A142B" w:rsidRDefault="006A142B" w:rsidP="00901B2C">
      <w:pPr>
        <w:pStyle w:val="a4"/>
      </w:pPr>
      <w:r>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p>
    <w:p w:rsidR="006A142B" w:rsidRDefault="006A142B" w:rsidP="00901B2C">
      <w:pPr>
        <w:pStyle w:val="a4"/>
      </w:pPr>
      <w:r>
        <w:t>2.9.2.6 По результатам рассмотрения заявок на участие в Закупке составляется протокол рассмотрения заявок, в котором должны быть указаны следующие сведения:</w:t>
      </w:r>
    </w:p>
    <w:p w:rsidR="006A142B" w:rsidRDefault="006A142B" w:rsidP="00D410A7">
      <w:pPr>
        <w:pStyle w:val="a4"/>
      </w:pPr>
      <w:r>
        <w:t>а) дата подписания протокола;</w:t>
      </w:r>
    </w:p>
    <w:p w:rsidR="006A142B" w:rsidRDefault="006A142B" w:rsidP="00D410A7">
      <w:pPr>
        <w:pStyle w:val="a4"/>
      </w:pPr>
      <w:r>
        <w:t>б) количество поданных Заявок на участие в Запросе предложений;</w:t>
      </w:r>
    </w:p>
    <w:p w:rsidR="006A142B" w:rsidRDefault="006A142B" w:rsidP="00D410A7">
      <w:pPr>
        <w:pStyle w:val="a4"/>
      </w:pPr>
      <w:r>
        <w:t>в) дата и время регистрации каждой Заявки на участие в Запросе предложений;</w:t>
      </w:r>
    </w:p>
    <w:p w:rsidR="006A142B" w:rsidRPr="006E77A5" w:rsidRDefault="006A142B" w:rsidP="00975720">
      <w:pPr>
        <w:pStyle w:val="a4"/>
      </w:pPr>
      <w:r>
        <w:t>г) наименование (для юридического лица), фамилия, имя, отчество (при наличии) (для физического лица) и почтовый адрес каждого Участника Закупки;</w:t>
      </w:r>
    </w:p>
    <w:p w:rsidR="006A142B" w:rsidRDefault="006A142B" w:rsidP="00975720">
      <w:pPr>
        <w:pStyle w:val="a4"/>
      </w:pPr>
      <w:r>
        <w:t xml:space="preserve">д) результаты рассмотрения Заявок на участие в Запросе предложений с указанием: </w:t>
      </w:r>
    </w:p>
    <w:p w:rsidR="006A142B" w:rsidRPr="00975720" w:rsidRDefault="006A142B" w:rsidP="00975720">
      <w:pPr>
        <w:pStyle w:val="a4"/>
      </w:pPr>
      <w:r>
        <w:t>1</w:t>
      </w:r>
      <w:r w:rsidRPr="00975720">
        <w:t>) количества заявок на участие в запросе предложений, которые отклонены;</w:t>
      </w:r>
    </w:p>
    <w:p w:rsidR="006A142B" w:rsidRPr="00975720" w:rsidRDefault="006A142B" w:rsidP="00975720">
      <w:pPr>
        <w:pStyle w:val="a4"/>
      </w:pPr>
      <w:r>
        <w:t>2</w:t>
      </w:r>
      <w:r w:rsidRPr="00975720">
        <w:t>) оснований отклонения каждой заявки на участие в запросе предложений с указанием положений документации о запросе предложений, которым не соответствуют такие заявка.</w:t>
      </w:r>
    </w:p>
    <w:p w:rsidR="006A142B" w:rsidRDefault="006A142B" w:rsidP="00D410A7">
      <w:pPr>
        <w:pStyle w:val="a4"/>
      </w:pPr>
      <w:r>
        <w:t>е) причины, по которым Запрос предложений признан несостоявшимся, в случае его признания таковым по основаниям, предусмотренным настоящей Документацией;</w:t>
      </w:r>
    </w:p>
    <w:p w:rsidR="006A142B" w:rsidRDefault="006A142B" w:rsidP="00975720">
      <w:pPr>
        <w:pStyle w:val="a4"/>
        <w:ind w:firstLine="0"/>
      </w:pPr>
      <w:r>
        <w:t xml:space="preserve">ж) </w:t>
      </w:r>
      <w:r w:rsidRPr="00975720">
        <w:t>решение о проведении процедуры уторговывания, если сроки и порядок проведения процедуры уторговывания установлены в настоящей Документации о Запросе предложений.</w:t>
      </w:r>
    </w:p>
    <w:p w:rsidR="006A142B" w:rsidRDefault="006A142B" w:rsidP="00901B2C">
      <w:pPr>
        <w:pStyle w:val="a4"/>
      </w:pPr>
      <w:r>
        <w:t>Указанный протокол размещается на сайте ЕИС и сайте Электронной площадки не позднее трех дней со дня его подписания.</w:t>
      </w:r>
    </w:p>
    <w:p w:rsidR="006A142B" w:rsidRDefault="006A142B" w:rsidP="00901B2C">
      <w:pPr>
        <w:pStyle w:val="a4"/>
      </w:pPr>
      <w:r>
        <w:lastRenderedPageBreak/>
        <w:t xml:space="preserve">2.9.2.7 В случае если по истечении срока подачи Заявок на участие в Запросе предложений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w:t>
      </w:r>
    </w:p>
    <w:p w:rsidR="006A142B" w:rsidRDefault="006A142B" w:rsidP="00901B2C">
      <w:pPr>
        <w:pStyle w:val="a4"/>
      </w:pPr>
      <w:r>
        <w:t>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6A142B" w:rsidRDefault="006A142B" w:rsidP="00901B2C">
      <w:pPr>
        <w:pStyle w:val="a4"/>
      </w:pPr>
      <w:r>
        <w:t xml:space="preserve">2.9.2.8 </w:t>
      </w:r>
      <w:r w:rsidRPr="00EC5362">
        <w:t xml:space="preserve">В случае если по результатам рассмотрения Заявок на участие в Запросе предложений по решению Организатора </w:t>
      </w:r>
      <w:hyperlink w:anchor="sub_1216" w:history="1"/>
      <w:r w:rsidRPr="00EC5362">
        <w:t>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w:t>
      </w:r>
    </w:p>
    <w:p w:rsidR="006A142B" w:rsidRDefault="006A142B" w:rsidP="00901B2C">
      <w:pPr>
        <w:pStyle w:val="a4"/>
      </w:pPr>
    </w:p>
    <w:p w:rsidR="006A142B" w:rsidRDefault="006A142B" w:rsidP="00901B2C">
      <w:pPr>
        <w:pStyle w:val="a5"/>
      </w:pPr>
      <w:r w:rsidRPr="0060763C">
        <w:t xml:space="preserve">2.9.3 </w:t>
      </w:r>
      <w:r w:rsidRPr="00D67D4B">
        <w:t>Порядок оценки и сопоставления Заявок на участие в Запросе предложений</w:t>
      </w:r>
      <w:r>
        <w:t>, подведение итогов Запроса предложений</w:t>
      </w:r>
    </w:p>
    <w:p w:rsidR="006A142B" w:rsidRDefault="006A142B" w:rsidP="00901B2C">
      <w:pPr>
        <w:pStyle w:val="a4"/>
      </w:pPr>
      <w:r>
        <w:t>2.9.3.1 В целях выявления лучших условий исполнения Договора проводится оценка и сопоставление Заявок на участие в Запросе предложений, по итогам которых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6A142B" w:rsidRDefault="006A142B" w:rsidP="00901B2C">
      <w:pPr>
        <w:pStyle w:val="a4"/>
      </w:pPr>
      <w:r>
        <w:t xml:space="preserve">2.9.3.2 Рассмотрение, оценка и сопоставление заявок на участие в </w:t>
      </w:r>
      <w:r w:rsidRPr="00D33507">
        <w:t>запросе предложений</w:t>
      </w:r>
      <w:r>
        <w:t xml:space="preserve">, принятие решения об итогах </w:t>
      </w:r>
      <w:r w:rsidRPr="00D33507">
        <w:t>запрос</w:t>
      </w:r>
      <w:r>
        <w:t>а</w:t>
      </w:r>
      <w:r w:rsidRPr="00D33507">
        <w:t xml:space="preserve"> предложений</w:t>
      </w:r>
      <w:r>
        <w:t xml:space="preserve"> могут проводиться одновременно или последовательно. В случае одновременного проведения рассмотрения, оценки, сопоставления заявок, принятия решения об итогах </w:t>
      </w:r>
      <w:r w:rsidRPr="00D33507">
        <w:t>запрос</w:t>
      </w:r>
      <w:r>
        <w:t>а</w:t>
      </w:r>
      <w:r w:rsidRPr="00D33507">
        <w:t xml:space="preserve"> предложений</w:t>
      </w:r>
      <w:r>
        <w:t xml:space="preserve"> итоговый протокол составляет и подписывает Комиссия, при этом составление и подписание протокола рассмотрения заявок Организатором не осуществляется.</w:t>
      </w:r>
    </w:p>
    <w:p w:rsidR="006A142B" w:rsidRDefault="006A142B" w:rsidP="00901B2C">
      <w:pPr>
        <w:pStyle w:val="a4"/>
      </w:pPr>
      <w:r>
        <w:t>2.9.3.3 Оценка и сопоставление заявок на участие в Запросе предложений проводится членами Комиссии в строгом соответствии с критериями (п. 3.29 настоящей Документации) и порядком, предусмотренными в п. 3.30 настоящей Документации.</w:t>
      </w:r>
    </w:p>
    <w:p w:rsidR="006A142B" w:rsidRDefault="006A142B" w:rsidP="00901B2C">
      <w:pPr>
        <w:pStyle w:val="a4"/>
      </w:pPr>
      <w:r>
        <w:t>2.9.3.4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6A142B" w:rsidRDefault="006A142B" w:rsidP="00901B2C">
      <w:pPr>
        <w:pStyle w:val="a4"/>
      </w:pPr>
      <w:r>
        <w:t>2.9.3.5 При оценке и сопоставлении заявок на участие в Запросе предложений члены Комиссии и привлекаемые специалисты должны руководствоваться:</w:t>
      </w:r>
    </w:p>
    <w:p w:rsidR="006A142B" w:rsidRDefault="006A142B" w:rsidP="00901B2C">
      <w:pPr>
        <w:pStyle w:val="a4"/>
      </w:pPr>
      <w:r>
        <w:t>а) действующим законодательством;</w:t>
      </w:r>
    </w:p>
    <w:p w:rsidR="006A142B" w:rsidRDefault="006A142B" w:rsidP="00901B2C">
      <w:pPr>
        <w:pStyle w:val="a4"/>
      </w:pPr>
      <w:r>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6A142B" w:rsidRDefault="006A142B" w:rsidP="00901B2C">
      <w:pPr>
        <w:pStyle w:val="a4"/>
      </w:pPr>
      <w:r>
        <w:t>в) критериями оценки и сопоставления заявок на участие в Запросе предложений, предусмотренными Документацией о Запросе предложений.</w:t>
      </w:r>
    </w:p>
    <w:p w:rsidR="006A142B" w:rsidRDefault="006A142B" w:rsidP="00ED4B01">
      <w:pPr>
        <w:pStyle w:val="22"/>
      </w:pPr>
      <w:bookmarkStart w:id="19" w:name="_Toc520207942"/>
      <w:r>
        <w:t>2.10 Принятие решения о результатах Запроса предложений</w:t>
      </w:r>
      <w:bookmarkEnd w:id="19"/>
    </w:p>
    <w:p w:rsidR="006A142B" w:rsidRDefault="006A142B" w:rsidP="004518F7">
      <w:pPr>
        <w:pStyle w:val="a4"/>
        <w:tabs>
          <w:tab w:val="clear" w:pos="0"/>
        </w:tabs>
      </w:pPr>
      <w:r>
        <w:t>2.10.1 Решение о результатах Закупки принимается Комиссией не позднее срока, указанного в п. 3.18 настоящей Документации.</w:t>
      </w:r>
    </w:p>
    <w:p w:rsidR="006A142B" w:rsidRDefault="006A142B" w:rsidP="004518F7">
      <w:pPr>
        <w:pStyle w:val="a4"/>
        <w:tabs>
          <w:tab w:val="clear" w:pos="0"/>
        </w:tabs>
      </w:pPr>
      <w:r>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6A142B" w:rsidRDefault="006A142B" w:rsidP="004518F7">
      <w:pPr>
        <w:pStyle w:val="a4"/>
        <w:tabs>
          <w:tab w:val="clear" w:pos="0"/>
        </w:tabs>
      </w:pPr>
      <w:r>
        <w:t>2.10.2 На основании результатов рассмотрения и оценки Заявок на участие в Запросе предложений Комиссия может принять следующие решения:</w:t>
      </w:r>
    </w:p>
    <w:p w:rsidR="006A142B" w:rsidRDefault="006A142B" w:rsidP="004518F7">
      <w:pPr>
        <w:pStyle w:val="a4"/>
        <w:tabs>
          <w:tab w:val="clear" w:pos="0"/>
        </w:tabs>
      </w:pPr>
      <w:r>
        <w:t>а) о выборе наилучшей Заявки на участие в Закупке;</w:t>
      </w:r>
    </w:p>
    <w:p w:rsidR="006A142B" w:rsidRDefault="006A142B" w:rsidP="004518F7">
      <w:pPr>
        <w:pStyle w:val="a4"/>
        <w:tabs>
          <w:tab w:val="clear" w:pos="0"/>
        </w:tabs>
      </w:pPr>
      <w:r>
        <w:t>б) о проведении процедуры уторговывания;</w:t>
      </w:r>
    </w:p>
    <w:p w:rsidR="006A142B" w:rsidRDefault="006A142B" w:rsidP="004518F7">
      <w:pPr>
        <w:pStyle w:val="a4"/>
        <w:tabs>
          <w:tab w:val="clear" w:pos="0"/>
        </w:tabs>
      </w:pPr>
      <w:r>
        <w:t>в) об отклонении всех Заявок на участие в Закупке и признании Закупки несостоявшейся.</w:t>
      </w:r>
    </w:p>
    <w:p w:rsidR="006A142B" w:rsidRDefault="006A142B" w:rsidP="004518F7">
      <w:pPr>
        <w:pStyle w:val="a4"/>
        <w:tabs>
          <w:tab w:val="clear" w:pos="0"/>
        </w:tabs>
      </w:pPr>
      <w:r>
        <w:t>2.10.3 Решения Комиссии оформляются протоколом, в котором содержатся следующие сведения:</w:t>
      </w:r>
    </w:p>
    <w:p w:rsidR="006A142B" w:rsidRPr="00EC5362" w:rsidRDefault="006A142B" w:rsidP="00EC5362">
      <w:pPr>
        <w:pStyle w:val="26"/>
        <w:shd w:val="clear" w:color="auto" w:fill="auto"/>
        <w:spacing w:after="0" w:line="240" w:lineRule="auto"/>
        <w:ind w:firstLine="567"/>
        <w:jc w:val="both"/>
        <w:rPr>
          <w:sz w:val="24"/>
          <w:szCs w:val="24"/>
        </w:rPr>
      </w:pPr>
      <w:r w:rsidRPr="004518F7">
        <w:rPr>
          <w:sz w:val="24"/>
        </w:rPr>
        <w:lastRenderedPageBreak/>
        <w:t xml:space="preserve">а) </w:t>
      </w:r>
      <w:r w:rsidRPr="00EC5362">
        <w:rPr>
          <w:sz w:val="24"/>
          <w:szCs w:val="24"/>
        </w:rPr>
        <w:t>дата подписания протокола;</w:t>
      </w:r>
    </w:p>
    <w:p w:rsidR="006A142B" w:rsidRPr="00EC5362" w:rsidRDefault="006A142B" w:rsidP="00EC5362">
      <w:pPr>
        <w:pStyle w:val="26"/>
        <w:shd w:val="clear" w:color="auto" w:fill="auto"/>
        <w:spacing w:after="0" w:line="240" w:lineRule="auto"/>
        <w:ind w:firstLine="567"/>
        <w:jc w:val="both"/>
        <w:rPr>
          <w:sz w:val="24"/>
          <w:szCs w:val="24"/>
        </w:rPr>
      </w:pPr>
      <w:r>
        <w:rPr>
          <w:sz w:val="24"/>
          <w:szCs w:val="24"/>
        </w:rPr>
        <w:t>б</w:t>
      </w:r>
      <w:r w:rsidRPr="00EC5362">
        <w:rPr>
          <w:sz w:val="24"/>
          <w:szCs w:val="24"/>
        </w:rPr>
        <w:t>) количество поданных заявок</w:t>
      </w:r>
      <w:r w:rsidRPr="004518F7">
        <w:rPr>
          <w:sz w:val="24"/>
        </w:rPr>
        <w:t xml:space="preserve"> на участие в </w:t>
      </w:r>
      <w:r w:rsidRPr="00EC5362">
        <w:rPr>
          <w:sz w:val="24"/>
          <w:szCs w:val="24"/>
        </w:rPr>
        <w:t>запросе</w:t>
      </w:r>
      <w:r w:rsidRPr="004518F7">
        <w:rPr>
          <w:sz w:val="24"/>
        </w:rPr>
        <w:t xml:space="preserve"> предложений, </w:t>
      </w:r>
      <w:r w:rsidRPr="00EC5362">
        <w:rPr>
          <w:sz w:val="24"/>
          <w:szCs w:val="24"/>
        </w:rPr>
        <w:t xml:space="preserve">дату </w:t>
      </w:r>
      <w:r w:rsidRPr="004518F7">
        <w:rPr>
          <w:sz w:val="24"/>
        </w:rPr>
        <w:t xml:space="preserve">и </w:t>
      </w:r>
      <w:r w:rsidRPr="00EC5362">
        <w:rPr>
          <w:sz w:val="24"/>
          <w:szCs w:val="24"/>
        </w:rPr>
        <w:t>время регистрации каждой заявки;</w:t>
      </w:r>
    </w:p>
    <w:p w:rsidR="006A142B" w:rsidRPr="00EC5362" w:rsidRDefault="006A142B" w:rsidP="00EC5362">
      <w:pPr>
        <w:pStyle w:val="26"/>
        <w:shd w:val="clear" w:color="auto" w:fill="auto"/>
        <w:spacing w:after="0" w:line="240" w:lineRule="auto"/>
        <w:ind w:firstLine="567"/>
        <w:jc w:val="both"/>
        <w:rPr>
          <w:sz w:val="24"/>
          <w:szCs w:val="24"/>
        </w:rPr>
      </w:pPr>
      <w:r w:rsidRPr="00303009">
        <w:t>в</w:t>
      </w:r>
      <w:r w:rsidRPr="00EC5362">
        <w:rPr>
          <w:sz w:val="24"/>
          <w:szCs w:val="24"/>
        </w:rPr>
        <w:t xml:space="preserve">) наименование (для юридического лица), фамилия, имя, отчество (при наличии) (для физического лица) </w:t>
      </w:r>
      <w:r w:rsidRPr="004518F7">
        <w:rPr>
          <w:sz w:val="24"/>
        </w:rPr>
        <w:t xml:space="preserve">и </w:t>
      </w:r>
      <w:r w:rsidRPr="00EC5362">
        <w:rPr>
          <w:sz w:val="24"/>
          <w:szCs w:val="24"/>
        </w:rPr>
        <w:t>адрес места нахождения каждого участника конкурса;</w:t>
      </w:r>
    </w:p>
    <w:p w:rsidR="006A142B" w:rsidRPr="00EC5362" w:rsidRDefault="006A142B" w:rsidP="00EC5362">
      <w:pPr>
        <w:pStyle w:val="26"/>
        <w:shd w:val="clear" w:color="auto" w:fill="auto"/>
        <w:spacing w:after="0" w:line="240" w:lineRule="auto"/>
        <w:ind w:firstLine="567"/>
        <w:jc w:val="both"/>
        <w:rPr>
          <w:sz w:val="24"/>
          <w:szCs w:val="24"/>
        </w:rPr>
      </w:pPr>
      <w:r>
        <w:rPr>
          <w:sz w:val="24"/>
          <w:szCs w:val="24"/>
        </w:rPr>
        <w:t>г</w:t>
      </w:r>
      <w:r w:rsidRPr="00EC5362">
        <w:rPr>
          <w:sz w:val="24"/>
          <w:szCs w:val="24"/>
        </w:rPr>
        <w:t>) результаты рассмотрения</w:t>
      </w:r>
      <w:r w:rsidRPr="004518F7">
        <w:rPr>
          <w:sz w:val="24"/>
        </w:rPr>
        <w:t xml:space="preserve"> заявок на участие в </w:t>
      </w:r>
      <w:r w:rsidRPr="00EC5362">
        <w:rPr>
          <w:sz w:val="24"/>
          <w:szCs w:val="24"/>
        </w:rPr>
        <w:t>запросе предложений с указанием:</w:t>
      </w:r>
    </w:p>
    <w:p w:rsidR="006A142B" w:rsidRPr="004518F7" w:rsidRDefault="006A142B" w:rsidP="004518F7">
      <w:pPr>
        <w:pStyle w:val="26"/>
        <w:shd w:val="clear" w:color="auto" w:fill="auto"/>
        <w:spacing w:after="0" w:line="240" w:lineRule="auto"/>
        <w:ind w:firstLine="567"/>
        <w:jc w:val="both"/>
        <w:rPr>
          <w:sz w:val="24"/>
        </w:rPr>
      </w:pPr>
      <w:r>
        <w:rPr>
          <w:sz w:val="24"/>
          <w:szCs w:val="24"/>
        </w:rPr>
        <w:t>1</w:t>
      </w:r>
      <w:r w:rsidRPr="00EC5362">
        <w:rPr>
          <w:sz w:val="24"/>
          <w:szCs w:val="24"/>
        </w:rPr>
        <w:t>) количества заявок на участие в запросе</w:t>
      </w:r>
      <w:r w:rsidRPr="004518F7">
        <w:rPr>
          <w:sz w:val="24"/>
        </w:rPr>
        <w:t xml:space="preserve"> предложений</w:t>
      </w:r>
      <w:r w:rsidRPr="00EC5362">
        <w:rPr>
          <w:sz w:val="24"/>
          <w:szCs w:val="24"/>
        </w:rPr>
        <w:t>, которые отклонены</w:t>
      </w:r>
      <w:r w:rsidRPr="004518F7">
        <w:rPr>
          <w:sz w:val="24"/>
        </w:rPr>
        <w:t>;</w:t>
      </w:r>
    </w:p>
    <w:p w:rsidR="006A142B" w:rsidRPr="004518F7" w:rsidRDefault="006A142B" w:rsidP="004518F7">
      <w:pPr>
        <w:pStyle w:val="26"/>
        <w:shd w:val="clear" w:color="auto" w:fill="auto"/>
        <w:spacing w:after="0" w:line="240" w:lineRule="auto"/>
        <w:ind w:firstLine="567"/>
        <w:jc w:val="both"/>
        <w:rPr>
          <w:sz w:val="24"/>
        </w:rPr>
      </w:pPr>
      <w:r w:rsidRPr="004518F7">
        <w:rPr>
          <w:sz w:val="24"/>
        </w:rPr>
        <w:t>2) основания отклонения каждой заявки на участие в запросе предложений с указанием положений документации о запросе предложений, которым не соответствует такая заявка;</w:t>
      </w:r>
    </w:p>
    <w:p w:rsidR="006A142B" w:rsidRPr="00EC5362" w:rsidRDefault="006A142B" w:rsidP="00EC5362">
      <w:pPr>
        <w:autoSpaceDE w:val="0"/>
        <w:autoSpaceDN w:val="0"/>
        <w:adjustRightInd w:val="0"/>
        <w:ind w:firstLine="567"/>
        <w:jc w:val="both"/>
      </w:pPr>
      <w:r>
        <w:t>д</w:t>
      </w:r>
      <w:r w:rsidRPr="00EC5362">
        <w:t>) результаты оценки заявок на участие в запросе предложений, окончательных предложений с указанием решения Комиссии о присвоении каждой такой заявке, каждому окончательному предложению значения по каждому из предусмотренных критериев оценки таких заявок;</w:t>
      </w:r>
    </w:p>
    <w:p w:rsidR="006A142B" w:rsidRPr="00EC5362" w:rsidRDefault="006A142B" w:rsidP="00EC5362">
      <w:pPr>
        <w:autoSpaceDE w:val="0"/>
        <w:autoSpaceDN w:val="0"/>
        <w:adjustRightInd w:val="0"/>
        <w:ind w:firstLine="567"/>
        <w:jc w:val="both"/>
      </w:pPr>
      <w:r>
        <w:t>е</w:t>
      </w:r>
      <w:r w:rsidRPr="00EC5362">
        <w:t>) порядковые номера заявок на участие в запросе предложений, окончательных предложений участников запроса предложений в порядке уменьшения степени выгодности содержащихся в них условий исполнения договора, включая информацию о ценовых предложениях и (или) дополнительных ценовых предложениях участников запроса предложений. Заявке на участие в запросе предложений, окончательному предложению, в которых содержатся лучшие условия исполнения договора, присваивается первый номер. В случае, если в нескольких заявках на участие в запросе предложений, окончательных предложениях содержатся одинаковые условия исполнения договора, меньший порядковый номер присваивается заявке на участие в запросе предложений, окончательному предложению, которые поступили ранее других заявок на участие в запросе предложений, окончательных предложений, содержащих такие же условия;</w:t>
      </w:r>
    </w:p>
    <w:p w:rsidR="006A142B" w:rsidRPr="00EC5362" w:rsidRDefault="006A142B" w:rsidP="00EC5362">
      <w:pPr>
        <w:autoSpaceDE w:val="0"/>
        <w:autoSpaceDN w:val="0"/>
        <w:adjustRightInd w:val="0"/>
        <w:ind w:firstLine="567"/>
        <w:jc w:val="both"/>
      </w:pPr>
      <w:r>
        <w:t>ж</w:t>
      </w:r>
      <w:r w:rsidRPr="00EC5362">
        <w:t>) наименование (для юридического лица) или фамилия, имя, отчество (при наличии) (для физического лица) участника запросе предложений, с которым планируется заключить договор (в случае, если по итогам запросе предложений определен его победитель);</w:t>
      </w:r>
    </w:p>
    <w:p w:rsidR="006A142B" w:rsidRPr="00EC5362" w:rsidRDefault="006A142B" w:rsidP="00BD560D">
      <w:pPr>
        <w:autoSpaceDE w:val="0"/>
        <w:autoSpaceDN w:val="0"/>
        <w:adjustRightInd w:val="0"/>
        <w:ind w:firstLine="567"/>
        <w:jc w:val="both"/>
      </w:pPr>
      <w:r>
        <w:t>з</w:t>
      </w:r>
      <w:r w:rsidRPr="00EC5362">
        <w:t>) причины, по которым запрос предложений признан несостоявшимся, в случае признания его таковым.</w:t>
      </w:r>
    </w:p>
    <w:p w:rsidR="006A142B" w:rsidRDefault="006A142B" w:rsidP="001A69CB">
      <w:pPr>
        <w:pStyle w:val="a4"/>
      </w:pPr>
      <w:r>
        <w:t xml:space="preserve">2.10.4 </w:t>
      </w:r>
      <w:r w:rsidRPr="0047295F">
        <w:t>Если при оценке и сопоставлении заявок участников две и более заявки набрали одинаковое количество баллов, меньший порядковый номер присваивается заявке, которая поступила ранее других таких заявок.</w:t>
      </w:r>
    </w:p>
    <w:p w:rsidR="006A142B" w:rsidRDefault="006A142B" w:rsidP="00901B2C">
      <w:pPr>
        <w:pStyle w:val="a4"/>
      </w:pPr>
      <w:r>
        <w:t xml:space="preserve">2.10.5 Комиссия вправе отклонить все заявки на участие в </w:t>
      </w:r>
      <w:r w:rsidRPr="00D33507">
        <w:t>запросе предложений</w:t>
      </w:r>
      <w:r>
        <w:t xml:space="preserve">, если ни одна из них не удовлетворяет установленным в Документации о </w:t>
      </w:r>
      <w:r w:rsidRPr="00D33507">
        <w:t>запросе предложений</w:t>
      </w:r>
      <w:r>
        <w:t xml:space="preserve"> требованиям к участникам </w:t>
      </w:r>
      <w:r w:rsidRPr="00D33507">
        <w:t>запросе предложений</w:t>
      </w:r>
      <w:r>
        <w:t xml:space="preserve">, требованиям к товарам, работам, услугам, являющихся предметом закупки, требованиям к оформлению и составу заявки на участие в </w:t>
      </w:r>
      <w:r w:rsidRPr="00D33507">
        <w:t>запросе предложений</w:t>
      </w:r>
      <w:r>
        <w:t>.</w:t>
      </w:r>
    </w:p>
    <w:p w:rsidR="006A142B" w:rsidRDefault="006A142B" w:rsidP="00901B2C">
      <w:pPr>
        <w:pStyle w:val="a4"/>
      </w:pPr>
      <w:r>
        <w:t>2.10.6 Итоговый протокол подписывается всеми присутствующими на заседании членами Комиссии.</w:t>
      </w:r>
    </w:p>
    <w:p w:rsidR="006A142B" w:rsidRDefault="006A142B" w:rsidP="00901B2C">
      <w:pPr>
        <w:pStyle w:val="a4"/>
      </w:pPr>
      <w:r>
        <w:t xml:space="preserve">2.10.7 </w:t>
      </w:r>
      <w:r w:rsidRPr="006E38DD">
        <w:t>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r>
        <w:t>.</w:t>
      </w:r>
    </w:p>
    <w:p w:rsidR="006A142B" w:rsidRDefault="006A142B" w:rsidP="00901B2C">
      <w:pPr>
        <w:pStyle w:val="a4"/>
      </w:pPr>
    </w:p>
    <w:p w:rsidR="006A142B" w:rsidRDefault="006A142B" w:rsidP="00ED4B01">
      <w:pPr>
        <w:pStyle w:val="22"/>
      </w:pPr>
      <w:bookmarkStart w:id="20" w:name="_Toc520207943"/>
      <w:r>
        <w:t>2.11 Подписание Договора</w:t>
      </w:r>
      <w:bookmarkEnd w:id="20"/>
    </w:p>
    <w:p w:rsidR="006A142B" w:rsidRPr="0029093A" w:rsidRDefault="006A142B" w:rsidP="00CE3346">
      <w:pPr>
        <w:pStyle w:val="a4"/>
      </w:pPr>
      <w:r>
        <w:t xml:space="preserve">2.11.1 Организатор (Заказчик) оформляет и подписывает Договор на условиях, содержащихся в настоящей Документации о Запросе предложений и Заявке Участника (с </w:t>
      </w:r>
      <w:r w:rsidRPr="0029093A">
        <w:t>учетом результатов процедуры уторговывания, если она проводилась).</w:t>
      </w:r>
    </w:p>
    <w:p w:rsidR="006A142B" w:rsidRPr="0029093A" w:rsidRDefault="006A142B" w:rsidP="00CE3346">
      <w:pPr>
        <w:pStyle w:val="a4"/>
      </w:pPr>
      <w:r w:rsidRPr="0029093A">
        <w:t>В течение 15 (пятнадцати) календарных дней со дня опубликования итогового протокола в соответствии с п.</w:t>
      </w:r>
      <w:r>
        <w:t> </w:t>
      </w:r>
      <w:r w:rsidRPr="0029093A">
        <w:t>2.10.</w:t>
      </w:r>
      <w:r>
        <w:t>7</w:t>
      </w:r>
      <w:r w:rsidRPr="0029093A">
        <w:t xml:space="preserve">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6A142B" w:rsidRPr="0029093A" w:rsidRDefault="006A142B" w:rsidP="00CE3346">
      <w:pPr>
        <w:pStyle w:val="a4"/>
      </w:pPr>
      <w:r w:rsidRPr="0029093A">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6A142B" w:rsidRDefault="006A142B" w:rsidP="00CE3346">
      <w:pPr>
        <w:pStyle w:val="a4"/>
      </w:pPr>
      <w:r w:rsidRPr="0029093A">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w:t>
      </w:r>
      <w:r w:rsidRPr="0029093A">
        <w:lastRenderedPageBreak/>
        <w:t xml:space="preserve">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29093A">
          <w:t>documents@gazenergoinform.ru</w:t>
        </w:r>
      </w:hyperlink>
      <w:r w:rsidRPr="0029093A">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6A142B" w:rsidRPr="0029093A" w:rsidRDefault="006A142B" w:rsidP="00CE3346">
      <w:pPr>
        <w:pStyle w:val="a4"/>
      </w:pPr>
      <w:r>
        <w:t xml:space="preserve">2.11.3 </w:t>
      </w:r>
      <w:r w:rsidRPr="001A69CB">
        <w:t xml:space="preserve">В случае обжалования в антимонопольном органе действий (бездействия) </w:t>
      </w:r>
      <w:r>
        <w:t>З</w:t>
      </w:r>
      <w:r w:rsidRPr="001A69CB">
        <w:t>аказчика</w:t>
      </w:r>
      <w:r>
        <w:t xml:space="preserve"> и/или Организатора</w:t>
      </w:r>
      <w:r w:rsidRPr="001A69CB">
        <w:t xml:space="preserve">, </w:t>
      </w:r>
      <w:r>
        <w:t>О</w:t>
      </w:r>
      <w:r w:rsidRPr="001A69CB">
        <w:t xml:space="preserve">ператора электронной площадки </w:t>
      </w:r>
      <w:r>
        <w:t>Д</w:t>
      </w:r>
      <w:r w:rsidRPr="001A69CB">
        <w:t xml:space="preserve">оговор должен быть заключен не позднее чем через </w:t>
      </w:r>
      <w:r>
        <w:t>5 (</w:t>
      </w:r>
      <w:r w:rsidRPr="001A69CB">
        <w:t>пять</w:t>
      </w:r>
      <w:r>
        <w:t>)</w:t>
      </w:r>
      <w:r w:rsidRPr="001A69CB">
        <w:t xml:space="preserve"> дней с даты вынесения решения антимонопольного органа по результатам обжалования действий (бездействия) </w:t>
      </w:r>
      <w:r>
        <w:t>З</w:t>
      </w:r>
      <w:r w:rsidRPr="001A69CB">
        <w:t xml:space="preserve">аказчика </w:t>
      </w:r>
      <w:r>
        <w:t>и/или Организатора</w:t>
      </w:r>
      <w:r w:rsidRPr="001A69CB">
        <w:t xml:space="preserve">, </w:t>
      </w:r>
      <w:r>
        <w:t>О</w:t>
      </w:r>
      <w:r w:rsidRPr="001A69CB">
        <w:t>ператора электронной площадки.</w:t>
      </w:r>
    </w:p>
    <w:p w:rsidR="006A142B" w:rsidRDefault="006A142B" w:rsidP="00CE3346">
      <w:pPr>
        <w:pStyle w:val="a4"/>
      </w:pPr>
      <w:r>
        <w:t>2.11.4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6A142B" w:rsidRDefault="006A142B" w:rsidP="00CE3346">
      <w:pPr>
        <w:pStyle w:val="a4"/>
      </w:pPr>
      <w:r>
        <w:t>2.11.5 В случае нарушения Участником порядка и сроков подписания Договора, установленных в п. 2.11.2 настоящей Документации, Договор считается незаключенным, а Участник – уклонившимся от заключения Договора.</w:t>
      </w:r>
    </w:p>
    <w:p w:rsidR="006A142B" w:rsidRDefault="006A142B" w:rsidP="00CE3346">
      <w:pPr>
        <w:pStyle w:val="a4"/>
      </w:pPr>
      <w:r>
        <w:t>2.11.6 В случаях, предусмотренных п. 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настоящей Документации (п. 3.10), а Комиссия по подведению итогов запроса предложений вправе пересмотреть решение об итогах закупки.</w:t>
      </w:r>
    </w:p>
    <w:p w:rsidR="006A142B" w:rsidRPr="00CA450E" w:rsidRDefault="006A142B" w:rsidP="00CE3346">
      <w:pPr>
        <w:pStyle w:val="a4"/>
      </w:pPr>
      <w:r>
        <w:t>2.11.7 Подписание Договора электронно-цифровой подписью не допускается</w:t>
      </w:r>
      <w:r w:rsidRPr="00CA450E">
        <w:t>.</w:t>
      </w:r>
    </w:p>
    <w:p w:rsidR="006A142B" w:rsidRDefault="006A142B" w:rsidP="00ED4B01">
      <w:pPr>
        <w:pStyle w:val="22"/>
      </w:pPr>
      <w:bookmarkStart w:id="21" w:name="_Toc520207944"/>
      <w:r>
        <w:t>2.12 Предоставление обеспечения исполнения Договора</w:t>
      </w:r>
      <w:bookmarkEnd w:id="21"/>
    </w:p>
    <w:p w:rsidR="006A142B" w:rsidRDefault="006A142B" w:rsidP="00991097">
      <w:pPr>
        <w:pStyle w:val="a4"/>
      </w:pPr>
      <w:r>
        <w:t>2.12.1 Если это предусмотрено Извещением об осуществлении Запроса предложений, Информационной картой настоящей Документации (п. 3.12) и Договором, Участник, представивший Заявку на участие в Запросе предложений, признанную наилучшей в соответствии с Итоговым протоколом, должен предоставить обеспечение исполнения Договора.</w:t>
      </w:r>
    </w:p>
    <w:p w:rsidR="006A142B" w:rsidRDefault="006A142B" w:rsidP="0047295F">
      <w:pPr>
        <w:pStyle w:val="a4"/>
      </w:pPr>
      <w:r>
        <w:t>2.12.2 Требования к сумме и прочим условиям обеспечения исполнения Договора указаны в информационной карте настоящей Документации (п. 3.12).</w:t>
      </w:r>
    </w:p>
    <w:p w:rsidR="006A142B" w:rsidRDefault="006A142B" w:rsidP="0047295F">
      <w:pPr>
        <w:pStyle w:val="a4"/>
      </w:pPr>
      <w:r>
        <w:t>Обеспечение исполнения договора может предоставляться Участником по его выбору путем внесения денежных средств на счет, предусмотренный в настоящей Документации и (или) Договором, путем предоставления банковской гарантии или иным способом, предусмотренным Документацией о закупке и Договором.</w:t>
      </w:r>
    </w:p>
    <w:p w:rsidR="006A142B" w:rsidRDefault="006A142B" w:rsidP="00991097">
      <w:pPr>
        <w:pStyle w:val="a4"/>
      </w:pPr>
      <w:r>
        <w:t xml:space="preserve">2.12.3 </w:t>
      </w:r>
      <w:r w:rsidRPr="005629AA">
        <w:t>Непредставление обеспечения исполнения Договора в случае, если требование о предоставлении обеспечения исполнения Договора установлено настоящей Документацией, означает неисполнение Поставщиком (Исполнителем)  обязательств по  Договору, предоставляющее  Покупателю (Заказчику) право расторгнуть Договор с момента неисполнения обязательства</w:t>
      </w:r>
      <w:r>
        <w:t>.</w:t>
      </w:r>
    </w:p>
    <w:p w:rsidR="006A142B" w:rsidRDefault="006A142B" w:rsidP="00991097">
      <w:pPr>
        <w:pStyle w:val="a4"/>
      </w:pPr>
      <w:r>
        <w:t xml:space="preserve">2.12.4 </w:t>
      </w:r>
      <w:r w:rsidRPr="005629AA">
        <w:t>При наступлении события, указанного в п. 2.12.3</w:t>
      </w:r>
      <w:r>
        <w:t xml:space="preserve"> Документации</w:t>
      </w:r>
      <w:r w:rsidRPr="005629AA">
        <w:t xml:space="preserve">, Комиссия по подведению итогов вправе пересмотреть решение об итогах Запроса предложений, а в случае, если обеспечение Заявки на участие в Запросе предложений было предусмотрено Информационной картой </w:t>
      </w:r>
      <w:r>
        <w:t xml:space="preserve">настоящей Документации </w:t>
      </w:r>
      <w:r w:rsidRPr="005629AA">
        <w:t>(п.3.10), Организатор должен истребовать обеспечение Заявки на участие в Запросе предложений</w:t>
      </w:r>
      <w:r>
        <w:t>.</w:t>
      </w:r>
    </w:p>
    <w:p w:rsidR="006A142B" w:rsidRPr="0065026B" w:rsidRDefault="006A142B" w:rsidP="00ED4B01">
      <w:pPr>
        <w:pStyle w:val="22"/>
      </w:pPr>
      <w:bookmarkStart w:id="22" w:name="_Toc520207945"/>
      <w:r w:rsidRPr="0065026B">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2"/>
    </w:p>
    <w:p w:rsidR="006A142B" w:rsidRDefault="006A142B" w:rsidP="00CE3346">
      <w:pPr>
        <w:pStyle w:val="a4"/>
      </w:pPr>
      <w:r>
        <w:t>2.13.1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 925.</w:t>
      </w:r>
    </w:p>
    <w:p w:rsidR="006A142B" w:rsidRDefault="006A142B" w:rsidP="00CE3346">
      <w:pPr>
        <w:pStyle w:val="a4"/>
      </w:pPr>
      <w:r>
        <w:t>2.13.2 Страна происхождения товара определяется на основании сведений, содержащихся в коммерческом предложении участника (Форма 3).</w:t>
      </w:r>
    </w:p>
    <w:p w:rsidR="006A142B" w:rsidRDefault="006A142B" w:rsidP="00CE3346">
      <w:pPr>
        <w:pStyle w:val="a4"/>
      </w:pPr>
      <w:r>
        <w:lastRenderedPageBreak/>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6A142B" w:rsidRDefault="006A142B" w:rsidP="00CE3346">
      <w:pPr>
        <w:pStyle w:val="a4"/>
      </w:pPr>
      <w:r>
        <w:t xml:space="preserve">2.13.3 </w:t>
      </w:r>
      <w:r w:rsidRPr="001D7494">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w:t>
      </w:r>
      <w:r>
        <w:t>Д</w:t>
      </w:r>
      <w:r w:rsidRPr="001D7494">
        <w:t>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r>
        <w:t>.</w:t>
      </w:r>
    </w:p>
    <w:p w:rsidR="006A142B" w:rsidRDefault="006A142B" w:rsidP="00CE3346">
      <w:pPr>
        <w:pStyle w:val="a4"/>
      </w:pPr>
      <w:r>
        <w:t>2.13.4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6A142B" w:rsidRDefault="006A142B" w:rsidP="00CE3346">
      <w:pPr>
        <w:pStyle w:val="a4"/>
      </w:pPr>
      <w:r>
        <w:t>2.13.5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6A142B" w:rsidRDefault="006A142B" w:rsidP="00CE3346">
      <w:pPr>
        <w:pStyle w:val="a4"/>
      </w:pPr>
      <w:r>
        <w:t>2.13.6 Приоритет не предоставляется в следующих случаях:</w:t>
      </w:r>
    </w:p>
    <w:p w:rsidR="006A142B" w:rsidRDefault="006A142B" w:rsidP="00CE3346">
      <w:pPr>
        <w:pStyle w:val="a4"/>
      </w:pPr>
      <w:r>
        <w:t>2.13.6.1 Запрос предложений признан несостоявшимся.</w:t>
      </w:r>
    </w:p>
    <w:p w:rsidR="006A142B" w:rsidRDefault="006A142B" w:rsidP="00CE3346">
      <w:pPr>
        <w:pStyle w:val="a4"/>
      </w:pPr>
      <w:r>
        <w:t>2.13.6.2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6A142B" w:rsidRDefault="006A142B" w:rsidP="00CE3346">
      <w:pPr>
        <w:pStyle w:val="a4"/>
      </w:pPr>
      <w:r>
        <w:t>2.13.6.3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6A142B" w:rsidRDefault="006A142B" w:rsidP="00CE3346">
      <w:pPr>
        <w:pStyle w:val="a4"/>
      </w:pPr>
      <w:r>
        <w:t>2.13.6.4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6A142B" w:rsidRPr="006B564F" w:rsidRDefault="006A142B" w:rsidP="006B564F">
      <w:pPr>
        <w:pStyle w:val="22"/>
      </w:pPr>
      <w:bookmarkStart w:id="23" w:name="_Toc520207946"/>
      <w:r w:rsidRPr="000B029A">
        <w:t xml:space="preserve">2.14. </w:t>
      </w:r>
      <w:r w:rsidRPr="006B564F">
        <w:t>Особенности участия в запросе предложений Коллективных участников.</w:t>
      </w:r>
      <w:bookmarkEnd w:id="23"/>
    </w:p>
    <w:p w:rsidR="006A142B" w:rsidRDefault="006A142B" w:rsidP="006B564F">
      <w:pPr>
        <w:ind w:firstLine="567"/>
        <w:jc w:val="both"/>
      </w:pPr>
      <w:r>
        <w:rPr>
          <w:rFonts w:eastAsia="Calibri"/>
        </w:rPr>
        <w:t xml:space="preserve">2.14.1 </w:t>
      </w:r>
      <w:r>
        <w:t>В целях участия в закупочной процедуре Коллективный участник должен дополнительно представить в составе заявки следующие документы:</w:t>
      </w:r>
    </w:p>
    <w:p w:rsidR="006A142B" w:rsidRDefault="006A142B" w:rsidP="006B564F">
      <w:pPr>
        <w:ind w:firstLine="567"/>
        <w:jc w:val="both"/>
      </w:pPr>
      <w:r>
        <w:t>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обеспечения заявки и/или исполнения договора, объеме полномочий при исполнении договора, заключенного по результатам закупки;</w:t>
      </w:r>
    </w:p>
    <w:p w:rsidR="006A142B" w:rsidRDefault="006A142B" w:rsidP="006B564F">
      <w:pPr>
        <w:ind w:firstLine="567"/>
        <w:jc w:val="both"/>
      </w:pPr>
      <w:r>
        <w:t>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6A142B" w:rsidRDefault="006A142B" w:rsidP="003424D1">
      <w:pPr>
        <w:ind w:firstLine="567"/>
        <w:jc w:val="both"/>
      </w:pPr>
      <w:r>
        <w:t>2.14.2 Порядок подготовки Заявки на участие в Запросе предложений.</w:t>
      </w:r>
    </w:p>
    <w:p w:rsidR="006A142B" w:rsidRDefault="006A142B" w:rsidP="003424D1">
      <w:pPr>
        <w:ind w:firstLine="567"/>
        <w:jc w:val="both"/>
      </w:pPr>
      <w:r>
        <w:t>2.14.2.1 Подготовку документов, установленных пунктами 1.4.1, подпунктами «а», «б», «в», «г», «д», «и», «к», «л» пункта 1.4.2,  подпунктами «и»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6A142B" w:rsidRDefault="006A142B" w:rsidP="003424D1">
      <w:pPr>
        <w:ind w:firstLine="567"/>
        <w:jc w:val="both"/>
      </w:pPr>
      <w:r>
        <w:t xml:space="preserve">2.14.2.2 Подготовку документов, установленных подпунктами «е», «ж», «з» пункта 1.4.2, подпунктами «а», «б», «в», «г», «д», «е», «ж», «з»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w:t>
      </w:r>
      <w:r>
        <w:lastRenderedPageBreak/>
        <w:t>по доверенности. Доверенность должна соответствовать требованиям, установленным в пп. «л» п. 1.4.1  настоящей Документации.</w:t>
      </w:r>
    </w:p>
    <w:p w:rsidR="006A142B" w:rsidRDefault="006A142B" w:rsidP="003424D1">
      <w:pPr>
        <w:ind w:firstLine="567"/>
        <w:jc w:val="both"/>
      </w:pPr>
      <w:r>
        <w:t>2.14.2.3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6A142B" w:rsidRDefault="006A142B" w:rsidP="003424D1">
      <w:pPr>
        <w:ind w:firstLine="567"/>
        <w:jc w:val="both"/>
      </w:pPr>
      <w:r>
        <w:t>2.14.2.4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6A142B" w:rsidRDefault="006A142B" w:rsidP="006B564F">
      <w:pPr>
        <w:ind w:firstLine="567"/>
        <w:jc w:val="both"/>
      </w:pPr>
      <w:r>
        <w:t>2.14.3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заявки, которые были поданы от имени указанного лица как самостоятельно, так и на стороне Коллективных участников, будут отклонены.</w:t>
      </w:r>
    </w:p>
    <w:p w:rsidR="006A142B" w:rsidRDefault="006A142B" w:rsidP="006B564F">
      <w:pPr>
        <w:ind w:firstLine="567"/>
        <w:jc w:val="both"/>
      </w:pPr>
      <w:r>
        <w:t>2.14.4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6A142B" w:rsidRDefault="006A142B" w:rsidP="006B564F">
      <w:pPr>
        <w:ind w:firstLine="567"/>
        <w:jc w:val="both"/>
      </w:pPr>
      <w:r>
        <w:t>2.14.5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6A142B" w:rsidRPr="00C64D80" w:rsidRDefault="006A142B" w:rsidP="006B564F">
      <w:pPr>
        <w:ind w:firstLine="567"/>
        <w:jc w:val="both"/>
      </w:pPr>
      <w:r>
        <w:t>2.14.6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6A142B" w:rsidRPr="00991097" w:rsidRDefault="006A142B" w:rsidP="006B564F">
      <w:pPr>
        <w:ind w:firstLine="567"/>
        <w:jc w:val="both"/>
        <w:sectPr w:rsidR="006A142B" w:rsidRPr="00991097" w:rsidSect="006A142B">
          <w:footerReference w:type="default" r:id="rId13"/>
          <w:pgSz w:w="11906" w:h="16838" w:code="9"/>
          <w:pgMar w:top="567" w:right="424" w:bottom="567" w:left="1134" w:header="284" w:footer="284" w:gutter="0"/>
          <w:pgNumType w:start="1"/>
          <w:cols w:space="708"/>
          <w:titlePg/>
          <w:docGrid w:linePitch="360"/>
        </w:sectPr>
      </w:pPr>
    </w:p>
    <w:p w:rsidR="006A142B" w:rsidRPr="00CB432A" w:rsidRDefault="006A142B" w:rsidP="00ED4B01">
      <w:pPr>
        <w:pStyle w:val="12"/>
      </w:pPr>
      <w:bookmarkStart w:id="24" w:name="_Toc520207947"/>
      <w:r w:rsidRPr="00CB432A">
        <w:rPr>
          <w:caps w:val="0"/>
        </w:rPr>
        <w:lastRenderedPageBreak/>
        <w:t xml:space="preserve">3 ИНФОРМАЦИОННАЯ КАРТА </w:t>
      </w:r>
      <w:r>
        <w:rPr>
          <w:caps w:val="0"/>
        </w:rPr>
        <w:t>НАСТОЯЩЕЙ ДОКУМЕНТАЦИИ</w:t>
      </w:r>
      <w:bookmarkEnd w:id="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3525"/>
        <w:gridCol w:w="5830"/>
      </w:tblGrid>
      <w:tr w:rsidR="006A142B" w:rsidRPr="00CB432A" w:rsidTr="00CE3346">
        <w:trPr>
          <w:tblHeader/>
        </w:trPr>
        <w:tc>
          <w:tcPr>
            <w:tcW w:w="675" w:type="dxa"/>
            <w:vAlign w:val="center"/>
          </w:tcPr>
          <w:p w:rsidR="006A142B" w:rsidRPr="00CB432A" w:rsidRDefault="006A142B" w:rsidP="00CE3346">
            <w:pPr>
              <w:pStyle w:val="aa"/>
            </w:pPr>
            <w:r w:rsidRPr="00CB432A">
              <w:t>№ п/п</w:t>
            </w:r>
          </w:p>
        </w:tc>
        <w:tc>
          <w:tcPr>
            <w:tcW w:w="284" w:type="dxa"/>
            <w:vAlign w:val="center"/>
          </w:tcPr>
          <w:p w:rsidR="006A142B" w:rsidRPr="00CB432A" w:rsidRDefault="006A142B" w:rsidP="00CE3346">
            <w:pPr>
              <w:pStyle w:val="aa"/>
            </w:pPr>
          </w:p>
        </w:tc>
        <w:tc>
          <w:tcPr>
            <w:tcW w:w="9355" w:type="dxa"/>
            <w:gridSpan w:val="2"/>
            <w:vAlign w:val="center"/>
          </w:tcPr>
          <w:p w:rsidR="006A142B" w:rsidRPr="00CB432A" w:rsidRDefault="006A142B" w:rsidP="00CE3346">
            <w:pPr>
              <w:pStyle w:val="aa"/>
            </w:pPr>
            <w:r w:rsidRPr="00CB432A">
              <w:t>Условия Запроса предложений</w:t>
            </w:r>
          </w:p>
        </w:tc>
      </w:tr>
      <w:tr w:rsidR="006A142B" w:rsidRPr="00CB432A" w:rsidTr="00CE3346">
        <w:tc>
          <w:tcPr>
            <w:tcW w:w="675" w:type="dxa"/>
          </w:tcPr>
          <w:p w:rsidR="006A142B" w:rsidRPr="00CB432A" w:rsidRDefault="006A142B" w:rsidP="00CE3346">
            <w:pPr>
              <w:pStyle w:val="ae"/>
            </w:pPr>
            <w:r w:rsidRPr="00CB432A">
              <w:t>3.1</w:t>
            </w:r>
          </w:p>
        </w:tc>
        <w:tc>
          <w:tcPr>
            <w:tcW w:w="284" w:type="dxa"/>
          </w:tcPr>
          <w:p w:rsidR="006A142B" w:rsidRPr="00CB432A" w:rsidRDefault="006A142B" w:rsidP="00CE3346">
            <w:pPr>
              <w:pStyle w:val="ad"/>
            </w:pPr>
          </w:p>
        </w:tc>
        <w:tc>
          <w:tcPr>
            <w:tcW w:w="3525" w:type="dxa"/>
          </w:tcPr>
          <w:p w:rsidR="006A142B" w:rsidRPr="00CB432A" w:rsidRDefault="006A142B" w:rsidP="00CE3346">
            <w:pPr>
              <w:pStyle w:val="ad"/>
            </w:pPr>
            <w:r w:rsidRPr="00CB432A">
              <w:t>Заказчик</w:t>
            </w:r>
          </w:p>
        </w:tc>
        <w:tc>
          <w:tcPr>
            <w:tcW w:w="5830" w:type="dxa"/>
          </w:tcPr>
          <w:p w:rsidR="006A142B" w:rsidRPr="00CB432A" w:rsidRDefault="006A142B" w:rsidP="00CE3346">
            <w:pPr>
              <w:pStyle w:val="ad"/>
            </w:pPr>
          </w:p>
        </w:tc>
      </w:tr>
    </w:tbl>
    <w:p w:rsidR="006A142B" w:rsidRPr="00CB432A" w:rsidRDefault="006A142B" w:rsidP="00C6299B">
      <w:pPr>
        <w:pStyle w:val="ad"/>
      </w:pP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6A142B"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6A142B" w:rsidRPr="006A142B" w:rsidRDefault="006A142B" w:rsidP="00C6299B">
            <w:pPr>
              <w:pStyle w:val="ad"/>
            </w:pPr>
            <w:r w:rsidRPr="006A142B">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6A142B" w:rsidRPr="006A142B" w:rsidRDefault="006A142B" w:rsidP="00C6299B">
            <w:pPr>
              <w:pStyle w:val="ad"/>
            </w:pPr>
          </w:p>
        </w:tc>
      </w:tr>
      <w:tr w:rsidR="006A142B"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6A142B" w:rsidRPr="006A142B" w:rsidRDefault="006A142B" w:rsidP="00C6299B">
            <w:pPr>
              <w:pStyle w:val="ad"/>
            </w:pPr>
            <w:r w:rsidRPr="006A142B">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6A142B" w:rsidRPr="006A142B" w:rsidRDefault="006A142B" w:rsidP="00C6299B">
            <w:pPr>
              <w:pStyle w:val="ad"/>
            </w:pPr>
            <w:r w:rsidRPr="006A142B">
              <w:t>АО "Газпром газораспределение Белгород"</w:t>
            </w:r>
          </w:p>
        </w:tc>
      </w:tr>
      <w:tr w:rsidR="006A142B"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6A142B" w:rsidRPr="006A142B" w:rsidRDefault="006A142B" w:rsidP="00C6299B">
            <w:pPr>
              <w:pStyle w:val="ad"/>
            </w:pPr>
            <w:r w:rsidRPr="006A142B">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6A142B" w:rsidRPr="006A142B" w:rsidRDefault="006A142B" w:rsidP="00C6299B">
            <w:pPr>
              <w:pStyle w:val="ad"/>
            </w:pPr>
            <w:r w:rsidRPr="006A142B">
              <w:t>308023, г. Белгород, 5-й заводской переулок, 38</w:t>
            </w:r>
          </w:p>
        </w:tc>
      </w:tr>
      <w:tr w:rsidR="006A142B"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6A142B" w:rsidRPr="006A142B" w:rsidRDefault="006A142B" w:rsidP="00C6299B">
            <w:pPr>
              <w:pStyle w:val="ad"/>
            </w:pPr>
            <w:r w:rsidRPr="006A142B">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6A142B" w:rsidRPr="006A142B" w:rsidRDefault="006A142B" w:rsidP="00C6299B">
            <w:pPr>
              <w:pStyle w:val="ad"/>
            </w:pPr>
            <w:r w:rsidRPr="006A142B">
              <w:t>308023, г. Белгород, 5-й заводской переулок, 38</w:t>
            </w:r>
          </w:p>
        </w:tc>
      </w:tr>
      <w:tr w:rsidR="006A142B"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6A142B" w:rsidRPr="006A142B" w:rsidRDefault="006A142B" w:rsidP="00C6299B">
            <w:pPr>
              <w:pStyle w:val="ad"/>
            </w:pPr>
            <w:r w:rsidRPr="006A142B">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6A142B" w:rsidRPr="006A142B" w:rsidRDefault="006A142B" w:rsidP="00C6299B">
            <w:pPr>
              <w:pStyle w:val="ad"/>
            </w:pPr>
            <w:r w:rsidRPr="006A142B">
              <w:t>308023, г. Белгород, 5-й заводской переулок, 38</w:t>
            </w:r>
          </w:p>
        </w:tc>
      </w:tr>
      <w:tr w:rsidR="006A142B"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6A142B" w:rsidRPr="006A142B" w:rsidRDefault="006A142B" w:rsidP="00C6299B">
            <w:pPr>
              <w:pStyle w:val="ad"/>
            </w:pPr>
            <w:r w:rsidRPr="006A142B">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6A142B" w:rsidRPr="006A142B" w:rsidRDefault="006A142B" w:rsidP="00C6299B">
            <w:pPr>
              <w:pStyle w:val="ad"/>
            </w:pPr>
            <w:r w:rsidRPr="006A142B">
              <w:t>www.beloblgaz.ru</w:t>
            </w:r>
          </w:p>
        </w:tc>
      </w:tr>
      <w:tr w:rsidR="006A142B"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6A142B" w:rsidRPr="006A142B" w:rsidRDefault="006A142B" w:rsidP="00C6299B">
            <w:pPr>
              <w:pStyle w:val="ad"/>
            </w:pPr>
            <w:r w:rsidRPr="006A142B">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6A142B" w:rsidRPr="006A142B" w:rsidRDefault="006A142B" w:rsidP="00C6299B">
            <w:pPr>
              <w:pStyle w:val="ad"/>
            </w:pPr>
            <w:r w:rsidRPr="006A142B">
              <w:t>info@beloblgaz.ru, VNesvoev@beloblgaz.ru, AZoloedova@beloblgaz.ru</w:t>
            </w:r>
          </w:p>
        </w:tc>
      </w:tr>
      <w:tr w:rsidR="006A142B"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6A142B" w:rsidRPr="006A142B" w:rsidRDefault="006A142B" w:rsidP="00C6299B">
            <w:pPr>
              <w:pStyle w:val="ad"/>
            </w:pPr>
            <w:r w:rsidRPr="006A142B">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6A142B" w:rsidRPr="006A142B" w:rsidRDefault="006A142B" w:rsidP="00C6299B">
            <w:pPr>
              <w:pStyle w:val="ad"/>
            </w:pPr>
            <w:r w:rsidRPr="006A142B">
              <w:t>+7 (4722) 34-17-88</w:t>
            </w:r>
          </w:p>
        </w:tc>
      </w:tr>
      <w:tr w:rsidR="006A142B"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6A142B" w:rsidRPr="006A142B" w:rsidRDefault="006A142B" w:rsidP="00C6299B">
            <w:pPr>
              <w:pStyle w:val="ad"/>
            </w:pPr>
            <w:r w:rsidRPr="006A142B">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6A142B" w:rsidRPr="006A142B" w:rsidRDefault="006A142B" w:rsidP="00C6299B">
            <w:pPr>
              <w:pStyle w:val="ad"/>
            </w:pPr>
            <w:r w:rsidRPr="006A142B">
              <w:t>+7 (4722) 23-51-83</w:t>
            </w:r>
          </w:p>
        </w:tc>
      </w:tr>
      <w:tr w:rsidR="006A142B"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6A142B" w:rsidRPr="006A142B" w:rsidRDefault="006A142B" w:rsidP="00C6299B">
            <w:pPr>
              <w:pStyle w:val="ad"/>
            </w:pP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6A142B" w:rsidRPr="006A142B" w:rsidRDefault="006A142B" w:rsidP="00C6299B">
            <w:pPr>
              <w:pStyle w:val="ad"/>
            </w:pPr>
          </w:p>
        </w:tc>
      </w:tr>
    </w:tbl>
    <w:p w:rsidR="006A142B" w:rsidRPr="00CB432A" w:rsidRDefault="006A142B" w:rsidP="007B1C54"/>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3525"/>
        <w:gridCol w:w="5830"/>
      </w:tblGrid>
      <w:tr w:rsidR="006A142B" w:rsidRPr="00CB432A" w:rsidTr="00CE3346">
        <w:tc>
          <w:tcPr>
            <w:tcW w:w="675" w:type="dxa"/>
          </w:tcPr>
          <w:p w:rsidR="006A142B" w:rsidRPr="00CB432A" w:rsidRDefault="006A142B" w:rsidP="00C6299B">
            <w:pPr>
              <w:pStyle w:val="ae"/>
            </w:pPr>
            <w:r w:rsidRPr="00CB432A">
              <w:t>3.2</w:t>
            </w:r>
          </w:p>
        </w:tc>
        <w:tc>
          <w:tcPr>
            <w:tcW w:w="284" w:type="dxa"/>
          </w:tcPr>
          <w:p w:rsidR="006A142B" w:rsidRPr="00CB432A" w:rsidRDefault="006A142B" w:rsidP="00C6299B">
            <w:pPr>
              <w:pStyle w:val="ad"/>
            </w:pPr>
          </w:p>
        </w:tc>
        <w:tc>
          <w:tcPr>
            <w:tcW w:w="3525" w:type="dxa"/>
          </w:tcPr>
          <w:p w:rsidR="006A142B" w:rsidRPr="00CB432A" w:rsidRDefault="006A142B" w:rsidP="00C6299B">
            <w:pPr>
              <w:pStyle w:val="ad"/>
            </w:pPr>
            <w:r w:rsidRPr="00CB432A">
              <w:t>Предмет Запроса предложений</w:t>
            </w:r>
          </w:p>
        </w:tc>
        <w:tc>
          <w:tcPr>
            <w:tcW w:w="5830" w:type="dxa"/>
          </w:tcPr>
          <w:p w:rsidR="006A142B" w:rsidRPr="009F7355" w:rsidRDefault="006A142B" w:rsidP="00C6299B">
            <w:pPr>
              <w:pStyle w:val="ad"/>
              <w:rPr>
                <w:lang w:val="en-US"/>
              </w:rPr>
            </w:pPr>
            <w:r>
              <w:t>Поставка товара</w:t>
            </w:r>
          </w:p>
        </w:tc>
      </w:tr>
    </w:tbl>
    <w:p w:rsidR="006A142B" w:rsidRPr="00CB432A" w:rsidRDefault="006A142B" w:rsidP="007B1C54">
      <w:pPr>
        <w:ind w:left="567"/>
      </w:pPr>
    </w:p>
    <w:p w:rsidR="006A142B" w:rsidRPr="00CB432A" w:rsidRDefault="006A142B" w:rsidP="007B1C54">
      <w:pPr>
        <w:ind w:left="567"/>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3"/>
        <w:gridCol w:w="276"/>
        <w:gridCol w:w="2126"/>
        <w:gridCol w:w="7229"/>
      </w:tblGrid>
      <w:tr w:rsidR="006A142B" w:rsidRPr="00CB432A" w:rsidTr="00CE3346">
        <w:tc>
          <w:tcPr>
            <w:tcW w:w="683" w:type="dxa"/>
            <w:vMerge w:val="restart"/>
          </w:tcPr>
          <w:p w:rsidR="006A142B" w:rsidRPr="00CB432A" w:rsidRDefault="006A142B" w:rsidP="00C6299B">
            <w:pPr>
              <w:pStyle w:val="ae"/>
            </w:pPr>
          </w:p>
        </w:tc>
        <w:tc>
          <w:tcPr>
            <w:tcW w:w="276" w:type="dxa"/>
            <w:vMerge w:val="restart"/>
          </w:tcPr>
          <w:p w:rsidR="006A142B" w:rsidRPr="00CB432A" w:rsidRDefault="006A142B" w:rsidP="00C6299B">
            <w:pPr>
              <w:pStyle w:val="ad"/>
            </w:pPr>
          </w:p>
        </w:tc>
        <w:tc>
          <w:tcPr>
            <w:tcW w:w="2126" w:type="dxa"/>
            <w:vAlign w:val="center"/>
          </w:tcPr>
          <w:p w:rsidR="006A142B" w:rsidRPr="00CB432A" w:rsidRDefault="006A142B" w:rsidP="00C6299B">
            <w:pPr>
              <w:pStyle w:val="ad"/>
            </w:pPr>
            <w:r w:rsidRPr="00CB432A">
              <w:t xml:space="preserve">Место, условия </w:t>
            </w:r>
          </w:p>
          <w:p w:rsidR="006A142B" w:rsidRPr="00CB432A" w:rsidRDefault="006A142B" w:rsidP="00C6299B">
            <w:pPr>
              <w:pStyle w:val="ad"/>
            </w:pPr>
            <w:r w:rsidRPr="00CB432A">
              <w:t>и сроки поставки Товара:</w:t>
            </w:r>
          </w:p>
        </w:tc>
        <w:tc>
          <w:tcPr>
            <w:tcW w:w="7229" w:type="dxa"/>
            <w:vAlign w:val="center"/>
          </w:tcPr>
          <w:p w:rsidR="006A142B" w:rsidRPr="00CB432A" w:rsidRDefault="006A142B" w:rsidP="00C6299B">
            <w:pPr>
              <w:pStyle w:val="ad"/>
            </w:pPr>
            <w:r w:rsidRPr="00CB432A">
              <w:t>В соответствии с Документацией о запросе предложений</w:t>
            </w:r>
          </w:p>
          <w:p w:rsidR="006A142B" w:rsidRPr="00CB432A" w:rsidRDefault="006A142B" w:rsidP="00C6299B">
            <w:pPr>
              <w:pStyle w:val="ad"/>
            </w:pPr>
          </w:p>
        </w:tc>
      </w:tr>
      <w:tr w:rsidR="006A142B" w:rsidRPr="00CB432A" w:rsidTr="00CE3346">
        <w:tc>
          <w:tcPr>
            <w:tcW w:w="683" w:type="dxa"/>
            <w:vMerge/>
          </w:tcPr>
          <w:p w:rsidR="006A142B" w:rsidRPr="00CB432A" w:rsidRDefault="006A142B" w:rsidP="00C6299B">
            <w:pPr>
              <w:pStyle w:val="ad"/>
            </w:pPr>
          </w:p>
        </w:tc>
        <w:tc>
          <w:tcPr>
            <w:tcW w:w="276" w:type="dxa"/>
            <w:vMerge/>
          </w:tcPr>
          <w:p w:rsidR="006A142B" w:rsidRPr="00CB432A" w:rsidRDefault="006A142B" w:rsidP="00C6299B">
            <w:pPr>
              <w:pStyle w:val="ad"/>
            </w:pPr>
          </w:p>
        </w:tc>
        <w:tc>
          <w:tcPr>
            <w:tcW w:w="2126" w:type="dxa"/>
            <w:vAlign w:val="center"/>
          </w:tcPr>
          <w:p w:rsidR="006A142B" w:rsidRPr="00CB432A" w:rsidRDefault="006A142B" w:rsidP="00C6299B">
            <w:pPr>
              <w:pStyle w:val="ad"/>
            </w:pPr>
            <w:r w:rsidRPr="00CB432A">
              <w:t>Требования к предмету закупки</w:t>
            </w:r>
          </w:p>
        </w:tc>
        <w:tc>
          <w:tcPr>
            <w:tcW w:w="7229" w:type="dxa"/>
            <w:vAlign w:val="center"/>
          </w:tcPr>
          <w:p w:rsidR="006A142B" w:rsidRDefault="006A142B" w:rsidP="00C6299B">
            <w:pPr>
              <w:pStyle w:val="ad"/>
            </w:pPr>
            <w:r>
              <w:t>1. Качество Товара должно отвечать требованиям ГОСТ, ОСТ и иных нормативно-правовых актов, установленным в Российской Федерации для данного Товара и подтверждаться документами в соответствии с законодательством РФ.</w:t>
            </w:r>
          </w:p>
          <w:p w:rsidR="006A142B" w:rsidRDefault="006A142B" w:rsidP="00C6299B">
            <w:pPr>
              <w:pStyle w:val="ad"/>
            </w:pPr>
            <w:r>
              <w:t>2. Товар должен быть новым (не бывшим в употреблении) и выпущен не ранее 12 месяцев до дня поставки, если иной срок не предусмотрен Техническим заданием.</w:t>
            </w:r>
          </w:p>
          <w:p w:rsidR="006A142B" w:rsidRDefault="006A142B" w:rsidP="00C6299B">
            <w:pPr>
              <w:pStyle w:val="ad"/>
            </w:pPr>
            <w:r>
              <w:t>3. Товар должен отвечать требованиям Федерального закона № 184 ФЗ от 27.12.2002 «О техническом регулировании» и Постановлению правительства РФ от 01.12.2009 г.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w:t>
            </w:r>
          </w:p>
          <w:p w:rsidR="006A142B" w:rsidRDefault="006A142B" w:rsidP="00C6299B">
            <w:pPr>
              <w:pStyle w:val="ad"/>
            </w:pPr>
            <w:r>
              <w:t>4. Наличие сертификата соответствия на импортный товар строго обязательно.</w:t>
            </w:r>
          </w:p>
          <w:p w:rsidR="006A142B" w:rsidRDefault="006A142B" w:rsidP="00C6299B">
            <w:pPr>
              <w:pStyle w:val="ad"/>
            </w:pPr>
            <w:r>
              <w:t>5. Товар должен быть снабжен комплектом монтажной (при необходимости) и эксплуатационной Документации, а так же документами (паспорта, сертификаты), подтверждающими его качество.</w:t>
            </w:r>
          </w:p>
          <w:p w:rsidR="006A142B" w:rsidRDefault="006A142B" w:rsidP="00C6299B">
            <w:pPr>
              <w:pStyle w:val="ad"/>
            </w:pPr>
            <w:r>
              <w:t>6. Продукция должна упаковываться в тару, отвечающую нормативным требованиям и обеспечить сохранность  Продукции при перевозке.</w:t>
            </w:r>
          </w:p>
          <w:p w:rsidR="006A142B" w:rsidRDefault="006A142B" w:rsidP="00C6299B">
            <w:pPr>
              <w:pStyle w:val="ad"/>
            </w:pPr>
            <w:r>
              <w:t>7. Транспортная упаковка, тара должны обеспечить сохранность груза. Транспортная тара  возврату не подлежит.</w:t>
            </w:r>
          </w:p>
          <w:p w:rsidR="006A142B" w:rsidRDefault="006A142B" w:rsidP="00C6299B">
            <w:pPr>
              <w:pStyle w:val="ad"/>
            </w:pPr>
            <w:r>
              <w:t>8. Гарантия на Продукцию – не менее срока, установленного изготовителем.</w:t>
            </w:r>
          </w:p>
          <w:p w:rsidR="006A142B" w:rsidRPr="00CB432A" w:rsidRDefault="006A142B" w:rsidP="00C6299B">
            <w:pPr>
              <w:pStyle w:val="ad"/>
            </w:pPr>
            <w:r>
              <w:t>9. Дополнительные Требования к поставляемому товару, приводятся в  «Техническом задании»</w:t>
            </w:r>
            <w:r w:rsidRPr="00CB432A">
              <w:t>.</w:t>
            </w:r>
          </w:p>
        </w:tc>
      </w:tr>
      <w:tr w:rsidR="006A142B" w:rsidRPr="00CB432A" w:rsidTr="00CE3346">
        <w:tc>
          <w:tcPr>
            <w:tcW w:w="683" w:type="dxa"/>
          </w:tcPr>
          <w:p w:rsidR="006A142B" w:rsidRPr="00CB432A" w:rsidRDefault="006A142B" w:rsidP="00C6299B">
            <w:pPr>
              <w:pStyle w:val="ad"/>
            </w:pPr>
            <w:r w:rsidRPr="00CB432A">
              <w:t>3.3</w:t>
            </w:r>
          </w:p>
        </w:tc>
        <w:tc>
          <w:tcPr>
            <w:tcW w:w="276" w:type="dxa"/>
          </w:tcPr>
          <w:p w:rsidR="006A142B" w:rsidRPr="00CB432A" w:rsidRDefault="006A142B" w:rsidP="00C6299B">
            <w:pPr>
              <w:pStyle w:val="ad"/>
            </w:pPr>
          </w:p>
        </w:tc>
        <w:tc>
          <w:tcPr>
            <w:tcW w:w="2126" w:type="dxa"/>
          </w:tcPr>
          <w:p w:rsidR="006A142B" w:rsidRPr="00CB432A" w:rsidRDefault="006A142B" w:rsidP="00C6299B">
            <w:pPr>
              <w:pStyle w:val="ad"/>
            </w:pPr>
            <w:r w:rsidRPr="00CB432A">
              <w:t>Форма, вид и реквизиты Запроса предложений</w:t>
            </w:r>
          </w:p>
        </w:tc>
        <w:tc>
          <w:tcPr>
            <w:tcW w:w="7229" w:type="dxa"/>
          </w:tcPr>
          <w:p w:rsidR="006A142B" w:rsidRDefault="006A142B" w:rsidP="00C6299B">
            <w:pPr>
              <w:pStyle w:val="ad"/>
            </w:pPr>
            <w:r w:rsidRPr="009C3322">
              <w:t xml:space="preserve">Открытый Запрос предложений в электронной форме № </w:t>
            </w:r>
            <w:r w:rsidRPr="008C573F">
              <w:rPr>
                <w:noProof/>
                <w:highlight w:val="lightGray"/>
              </w:rPr>
              <w:t>165409</w:t>
            </w:r>
          </w:p>
          <w:p w:rsidR="006A142B" w:rsidRPr="00CB432A" w:rsidRDefault="006A142B" w:rsidP="00786A2F">
            <w:pPr>
              <w:pStyle w:val="ad"/>
            </w:pPr>
            <w:r w:rsidRPr="00D60EAD">
              <w:t xml:space="preserve">Форма подачи заявок </w:t>
            </w:r>
            <w:r>
              <w:t>У</w:t>
            </w:r>
            <w:r w:rsidRPr="00D60EAD">
              <w:t>частниками: в виде электронных документо</w:t>
            </w:r>
            <w:r>
              <w:t>в с использованием функционала Э</w:t>
            </w:r>
            <w:r w:rsidRPr="00D60EAD">
              <w:t>лектронной площадки</w:t>
            </w:r>
            <w:r>
              <w:t>.</w:t>
            </w:r>
          </w:p>
        </w:tc>
      </w:tr>
      <w:tr w:rsidR="006A142B" w:rsidRPr="00CB432A" w:rsidTr="00CE3346">
        <w:tc>
          <w:tcPr>
            <w:tcW w:w="683" w:type="dxa"/>
          </w:tcPr>
          <w:p w:rsidR="006A142B" w:rsidRPr="00CB432A" w:rsidRDefault="006A142B" w:rsidP="00C6299B">
            <w:pPr>
              <w:pStyle w:val="ad"/>
            </w:pPr>
            <w:r w:rsidRPr="00CB432A">
              <w:t>3.4</w:t>
            </w:r>
          </w:p>
        </w:tc>
        <w:tc>
          <w:tcPr>
            <w:tcW w:w="276" w:type="dxa"/>
          </w:tcPr>
          <w:p w:rsidR="006A142B" w:rsidRPr="00CB432A" w:rsidRDefault="006A142B" w:rsidP="00C6299B">
            <w:pPr>
              <w:pStyle w:val="ad"/>
            </w:pPr>
          </w:p>
        </w:tc>
        <w:tc>
          <w:tcPr>
            <w:tcW w:w="2126" w:type="dxa"/>
          </w:tcPr>
          <w:p w:rsidR="006A142B" w:rsidRPr="00CB432A" w:rsidRDefault="006A142B" w:rsidP="00C6299B">
            <w:pPr>
              <w:pStyle w:val="ad"/>
            </w:pPr>
            <w:r w:rsidRPr="00CB432A">
              <w:t>Размещение информации о проведении Запроса предложений</w:t>
            </w:r>
          </w:p>
        </w:tc>
        <w:tc>
          <w:tcPr>
            <w:tcW w:w="7229" w:type="dxa"/>
          </w:tcPr>
          <w:p w:rsidR="006A142B" w:rsidRPr="00CB432A" w:rsidRDefault="006A142B" w:rsidP="00C6299B">
            <w:pPr>
              <w:pStyle w:val="ad"/>
            </w:pPr>
            <w:r w:rsidRPr="00CB432A">
              <w:t xml:space="preserve">Запрос предложений объявлен Извещением </w:t>
            </w:r>
          </w:p>
          <w:p w:rsidR="006A142B" w:rsidRPr="00CB432A" w:rsidRDefault="006A142B" w:rsidP="007643B6">
            <w:pPr>
              <w:pStyle w:val="ad"/>
            </w:pPr>
            <w:r w:rsidRPr="00CB432A">
              <w:t xml:space="preserve">№ </w:t>
            </w:r>
            <w:r w:rsidRPr="008C573F">
              <w:rPr>
                <w:noProof/>
                <w:highlight w:val="lightGray"/>
              </w:rPr>
              <w:t>165409</w:t>
            </w:r>
            <w:r w:rsidRPr="00CB432A">
              <w:t xml:space="preserve">, </w:t>
            </w:r>
            <w:r w:rsidRPr="00BB4859">
              <w:t xml:space="preserve">опубликованным на Сайте Единой информационной системы http://zakupki.gov.ru и сайте </w:t>
            </w:r>
            <w:r>
              <w:t>Электронной площадки</w:t>
            </w:r>
            <w:r w:rsidRPr="00CB432A">
              <w:t xml:space="preserve"> </w:t>
            </w:r>
            <w:hyperlink r:id="rId14" w:history="1">
              <w:r w:rsidRPr="00CB432A">
                <w:t>www.gazneftetorg.ru</w:t>
              </w:r>
            </w:hyperlink>
            <w:r w:rsidRPr="00CB432A">
              <w:t xml:space="preserve">  </w:t>
            </w:r>
            <w:r w:rsidRPr="008C573F">
              <w:rPr>
                <w:noProof/>
                <w:highlight w:val="lightGray"/>
              </w:rPr>
              <w:t>«30» июля 2018</w:t>
            </w:r>
            <w:r w:rsidRPr="00CB432A">
              <w:t xml:space="preserve"> года.</w:t>
            </w:r>
          </w:p>
        </w:tc>
      </w:tr>
      <w:tr w:rsidR="006A142B" w:rsidRPr="00CB432A" w:rsidTr="00CE3346">
        <w:tc>
          <w:tcPr>
            <w:tcW w:w="683" w:type="dxa"/>
          </w:tcPr>
          <w:p w:rsidR="006A142B" w:rsidRPr="00CB432A" w:rsidRDefault="006A142B" w:rsidP="00C6299B">
            <w:pPr>
              <w:pStyle w:val="ad"/>
            </w:pPr>
            <w:r w:rsidRPr="00CB432A">
              <w:t>3.5</w:t>
            </w:r>
          </w:p>
        </w:tc>
        <w:tc>
          <w:tcPr>
            <w:tcW w:w="276" w:type="dxa"/>
          </w:tcPr>
          <w:p w:rsidR="006A142B" w:rsidRPr="00CB432A" w:rsidRDefault="006A142B" w:rsidP="00C6299B">
            <w:pPr>
              <w:pStyle w:val="ad"/>
            </w:pPr>
          </w:p>
        </w:tc>
        <w:tc>
          <w:tcPr>
            <w:tcW w:w="2126" w:type="dxa"/>
          </w:tcPr>
          <w:p w:rsidR="006A142B" w:rsidRPr="00CB432A" w:rsidRDefault="006A142B" w:rsidP="00C6299B">
            <w:pPr>
              <w:pStyle w:val="ad"/>
            </w:pPr>
            <w:r w:rsidRPr="00CB432A">
              <w:t>Организатор Запроса предложений</w:t>
            </w:r>
          </w:p>
        </w:tc>
        <w:tc>
          <w:tcPr>
            <w:tcW w:w="7229" w:type="dxa"/>
          </w:tcPr>
          <w:p w:rsidR="006A142B" w:rsidRPr="00CB432A" w:rsidRDefault="006A142B" w:rsidP="00C6299B">
            <w:pPr>
              <w:pStyle w:val="ad"/>
            </w:pPr>
            <w:r w:rsidRPr="00CB432A">
              <w:t>Наименование: ООО «Газэнергоинформ»</w:t>
            </w:r>
          </w:p>
          <w:p w:rsidR="006A142B" w:rsidRPr="00CB432A" w:rsidRDefault="006A142B" w:rsidP="00C6299B">
            <w:pPr>
              <w:pStyle w:val="ad"/>
            </w:pPr>
            <w:r w:rsidRPr="00CB432A">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CB432A">
              <w:t>.</w:t>
            </w:r>
          </w:p>
          <w:p w:rsidR="006A142B" w:rsidRPr="00CB432A" w:rsidRDefault="006A142B" w:rsidP="00C6299B">
            <w:pPr>
              <w:pStyle w:val="ad"/>
            </w:pPr>
            <w:r w:rsidRPr="00CB432A">
              <w:t>Адрес электронной почты:</w:t>
            </w:r>
          </w:p>
          <w:p w:rsidR="006A142B" w:rsidRPr="00CB432A" w:rsidRDefault="006A142B" w:rsidP="00C6299B">
            <w:pPr>
              <w:pStyle w:val="ad"/>
            </w:pPr>
            <w:hyperlink r:id="rId15" w:history="1">
              <w:r w:rsidRPr="00CB432A">
                <w:t>info@gazenergoinform.ru</w:t>
              </w:r>
            </w:hyperlink>
          </w:p>
          <w:p w:rsidR="006A142B" w:rsidRPr="00CB432A" w:rsidRDefault="006A142B" w:rsidP="00C6299B">
            <w:pPr>
              <w:pStyle w:val="ad"/>
            </w:pPr>
            <w:r w:rsidRPr="00CB432A">
              <w:t xml:space="preserve">Телефон: (812) </w:t>
            </w:r>
            <w:r>
              <w:t>775-00-47</w:t>
            </w:r>
          </w:p>
        </w:tc>
      </w:tr>
      <w:tr w:rsidR="006A142B" w:rsidRPr="00CB432A" w:rsidTr="00CE3346">
        <w:tc>
          <w:tcPr>
            <w:tcW w:w="683" w:type="dxa"/>
          </w:tcPr>
          <w:p w:rsidR="006A142B" w:rsidRPr="00CB432A" w:rsidRDefault="006A142B" w:rsidP="00C6299B">
            <w:pPr>
              <w:pStyle w:val="ad"/>
            </w:pPr>
            <w:r w:rsidRPr="00CB432A">
              <w:lastRenderedPageBreak/>
              <w:t>3.6</w:t>
            </w:r>
          </w:p>
        </w:tc>
        <w:tc>
          <w:tcPr>
            <w:tcW w:w="276" w:type="dxa"/>
          </w:tcPr>
          <w:p w:rsidR="006A142B" w:rsidRPr="00CB432A" w:rsidRDefault="006A142B" w:rsidP="00C6299B">
            <w:pPr>
              <w:pStyle w:val="ad"/>
            </w:pPr>
          </w:p>
        </w:tc>
        <w:tc>
          <w:tcPr>
            <w:tcW w:w="2126" w:type="dxa"/>
          </w:tcPr>
          <w:p w:rsidR="006A142B" w:rsidRPr="00CB432A" w:rsidRDefault="006A142B" w:rsidP="00C6299B">
            <w:pPr>
              <w:pStyle w:val="ad"/>
            </w:pPr>
            <w:r w:rsidRPr="00CB432A">
              <w:t>Контактные данные</w:t>
            </w:r>
          </w:p>
        </w:tc>
        <w:tc>
          <w:tcPr>
            <w:tcW w:w="7229" w:type="dxa"/>
          </w:tcPr>
          <w:p w:rsidR="006A142B" w:rsidRPr="00CB432A" w:rsidRDefault="006A142B" w:rsidP="00C6299B">
            <w:pPr>
              <w:pStyle w:val="ad"/>
            </w:pPr>
            <w:r w:rsidRPr="00CB432A">
              <w:t xml:space="preserve">Контактное лицо по техническим вопросам: </w:t>
            </w:r>
          </w:p>
          <w:p w:rsidR="006A142B" w:rsidRPr="00B11E36" w:rsidRDefault="006A142B" w:rsidP="00C6299B">
            <w:pPr>
              <w:pStyle w:val="ad"/>
              <w:rPr>
                <w:highlight w:val="lightGray"/>
              </w:rPr>
            </w:pPr>
            <w:r w:rsidRPr="008C573F">
              <w:rPr>
                <w:noProof/>
                <w:highlight w:val="lightGray"/>
              </w:rPr>
              <w:t>Кукушкин Илья Викторович</w:t>
            </w:r>
          </w:p>
          <w:p w:rsidR="006A142B" w:rsidRDefault="006A142B" w:rsidP="00C6299B">
            <w:pPr>
              <w:pStyle w:val="ad"/>
            </w:pPr>
            <w:r w:rsidRPr="00CB432A">
              <w:t>Электронный адрес:</w:t>
            </w:r>
          </w:p>
          <w:p w:rsidR="006A142B" w:rsidRPr="00CB432A" w:rsidRDefault="006A142B" w:rsidP="00C6299B">
            <w:pPr>
              <w:pStyle w:val="ad"/>
            </w:pPr>
            <w:r w:rsidRPr="00CB432A">
              <w:t xml:space="preserve"> info@gazenergoinform.ru</w:t>
            </w:r>
          </w:p>
          <w:p w:rsidR="006A142B" w:rsidRPr="00CB432A" w:rsidRDefault="006A142B" w:rsidP="00C6299B">
            <w:pPr>
              <w:pStyle w:val="ad"/>
            </w:pPr>
          </w:p>
          <w:p w:rsidR="006A142B" w:rsidRPr="00CB432A" w:rsidRDefault="006A142B" w:rsidP="00C6299B">
            <w:pPr>
              <w:pStyle w:val="ad"/>
            </w:pPr>
            <w:r w:rsidRPr="00CB432A">
              <w:t xml:space="preserve">Контактные данные  по Организационным и процедурным вопросам: </w:t>
            </w:r>
          </w:p>
          <w:p w:rsidR="006A142B" w:rsidRPr="00CB432A" w:rsidRDefault="006A142B" w:rsidP="00C6299B">
            <w:pPr>
              <w:pStyle w:val="ad"/>
            </w:pPr>
            <w:r w:rsidRPr="00CB432A">
              <w:t>электронный адрес –info@gazenergoinform.ru</w:t>
            </w:r>
          </w:p>
          <w:p w:rsidR="006A142B" w:rsidRPr="00CB432A" w:rsidRDefault="006A142B" w:rsidP="00C6299B">
            <w:pPr>
              <w:pStyle w:val="ad"/>
            </w:pPr>
            <w:r w:rsidRPr="00CB432A">
              <w:t>Режим работы – с понедельника  по пятницу с 9:00 ч. до 18:00 ч. (время московское).</w:t>
            </w:r>
          </w:p>
        </w:tc>
      </w:tr>
      <w:tr w:rsidR="006A142B" w:rsidRPr="00CB432A" w:rsidTr="00CE3346">
        <w:tc>
          <w:tcPr>
            <w:tcW w:w="683" w:type="dxa"/>
          </w:tcPr>
          <w:p w:rsidR="006A142B" w:rsidRPr="00CB432A" w:rsidRDefault="006A142B" w:rsidP="00C6299B">
            <w:pPr>
              <w:pStyle w:val="ad"/>
            </w:pPr>
            <w:r w:rsidRPr="00CB432A">
              <w:t>3.7</w:t>
            </w:r>
          </w:p>
        </w:tc>
        <w:tc>
          <w:tcPr>
            <w:tcW w:w="276" w:type="dxa"/>
          </w:tcPr>
          <w:p w:rsidR="006A142B" w:rsidRPr="00CB432A" w:rsidRDefault="006A142B" w:rsidP="00C6299B">
            <w:pPr>
              <w:pStyle w:val="ad"/>
            </w:pPr>
          </w:p>
        </w:tc>
        <w:tc>
          <w:tcPr>
            <w:tcW w:w="2126" w:type="dxa"/>
          </w:tcPr>
          <w:p w:rsidR="006A142B" w:rsidRPr="00CB432A" w:rsidRDefault="006A142B" w:rsidP="00C6299B">
            <w:pPr>
              <w:pStyle w:val="ad"/>
            </w:pPr>
            <w:r w:rsidRPr="003B19C2">
              <w:t>Сайт Единой информационной системы</w:t>
            </w:r>
          </w:p>
        </w:tc>
        <w:tc>
          <w:tcPr>
            <w:tcW w:w="7229" w:type="dxa"/>
          </w:tcPr>
          <w:p w:rsidR="006A142B" w:rsidRPr="00CB432A" w:rsidRDefault="006A142B" w:rsidP="00C6299B">
            <w:pPr>
              <w:pStyle w:val="ad"/>
            </w:pPr>
            <w:r w:rsidRPr="003B19C2">
              <w:t>Сайт Единой информационной системы</w:t>
            </w:r>
            <w:r w:rsidRPr="00CB432A">
              <w:t>:  http://zakupki.gov.ru</w:t>
            </w:r>
          </w:p>
        </w:tc>
      </w:tr>
      <w:tr w:rsidR="006A142B" w:rsidRPr="00CB432A" w:rsidTr="00CE3346">
        <w:tc>
          <w:tcPr>
            <w:tcW w:w="683" w:type="dxa"/>
          </w:tcPr>
          <w:p w:rsidR="006A142B" w:rsidRPr="00CB432A" w:rsidRDefault="006A142B" w:rsidP="00C6299B">
            <w:pPr>
              <w:pStyle w:val="ad"/>
            </w:pPr>
            <w:r w:rsidRPr="00CB432A">
              <w:t>3.8</w:t>
            </w:r>
          </w:p>
        </w:tc>
        <w:tc>
          <w:tcPr>
            <w:tcW w:w="276" w:type="dxa"/>
          </w:tcPr>
          <w:p w:rsidR="006A142B" w:rsidRPr="00CB432A" w:rsidRDefault="006A142B" w:rsidP="00C6299B">
            <w:pPr>
              <w:pStyle w:val="ad"/>
            </w:pPr>
          </w:p>
        </w:tc>
        <w:tc>
          <w:tcPr>
            <w:tcW w:w="2126" w:type="dxa"/>
          </w:tcPr>
          <w:p w:rsidR="006A142B" w:rsidRPr="00CB432A" w:rsidRDefault="006A142B" w:rsidP="00C6299B">
            <w:pPr>
              <w:pStyle w:val="ad"/>
            </w:pPr>
            <w:r w:rsidRPr="00CB432A">
              <w:t>Внесение платы за предоставление Документации о запросе предложений на бумажном носителе</w:t>
            </w:r>
          </w:p>
        </w:tc>
        <w:tc>
          <w:tcPr>
            <w:tcW w:w="7229" w:type="dxa"/>
          </w:tcPr>
          <w:p w:rsidR="006A142B" w:rsidRPr="00CB432A" w:rsidRDefault="006A142B" w:rsidP="00C6299B">
            <w:pPr>
              <w:pStyle w:val="ad"/>
            </w:pPr>
            <w:r w:rsidRPr="00CB432A">
              <w:t>Не установлено.</w:t>
            </w:r>
          </w:p>
        </w:tc>
      </w:tr>
      <w:tr w:rsidR="006A142B" w:rsidRPr="00CB432A" w:rsidTr="00CE3346">
        <w:tc>
          <w:tcPr>
            <w:tcW w:w="683" w:type="dxa"/>
          </w:tcPr>
          <w:p w:rsidR="006A142B" w:rsidRPr="00CB432A" w:rsidRDefault="006A142B" w:rsidP="00C6299B">
            <w:pPr>
              <w:pStyle w:val="ad"/>
            </w:pPr>
            <w:r w:rsidRPr="00CB432A">
              <w:t>3.9</w:t>
            </w:r>
          </w:p>
        </w:tc>
        <w:tc>
          <w:tcPr>
            <w:tcW w:w="276" w:type="dxa"/>
          </w:tcPr>
          <w:p w:rsidR="006A142B" w:rsidRPr="00CB432A" w:rsidRDefault="006A142B" w:rsidP="00C6299B">
            <w:pPr>
              <w:pStyle w:val="ad"/>
            </w:pPr>
          </w:p>
        </w:tc>
        <w:tc>
          <w:tcPr>
            <w:tcW w:w="2126" w:type="dxa"/>
          </w:tcPr>
          <w:p w:rsidR="006A142B" w:rsidRPr="00CB432A" w:rsidRDefault="006A142B" w:rsidP="00C6299B">
            <w:pPr>
              <w:pStyle w:val="ad"/>
            </w:pPr>
            <w:r w:rsidRPr="00CB432A">
              <w:t>Начальная (максимальная) цена предмета закупки</w:t>
            </w:r>
          </w:p>
        </w:tc>
        <w:tc>
          <w:tcPr>
            <w:tcW w:w="7229" w:type="dxa"/>
          </w:tcPr>
          <w:p w:rsidR="006A142B" w:rsidRPr="00CB432A" w:rsidRDefault="006A142B" w:rsidP="00C6299B">
            <w:pPr>
              <w:pStyle w:val="ad"/>
            </w:pPr>
            <w:r w:rsidRPr="00CB432A">
              <w:t>Начальная (максимальная)  цена предмета закупки для участников, не освобожденных от уплаты НДС (с НДС):</w:t>
            </w:r>
          </w:p>
          <w:p w:rsidR="006A142B" w:rsidRPr="00CB432A" w:rsidRDefault="006A142B" w:rsidP="00C6299B">
            <w:pPr>
              <w:pStyle w:val="ad"/>
            </w:pPr>
          </w:p>
          <w:p w:rsidR="006A142B" w:rsidRPr="00CB432A" w:rsidRDefault="006A142B" w:rsidP="00C6299B">
            <w:pPr>
              <w:pStyle w:val="ad"/>
            </w:pPr>
            <w:r w:rsidRPr="008C573F">
              <w:rPr>
                <w:noProof/>
              </w:rPr>
              <w:t>322 465,00</w:t>
            </w:r>
            <w:r w:rsidRPr="00CB432A">
              <w:t xml:space="preserve"> руб.</w:t>
            </w:r>
          </w:p>
          <w:p w:rsidR="006A142B" w:rsidRPr="00CB432A" w:rsidRDefault="006A142B" w:rsidP="00C6299B">
            <w:pPr>
              <w:pStyle w:val="ad"/>
            </w:pPr>
          </w:p>
          <w:p w:rsidR="006A142B" w:rsidRPr="00CB432A" w:rsidRDefault="006A142B" w:rsidP="00C6299B">
            <w:pPr>
              <w:pStyle w:val="ad"/>
            </w:pPr>
            <w:r w:rsidRPr="00CB432A">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w:t>
            </w:r>
          </w:p>
          <w:p w:rsidR="006A142B" w:rsidRPr="00CB432A" w:rsidRDefault="006A142B" w:rsidP="00C6299B">
            <w:pPr>
              <w:pStyle w:val="ad"/>
            </w:pPr>
          </w:p>
          <w:p w:rsidR="006A142B" w:rsidRPr="00CB432A" w:rsidRDefault="006A142B" w:rsidP="00C6299B">
            <w:pPr>
              <w:pStyle w:val="ad"/>
            </w:pPr>
            <w:r w:rsidRPr="008C573F">
              <w:rPr>
                <w:noProof/>
              </w:rPr>
              <w:t>273 275,42</w:t>
            </w:r>
            <w:r w:rsidRPr="00CB432A">
              <w:t xml:space="preserve"> руб.</w:t>
            </w:r>
          </w:p>
        </w:tc>
      </w:tr>
      <w:tr w:rsidR="006A142B" w:rsidRPr="00CB432A" w:rsidTr="00CE3346">
        <w:tc>
          <w:tcPr>
            <w:tcW w:w="683" w:type="dxa"/>
          </w:tcPr>
          <w:p w:rsidR="006A142B" w:rsidRPr="00CB432A" w:rsidRDefault="006A142B" w:rsidP="00C6299B">
            <w:pPr>
              <w:pStyle w:val="ad"/>
            </w:pPr>
            <w:r w:rsidRPr="00CB432A">
              <w:t>3.10</w:t>
            </w:r>
          </w:p>
        </w:tc>
        <w:tc>
          <w:tcPr>
            <w:tcW w:w="276" w:type="dxa"/>
          </w:tcPr>
          <w:p w:rsidR="006A142B" w:rsidRPr="00CB432A" w:rsidRDefault="006A142B" w:rsidP="00C6299B">
            <w:pPr>
              <w:pStyle w:val="ad"/>
            </w:pPr>
          </w:p>
        </w:tc>
        <w:tc>
          <w:tcPr>
            <w:tcW w:w="2126" w:type="dxa"/>
            <w:vAlign w:val="center"/>
          </w:tcPr>
          <w:p w:rsidR="006A142B" w:rsidRPr="00CB432A" w:rsidRDefault="006A142B" w:rsidP="00C6299B">
            <w:pPr>
              <w:pStyle w:val="ad"/>
            </w:pPr>
            <w:r w:rsidRPr="00CB432A">
              <w:t>Требование о предоставлении обеспечения Заявок на участие в Запросе предложений</w:t>
            </w:r>
          </w:p>
        </w:tc>
        <w:tc>
          <w:tcPr>
            <w:tcW w:w="7229" w:type="dxa"/>
          </w:tcPr>
          <w:p w:rsidR="006A142B" w:rsidRPr="00CB432A" w:rsidRDefault="006A142B" w:rsidP="00C6299B">
            <w:pPr>
              <w:pStyle w:val="ad"/>
            </w:pPr>
            <w:r w:rsidRPr="00CB432A">
              <w:t>Не устанавливается.</w:t>
            </w:r>
          </w:p>
          <w:p w:rsidR="006A142B" w:rsidRPr="00CB432A" w:rsidRDefault="006A142B" w:rsidP="00C6299B">
            <w:pPr>
              <w:pStyle w:val="ad"/>
            </w:pPr>
          </w:p>
        </w:tc>
      </w:tr>
      <w:tr w:rsidR="006A142B" w:rsidRPr="00CB432A" w:rsidTr="00CE3346">
        <w:tc>
          <w:tcPr>
            <w:tcW w:w="683" w:type="dxa"/>
          </w:tcPr>
          <w:p w:rsidR="006A142B" w:rsidRPr="00CB432A" w:rsidRDefault="006A142B" w:rsidP="00C6299B">
            <w:pPr>
              <w:pStyle w:val="ad"/>
            </w:pPr>
            <w:r w:rsidRPr="00CB432A">
              <w:t>3.11</w:t>
            </w:r>
          </w:p>
        </w:tc>
        <w:tc>
          <w:tcPr>
            <w:tcW w:w="276" w:type="dxa"/>
          </w:tcPr>
          <w:p w:rsidR="006A142B" w:rsidRPr="00CB432A" w:rsidRDefault="006A142B" w:rsidP="00C6299B">
            <w:pPr>
              <w:pStyle w:val="ad"/>
            </w:pPr>
          </w:p>
        </w:tc>
        <w:tc>
          <w:tcPr>
            <w:tcW w:w="2126" w:type="dxa"/>
            <w:vAlign w:val="center"/>
          </w:tcPr>
          <w:p w:rsidR="006A142B" w:rsidRPr="00CB432A" w:rsidRDefault="006A142B" w:rsidP="00C6299B">
            <w:pPr>
              <w:pStyle w:val="ad"/>
            </w:pPr>
            <w:r>
              <w:t>Способ</w:t>
            </w:r>
            <w:r w:rsidRPr="00CB432A">
              <w:t>, размер и срок действия обеспечения Заявки</w:t>
            </w:r>
          </w:p>
        </w:tc>
        <w:tc>
          <w:tcPr>
            <w:tcW w:w="7229" w:type="dxa"/>
          </w:tcPr>
          <w:p w:rsidR="006A142B" w:rsidRPr="00CB432A" w:rsidRDefault="006A142B" w:rsidP="00C6299B">
            <w:pPr>
              <w:pStyle w:val="ad"/>
            </w:pPr>
            <w:r w:rsidRPr="00CB432A">
              <w:t>Не устанавливается.</w:t>
            </w:r>
          </w:p>
        </w:tc>
      </w:tr>
      <w:tr w:rsidR="006A142B" w:rsidRPr="00CB432A" w:rsidTr="00CE3346">
        <w:tc>
          <w:tcPr>
            <w:tcW w:w="683" w:type="dxa"/>
          </w:tcPr>
          <w:p w:rsidR="006A142B" w:rsidRPr="00CB432A" w:rsidRDefault="006A142B" w:rsidP="00C6299B">
            <w:pPr>
              <w:pStyle w:val="ad"/>
            </w:pPr>
            <w:r w:rsidRPr="00CB432A">
              <w:t>3.12</w:t>
            </w:r>
          </w:p>
        </w:tc>
        <w:tc>
          <w:tcPr>
            <w:tcW w:w="276" w:type="dxa"/>
          </w:tcPr>
          <w:p w:rsidR="006A142B" w:rsidRPr="00CB432A" w:rsidRDefault="006A142B" w:rsidP="00C6299B">
            <w:pPr>
              <w:pStyle w:val="ad"/>
            </w:pPr>
          </w:p>
        </w:tc>
        <w:tc>
          <w:tcPr>
            <w:tcW w:w="2126" w:type="dxa"/>
          </w:tcPr>
          <w:p w:rsidR="006A142B" w:rsidRPr="00CB432A" w:rsidRDefault="006A142B" w:rsidP="00C6299B">
            <w:pPr>
              <w:pStyle w:val="ad"/>
            </w:pPr>
            <w:r w:rsidRPr="00CB432A">
              <w:t>Обеспечение исполнения обязательств по Договору</w:t>
            </w:r>
            <w:r>
              <w:t>. Способ</w:t>
            </w:r>
            <w:r w:rsidRPr="00735525">
              <w:t>, размер и срок действия обеспечения Договора</w:t>
            </w:r>
          </w:p>
        </w:tc>
        <w:tc>
          <w:tcPr>
            <w:tcW w:w="7229" w:type="dxa"/>
          </w:tcPr>
          <w:p w:rsidR="006A142B" w:rsidRPr="00CB432A" w:rsidRDefault="006A142B" w:rsidP="00C6299B">
            <w:pPr>
              <w:pStyle w:val="ad"/>
            </w:pPr>
            <w:r w:rsidRPr="00CB432A">
              <w:t>Не требуется.</w:t>
            </w:r>
          </w:p>
        </w:tc>
      </w:tr>
      <w:tr w:rsidR="006A142B" w:rsidRPr="00CB432A" w:rsidTr="00CE3346">
        <w:tc>
          <w:tcPr>
            <w:tcW w:w="683" w:type="dxa"/>
          </w:tcPr>
          <w:p w:rsidR="006A142B" w:rsidRPr="00CB432A" w:rsidRDefault="006A142B" w:rsidP="00C6299B">
            <w:pPr>
              <w:pStyle w:val="ad"/>
            </w:pPr>
            <w:r w:rsidRPr="00CB432A">
              <w:t>3.13</w:t>
            </w:r>
          </w:p>
        </w:tc>
        <w:tc>
          <w:tcPr>
            <w:tcW w:w="276" w:type="dxa"/>
          </w:tcPr>
          <w:p w:rsidR="006A142B" w:rsidRPr="00CB432A" w:rsidRDefault="006A142B" w:rsidP="00C6299B">
            <w:pPr>
              <w:pStyle w:val="ad"/>
            </w:pPr>
          </w:p>
        </w:tc>
        <w:tc>
          <w:tcPr>
            <w:tcW w:w="2126" w:type="dxa"/>
          </w:tcPr>
          <w:p w:rsidR="006A142B" w:rsidRPr="00CB432A" w:rsidRDefault="006A142B" w:rsidP="00C6299B">
            <w:pPr>
              <w:pStyle w:val="ad"/>
            </w:pPr>
            <w:r w:rsidRPr="00CB432A">
              <w:t>Дата и время начала срока подачи Заявок на участие в Запросе предложений</w:t>
            </w:r>
          </w:p>
        </w:tc>
        <w:tc>
          <w:tcPr>
            <w:tcW w:w="7229" w:type="dxa"/>
          </w:tcPr>
          <w:p w:rsidR="006A142B" w:rsidRPr="00CB432A" w:rsidRDefault="006A142B" w:rsidP="00C6299B">
            <w:pPr>
              <w:pStyle w:val="ad"/>
            </w:pPr>
            <w:r w:rsidRPr="00CB432A">
              <w:t>С момента публикации Извещения и Документации о запросе предложений.</w:t>
            </w:r>
          </w:p>
        </w:tc>
      </w:tr>
      <w:tr w:rsidR="006A142B" w:rsidRPr="00CB432A" w:rsidTr="00CE3346">
        <w:tc>
          <w:tcPr>
            <w:tcW w:w="683" w:type="dxa"/>
          </w:tcPr>
          <w:p w:rsidR="006A142B" w:rsidRPr="00CB432A" w:rsidRDefault="006A142B" w:rsidP="00C6299B">
            <w:pPr>
              <w:pStyle w:val="ad"/>
            </w:pPr>
            <w:r w:rsidRPr="00CB432A">
              <w:t>3.14</w:t>
            </w:r>
          </w:p>
        </w:tc>
        <w:tc>
          <w:tcPr>
            <w:tcW w:w="276" w:type="dxa"/>
          </w:tcPr>
          <w:p w:rsidR="006A142B" w:rsidRPr="00CB432A" w:rsidRDefault="006A142B" w:rsidP="00C6299B">
            <w:pPr>
              <w:pStyle w:val="ad"/>
            </w:pPr>
          </w:p>
        </w:tc>
        <w:tc>
          <w:tcPr>
            <w:tcW w:w="2126" w:type="dxa"/>
          </w:tcPr>
          <w:p w:rsidR="006A142B" w:rsidRPr="00CB432A" w:rsidRDefault="006A142B" w:rsidP="00C6299B">
            <w:pPr>
              <w:pStyle w:val="ad"/>
            </w:pPr>
            <w:r w:rsidRPr="00CB432A">
              <w:t>Дата и время окончания подачи Заявок на участие в Запросе предложений</w:t>
            </w:r>
          </w:p>
        </w:tc>
        <w:tc>
          <w:tcPr>
            <w:tcW w:w="7229" w:type="dxa"/>
          </w:tcPr>
          <w:p w:rsidR="006A142B" w:rsidRPr="00CB432A" w:rsidRDefault="006A142B" w:rsidP="00C6299B">
            <w:pPr>
              <w:pStyle w:val="ad"/>
            </w:pPr>
            <w:r w:rsidRPr="008C573F">
              <w:rPr>
                <w:noProof/>
                <w:highlight w:val="lightGray"/>
              </w:rPr>
              <w:t>«09» августа 2018</w:t>
            </w:r>
            <w:r w:rsidRPr="00CB432A">
              <w:t xml:space="preserve"> года 11:59 (время московское).</w:t>
            </w:r>
          </w:p>
        </w:tc>
      </w:tr>
      <w:tr w:rsidR="006A142B" w:rsidRPr="00CB432A" w:rsidTr="00CE3346">
        <w:tc>
          <w:tcPr>
            <w:tcW w:w="683" w:type="dxa"/>
          </w:tcPr>
          <w:p w:rsidR="006A142B" w:rsidRPr="00CB432A" w:rsidRDefault="006A142B" w:rsidP="00C6299B">
            <w:pPr>
              <w:pStyle w:val="ad"/>
            </w:pPr>
            <w:r w:rsidRPr="00CB432A">
              <w:t>3.15</w:t>
            </w:r>
          </w:p>
        </w:tc>
        <w:tc>
          <w:tcPr>
            <w:tcW w:w="276" w:type="dxa"/>
          </w:tcPr>
          <w:p w:rsidR="006A142B" w:rsidRPr="00CB432A" w:rsidRDefault="006A142B" w:rsidP="00C6299B">
            <w:pPr>
              <w:pStyle w:val="ad"/>
            </w:pPr>
          </w:p>
        </w:tc>
        <w:tc>
          <w:tcPr>
            <w:tcW w:w="2126" w:type="dxa"/>
          </w:tcPr>
          <w:p w:rsidR="006A142B" w:rsidRPr="00CB432A" w:rsidRDefault="006A142B" w:rsidP="00C6299B">
            <w:pPr>
              <w:pStyle w:val="ad"/>
            </w:pPr>
            <w:r w:rsidRPr="00CB432A">
              <w:t xml:space="preserve">Сайт Электронной площадки для подачи Заявок в </w:t>
            </w:r>
            <w:r w:rsidRPr="00CB432A">
              <w:lastRenderedPageBreak/>
              <w:t>электронной форме</w:t>
            </w:r>
          </w:p>
        </w:tc>
        <w:tc>
          <w:tcPr>
            <w:tcW w:w="7229" w:type="dxa"/>
          </w:tcPr>
          <w:p w:rsidR="006A142B" w:rsidRPr="00CB432A" w:rsidRDefault="006A142B" w:rsidP="00C6299B">
            <w:pPr>
              <w:pStyle w:val="ad"/>
            </w:pPr>
            <w:r w:rsidRPr="00CB432A">
              <w:lastRenderedPageBreak/>
              <w:t>www.gazneftetorg.ru</w:t>
            </w:r>
          </w:p>
        </w:tc>
      </w:tr>
      <w:tr w:rsidR="006A142B" w:rsidRPr="00CB432A" w:rsidTr="00CE3346">
        <w:tc>
          <w:tcPr>
            <w:tcW w:w="683" w:type="dxa"/>
          </w:tcPr>
          <w:p w:rsidR="006A142B" w:rsidRPr="00CB432A" w:rsidRDefault="006A142B" w:rsidP="00C6299B">
            <w:pPr>
              <w:pStyle w:val="ad"/>
            </w:pPr>
            <w:r w:rsidRPr="00CB432A">
              <w:lastRenderedPageBreak/>
              <w:t>3.16</w:t>
            </w:r>
          </w:p>
        </w:tc>
        <w:tc>
          <w:tcPr>
            <w:tcW w:w="276" w:type="dxa"/>
          </w:tcPr>
          <w:p w:rsidR="006A142B" w:rsidRPr="00CB432A" w:rsidRDefault="006A142B" w:rsidP="00C6299B">
            <w:pPr>
              <w:pStyle w:val="ad"/>
            </w:pPr>
          </w:p>
        </w:tc>
        <w:tc>
          <w:tcPr>
            <w:tcW w:w="2126" w:type="dxa"/>
          </w:tcPr>
          <w:p w:rsidR="006A142B" w:rsidRPr="00CB432A" w:rsidRDefault="006A142B" w:rsidP="00C6299B">
            <w:pPr>
              <w:pStyle w:val="ad"/>
            </w:pPr>
            <w:r w:rsidRPr="00CB432A">
              <w:t>Дата и время открытия доступа к  Заявкам на участие в Запросе предложений</w:t>
            </w:r>
          </w:p>
        </w:tc>
        <w:tc>
          <w:tcPr>
            <w:tcW w:w="7229" w:type="dxa"/>
          </w:tcPr>
          <w:p w:rsidR="006A142B" w:rsidRPr="00CB432A" w:rsidRDefault="006A142B" w:rsidP="00C6299B">
            <w:pPr>
              <w:pStyle w:val="ad"/>
            </w:pPr>
            <w:r w:rsidRPr="008C573F">
              <w:rPr>
                <w:noProof/>
                <w:highlight w:val="lightGray"/>
              </w:rPr>
              <w:t>«09» августа 2018</w:t>
            </w:r>
            <w:r w:rsidRPr="00CB432A">
              <w:t xml:space="preserve"> года 12:00 (время московское)</w:t>
            </w:r>
          </w:p>
          <w:p w:rsidR="006A142B" w:rsidRPr="00CB432A" w:rsidRDefault="006A142B" w:rsidP="00C6299B">
            <w:pPr>
              <w:pStyle w:val="ad"/>
            </w:pPr>
          </w:p>
        </w:tc>
      </w:tr>
      <w:tr w:rsidR="006A142B" w:rsidRPr="00CB432A" w:rsidTr="00CE3346">
        <w:tc>
          <w:tcPr>
            <w:tcW w:w="683" w:type="dxa"/>
          </w:tcPr>
          <w:p w:rsidR="006A142B" w:rsidRPr="00CB432A" w:rsidRDefault="006A142B" w:rsidP="00C6299B">
            <w:pPr>
              <w:pStyle w:val="ad"/>
            </w:pPr>
            <w:r w:rsidRPr="00CB432A">
              <w:t>3.17</w:t>
            </w:r>
          </w:p>
        </w:tc>
        <w:tc>
          <w:tcPr>
            <w:tcW w:w="276" w:type="dxa"/>
          </w:tcPr>
          <w:p w:rsidR="006A142B" w:rsidRPr="00CB432A" w:rsidRDefault="006A142B" w:rsidP="00C6299B">
            <w:pPr>
              <w:pStyle w:val="ad"/>
            </w:pPr>
          </w:p>
        </w:tc>
        <w:tc>
          <w:tcPr>
            <w:tcW w:w="2126" w:type="dxa"/>
          </w:tcPr>
          <w:p w:rsidR="006A142B" w:rsidRPr="00CB432A" w:rsidRDefault="006A142B" w:rsidP="00C6299B">
            <w:pPr>
              <w:pStyle w:val="ad"/>
            </w:pPr>
            <w:r w:rsidRPr="00CB432A">
              <w:t>Дата и время рассмотрения Заявок на участие в Запросе предложений</w:t>
            </w:r>
          </w:p>
        </w:tc>
        <w:tc>
          <w:tcPr>
            <w:tcW w:w="7229" w:type="dxa"/>
          </w:tcPr>
          <w:p w:rsidR="006A142B" w:rsidRPr="00CB432A" w:rsidRDefault="006A142B" w:rsidP="00F01883">
            <w:pPr>
              <w:pStyle w:val="ad"/>
            </w:pPr>
            <w:r w:rsidRPr="00B11E36">
              <w:rPr>
                <w:highlight w:val="lightGray"/>
              </w:rPr>
              <w:t xml:space="preserve">Не позднее </w:t>
            </w:r>
            <w:r w:rsidRPr="008C573F">
              <w:rPr>
                <w:noProof/>
                <w:highlight w:val="lightGray"/>
              </w:rPr>
              <w:t>«16» августа 2018</w:t>
            </w:r>
            <w:r w:rsidRPr="00CB432A">
              <w:t xml:space="preserve"> года 1</w:t>
            </w:r>
            <w:r>
              <w:t>3</w:t>
            </w:r>
            <w:r w:rsidRPr="00CB432A">
              <w:t>.00 (время московское)</w:t>
            </w:r>
          </w:p>
        </w:tc>
      </w:tr>
      <w:tr w:rsidR="006A142B" w:rsidRPr="00CB432A" w:rsidTr="00CE3346">
        <w:tc>
          <w:tcPr>
            <w:tcW w:w="683" w:type="dxa"/>
          </w:tcPr>
          <w:p w:rsidR="006A142B" w:rsidRPr="00CB432A" w:rsidRDefault="006A142B" w:rsidP="00C6299B">
            <w:pPr>
              <w:pStyle w:val="ad"/>
            </w:pPr>
            <w:r w:rsidRPr="00CB432A">
              <w:t>3.18</w:t>
            </w:r>
          </w:p>
        </w:tc>
        <w:tc>
          <w:tcPr>
            <w:tcW w:w="276" w:type="dxa"/>
          </w:tcPr>
          <w:p w:rsidR="006A142B" w:rsidRPr="00CB432A" w:rsidRDefault="006A142B" w:rsidP="00C6299B">
            <w:pPr>
              <w:pStyle w:val="ad"/>
            </w:pPr>
          </w:p>
        </w:tc>
        <w:tc>
          <w:tcPr>
            <w:tcW w:w="2126" w:type="dxa"/>
          </w:tcPr>
          <w:p w:rsidR="006A142B" w:rsidRPr="00CB432A" w:rsidRDefault="006A142B" w:rsidP="00C6299B">
            <w:pPr>
              <w:pStyle w:val="ad"/>
            </w:pPr>
            <w:r w:rsidRPr="00CB432A">
              <w:t>Дата и время подведения итогов</w:t>
            </w:r>
          </w:p>
        </w:tc>
        <w:tc>
          <w:tcPr>
            <w:tcW w:w="7229" w:type="dxa"/>
          </w:tcPr>
          <w:p w:rsidR="006A142B" w:rsidRPr="00CB432A" w:rsidRDefault="006A142B" w:rsidP="00F01883">
            <w:pPr>
              <w:pStyle w:val="ad"/>
            </w:pPr>
            <w:r w:rsidRPr="00B11E36">
              <w:rPr>
                <w:highlight w:val="lightGray"/>
              </w:rPr>
              <w:t xml:space="preserve">Не позднее </w:t>
            </w:r>
            <w:r w:rsidRPr="008C573F">
              <w:rPr>
                <w:noProof/>
                <w:highlight w:val="lightGray"/>
              </w:rPr>
              <w:t>«16» августа 2018</w:t>
            </w:r>
            <w:r w:rsidRPr="00CB432A">
              <w:t xml:space="preserve"> года 1</w:t>
            </w:r>
            <w:r>
              <w:t>4</w:t>
            </w:r>
            <w:r w:rsidRPr="00CB432A">
              <w:t>.00 (время московское)</w:t>
            </w:r>
          </w:p>
        </w:tc>
      </w:tr>
      <w:tr w:rsidR="006A142B" w:rsidRPr="00CB432A" w:rsidTr="00CE3346">
        <w:tc>
          <w:tcPr>
            <w:tcW w:w="683" w:type="dxa"/>
          </w:tcPr>
          <w:p w:rsidR="006A142B" w:rsidRPr="00CB432A" w:rsidRDefault="006A142B" w:rsidP="00C6299B">
            <w:pPr>
              <w:pStyle w:val="ad"/>
            </w:pPr>
            <w:r w:rsidRPr="00CB432A">
              <w:t>3.19</w:t>
            </w:r>
          </w:p>
        </w:tc>
        <w:tc>
          <w:tcPr>
            <w:tcW w:w="276" w:type="dxa"/>
          </w:tcPr>
          <w:p w:rsidR="006A142B" w:rsidRPr="00CB432A" w:rsidRDefault="006A142B" w:rsidP="00C6299B">
            <w:pPr>
              <w:pStyle w:val="ad"/>
            </w:pPr>
          </w:p>
        </w:tc>
        <w:tc>
          <w:tcPr>
            <w:tcW w:w="2126" w:type="dxa"/>
          </w:tcPr>
          <w:p w:rsidR="006A142B" w:rsidRPr="00CB432A" w:rsidRDefault="006A142B" w:rsidP="00C6299B">
            <w:pPr>
              <w:pStyle w:val="ad"/>
            </w:pPr>
            <w:r w:rsidRPr="00CB432A">
              <w:t>Дата заключения договора</w:t>
            </w:r>
          </w:p>
        </w:tc>
        <w:tc>
          <w:tcPr>
            <w:tcW w:w="7229" w:type="dxa"/>
          </w:tcPr>
          <w:p w:rsidR="006A142B" w:rsidRPr="00BD560D" w:rsidRDefault="006A142B">
            <w:pPr>
              <w:pStyle w:val="ad"/>
              <w:rPr>
                <w:sz w:val="24"/>
              </w:rPr>
            </w:pPr>
            <w:r w:rsidRPr="00786A2F">
              <w:t>Не ранее 10 (десяти</w:t>
            </w:r>
            <w:r w:rsidRPr="005079F1">
              <w:t>) и не</w:t>
            </w:r>
            <w:r w:rsidRPr="00BD560D">
              <w:t xml:space="preserve"> позднее 20 (двадцати) календарных дней </w:t>
            </w:r>
            <w:r w:rsidRPr="005079F1">
              <w:t>с даты размещения в ЕИС</w:t>
            </w:r>
            <w:r w:rsidRPr="00BD560D">
              <w:t xml:space="preserve"> итогового протокола</w:t>
            </w:r>
            <w:r>
              <w:t xml:space="preserve"> либо протокола рассмотрения</w:t>
            </w:r>
            <w:r w:rsidRPr="005079F1">
              <w:t>.</w:t>
            </w:r>
          </w:p>
        </w:tc>
      </w:tr>
      <w:tr w:rsidR="006A142B" w:rsidRPr="00CB432A" w:rsidTr="00CE3346">
        <w:tc>
          <w:tcPr>
            <w:tcW w:w="683" w:type="dxa"/>
          </w:tcPr>
          <w:p w:rsidR="006A142B" w:rsidRPr="00CB432A" w:rsidRDefault="006A142B" w:rsidP="00C6299B">
            <w:pPr>
              <w:pStyle w:val="ad"/>
            </w:pPr>
            <w:r w:rsidRPr="00CB432A">
              <w:t>3.20</w:t>
            </w:r>
          </w:p>
        </w:tc>
        <w:tc>
          <w:tcPr>
            <w:tcW w:w="276" w:type="dxa"/>
          </w:tcPr>
          <w:p w:rsidR="006A142B" w:rsidRPr="00CB432A" w:rsidRDefault="006A142B" w:rsidP="00C6299B">
            <w:pPr>
              <w:pStyle w:val="ad"/>
            </w:pPr>
          </w:p>
        </w:tc>
        <w:tc>
          <w:tcPr>
            <w:tcW w:w="2126" w:type="dxa"/>
          </w:tcPr>
          <w:p w:rsidR="006A142B" w:rsidRPr="00CB432A" w:rsidRDefault="006A142B" w:rsidP="00C6299B">
            <w:pPr>
              <w:pStyle w:val="ad"/>
            </w:pPr>
            <w:r w:rsidRPr="00CB432A">
              <w:t>Требование по обладанию Участниками размещения заказа исключительными правами на объекты интеллектуальной собственности</w:t>
            </w:r>
          </w:p>
        </w:tc>
        <w:tc>
          <w:tcPr>
            <w:tcW w:w="7229" w:type="dxa"/>
          </w:tcPr>
          <w:p w:rsidR="006A142B" w:rsidRPr="00CB432A" w:rsidRDefault="006A142B" w:rsidP="00C6299B">
            <w:pPr>
              <w:pStyle w:val="ad"/>
            </w:pPr>
            <w:r w:rsidRPr="00CB432A">
              <w:t>Устанавливается.</w:t>
            </w:r>
          </w:p>
          <w:p w:rsidR="006A142B" w:rsidRPr="00CB432A" w:rsidRDefault="006A142B" w:rsidP="00C6299B">
            <w:pPr>
              <w:pStyle w:val="ad"/>
            </w:pPr>
          </w:p>
        </w:tc>
      </w:tr>
      <w:tr w:rsidR="006A142B" w:rsidRPr="00CB432A" w:rsidTr="00CE3346">
        <w:tc>
          <w:tcPr>
            <w:tcW w:w="683" w:type="dxa"/>
          </w:tcPr>
          <w:p w:rsidR="006A142B" w:rsidRPr="00CB432A" w:rsidRDefault="006A142B" w:rsidP="00C6299B">
            <w:pPr>
              <w:pStyle w:val="ad"/>
            </w:pPr>
            <w:r w:rsidRPr="00CB432A">
              <w:t>3.21</w:t>
            </w:r>
          </w:p>
        </w:tc>
        <w:tc>
          <w:tcPr>
            <w:tcW w:w="276" w:type="dxa"/>
          </w:tcPr>
          <w:p w:rsidR="006A142B" w:rsidRPr="00CB432A" w:rsidRDefault="006A142B" w:rsidP="00C6299B">
            <w:pPr>
              <w:pStyle w:val="ad"/>
            </w:pPr>
          </w:p>
        </w:tc>
        <w:tc>
          <w:tcPr>
            <w:tcW w:w="2126" w:type="dxa"/>
          </w:tcPr>
          <w:p w:rsidR="006A142B" w:rsidRPr="00CB432A" w:rsidRDefault="006A142B" w:rsidP="00C6299B">
            <w:pPr>
              <w:pStyle w:val="ad"/>
            </w:pPr>
            <w:r w:rsidRPr="00CB432A">
              <w:t>Требование об отсутствии сведений об Участнике в реестре недобросовестных Поставщиков</w:t>
            </w:r>
          </w:p>
        </w:tc>
        <w:tc>
          <w:tcPr>
            <w:tcW w:w="7229" w:type="dxa"/>
          </w:tcPr>
          <w:p w:rsidR="006A142B" w:rsidRPr="00CB432A" w:rsidRDefault="006A142B" w:rsidP="00C6299B">
            <w:pPr>
              <w:pStyle w:val="ad"/>
            </w:pPr>
            <w:r w:rsidRPr="00CB432A">
              <w:t>Устанавливается.</w:t>
            </w:r>
          </w:p>
          <w:p w:rsidR="006A142B" w:rsidRPr="00CB432A" w:rsidRDefault="006A142B" w:rsidP="00C6299B">
            <w:pPr>
              <w:pStyle w:val="ad"/>
            </w:pPr>
          </w:p>
        </w:tc>
      </w:tr>
      <w:tr w:rsidR="006A142B" w:rsidRPr="00CB432A" w:rsidTr="00CE3346">
        <w:tc>
          <w:tcPr>
            <w:tcW w:w="683" w:type="dxa"/>
          </w:tcPr>
          <w:p w:rsidR="006A142B" w:rsidRPr="00CB432A" w:rsidRDefault="006A142B" w:rsidP="00C6299B">
            <w:pPr>
              <w:pStyle w:val="ad"/>
            </w:pPr>
            <w:r w:rsidRPr="00CB432A">
              <w:t>3.22</w:t>
            </w:r>
          </w:p>
        </w:tc>
        <w:tc>
          <w:tcPr>
            <w:tcW w:w="276" w:type="dxa"/>
          </w:tcPr>
          <w:p w:rsidR="006A142B" w:rsidRPr="00CB432A" w:rsidRDefault="006A142B" w:rsidP="00C6299B">
            <w:pPr>
              <w:pStyle w:val="ad"/>
            </w:pPr>
          </w:p>
        </w:tc>
        <w:tc>
          <w:tcPr>
            <w:tcW w:w="2126" w:type="dxa"/>
          </w:tcPr>
          <w:p w:rsidR="006A142B" w:rsidRPr="00CB432A" w:rsidRDefault="006A142B" w:rsidP="00C6299B">
            <w:pPr>
              <w:pStyle w:val="ad"/>
            </w:pPr>
            <w:r w:rsidRPr="00CB432A">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7229" w:type="dxa"/>
          </w:tcPr>
          <w:p w:rsidR="006A142B" w:rsidRPr="00CB432A" w:rsidRDefault="006A142B" w:rsidP="00C6299B">
            <w:pPr>
              <w:pStyle w:val="ad"/>
            </w:pPr>
            <w:r w:rsidRPr="00CB432A">
              <w:t>Не устанавливаются, если иное не установлено п.</w:t>
            </w:r>
            <w:r>
              <w:t> </w:t>
            </w:r>
            <w:r w:rsidRPr="00CB432A">
              <w:t>3.25.</w:t>
            </w:r>
          </w:p>
          <w:p w:rsidR="006A142B" w:rsidRPr="00CB432A" w:rsidRDefault="006A142B" w:rsidP="00C6299B">
            <w:pPr>
              <w:pStyle w:val="ad"/>
            </w:pPr>
          </w:p>
        </w:tc>
      </w:tr>
      <w:tr w:rsidR="006A142B" w:rsidRPr="00CB432A" w:rsidTr="00CE3346">
        <w:tc>
          <w:tcPr>
            <w:tcW w:w="683" w:type="dxa"/>
          </w:tcPr>
          <w:p w:rsidR="006A142B" w:rsidRPr="00CB432A" w:rsidRDefault="006A142B" w:rsidP="00C6299B">
            <w:pPr>
              <w:pStyle w:val="ad"/>
            </w:pPr>
            <w:r w:rsidRPr="00CB432A">
              <w:t>3.23</w:t>
            </w:r>
          </w:p>
        </w:tc>
        <w:tc>
          <w:tcPr>
            <w:tcW w:w="276" w:type="dxa"/>
          </w:tcPr>
          <w:p w:rsidR="006A142B" w:rsidRPr="00CB432A" w:rsidRDefault="006A142B" w:rsidP="00C6299B">
            <w:pPr>
              <w:pStyle w:val="ad"/>
            </w:pPr>
          </w:p>
        </w:tc>
        <w:tc>
          <w:tcPr>
            <w:tcW w:w="2126" w:type="dxa"/>
          </w:tcPr>
          <w:p w:rsidR="006A142B" w:rsidRPr="00CB432A" w:rsidRDefault="006A142B" w:rsidP="00C6299B">
            <w:pPr>
              <w:pStyle w:val="ad"/>
            </w:pPr>
            <w:r w:rsidRPr="00CB432A">
              <w:t>Требование к наличию опыта поставок Продукции, аналогичной предмету Запроса предложений</w:t>
            </w:r>
          </w:p>
        </w:tc>
        <w:tc>
          <w:tcPr>
            <w:tcW w:w="7229" w:type="dxa"/>
          </w:tcPr>
          <w:p w:rsidR="006A142B" w:rsidRPr="00CB432A" w:rsidRDefault="006A142B" w:rsidP="00C6299B">
            <w:pPr>
              <w:pStyle w:val="ad"/>
            </w:pPr>
            <w:r w:rsidRPr="00CB432A">
              <w:t>Не устанавливается, если иное не установлено п.</w:t>
            </w:r>
            <w:r>
              <w:t> </w:t>
            </w:r>
            <w:r w:rsidRPr="00CB432A">
              <w:t>3.25.</w:t>
            </w:r>
          </w:p>
        </w:tc>
      </w:tr>
      <w:tr w:rsidR="006A142B" w:rsidRPr="00CB432A" w:rsidTr="00CE3346">
        <w:tc>
          <w:tcPr>
            <w:tcW w:w="683" w:type="dxa"/>
          </w:tcPr>
          <w:p w:rsidR="006A142B" w:rsidRPr="00CB432A" w:rsidRDefault="006A142B" w:rsidP="00C6299B">
            <w:pPr>
              <w:pStyle w:val="ad"/>
            </w:pPr>
            <w:r w:rsidRPr="00CB432A">
              <w:t>3.24</w:t>
            </w:r>
          </w:p>
        </w:tc>
        <w:tc>
          <w:tcPr>
            <w:tcW w:w="276" w:type="dxa"/>
          </w:tcPr>
          <w:p w:rsidR="006A142B" w:rsidRPr="00CB432A" w:rsidRDefault="006A142B" w:rsidP="00C6299B">
            <w:pPr>
              <w:pStyle w:val="ad"/>
            </w:pPr>
          </w:p>
        </w:tc>
        <w:tc>
          <w:tcPr>
            <w:tcW w:w="2126" w:type="dxa"/>
          </w:tcPr>
          <w:p w:rsidR="006A142B" w:rsidRPr="00CB432A" w:rsidRDefault="006A142B" w:rsidP="00C6299B">
            <w:pPr>
              <w:pStyle w:val="ad"/>
            </w:pPr>
            <w:r w:rsidRPr="00CB432A">
              <w:t xml:space="preserve">Требования к статусу Участника – Участник должен являться изготовителем, дилером изготовителя </w:t>
            </w:r>
          </w:p>
        </w:tc>
        <w:tc>
          <w:tcPr>
            <w:tcW w:w="7229" w:type="dxa"/>
          </w:tcPr>
          <w:p w:rsidR="006A142B" w:rsidRPr="00CB432A" w:rsidRDefault="006A142B" w:rsidP="00C6299B">
            <w:pPr>
              <w:pStyle w:val="ad"/>
            </w:pPr>
            <w:r w:rsidRPr="00CB432A">
              <w:t>Не устанавливаются, если иное не установлено п.</w:t>
            </w:r>
            <w:r>
              <w:t> </w:t>
            </w:r>
            <w:r w:rsidRPr="00CB432A">
              <w:t>3.25.</w:t>
            </w:r>
          </w:p>
          <w:p w:rsidR="006A142B" w:rsidRPr="00CB432A" w:rsidRDefault="006A142B" w:rsidP="00C6299B">
            <w:pPr>
              <w:pStyle w:val="ad"/>
            </w:pPr>
          </w:p>
        </w:tc>
      </w:tr>
      <w:tr w:rsidR="006A142B" w:rsidRPr="00CB432A" w:rsidTr="00CE3346">
        <w:tc>
          <w:tcPr>
            <w:tcW w:w="683" w:type="dxa"/>
            <w:tcMar>
              <w:left w:w="57" w:type="dxa"/>
              <w:right w:w="57" w:type="dxa"/>
            </w:tcMar>
          </w:tcPr>
          <w:p w:rsidR="006A142B" w:rsidRPr="00303009" w:rsidRDefault="006A142B" w:rsidP="00C6299B">
            <w:pPr>
              <w:pStyle w:val="ad"/>
            </w:pPr>
            <w:r w:rsidRPr="009A7143">
              <w:t>3.</w:t>
            </w:r>
            <w:r w:rsidRPr="00303009">
              <w:t>24.1</w:t>
            </w:r>
          </w:p>
        </w:tc>
        <w:tc>
          <w:tcPr>
            <w:tcW w:w="276" w:type="dxa"/>
          </w:tcPr>
          <w:p w:rsidR="006A142B" w:rsidRPr="009A7143" w:rsidRDefault="006A142B" w:rsidP="00C6299B">
            <w:pPr>
              <w:pStyle w:val="ad"/>
            </w:pPr>
          </w:p>
        </w:tc>
        <w:tc>
          <w:tcPr>
            <w:tcW w:w="2126" w:type="dxa"/>
          </w:tcPr>
          <w:p w:rsidR="006A142B" w:rsidRPr="009A7143" w:rsidRDefault="006A142B" w:rsidP="00C6299B">
            <w:pPr>
              <w:pStyle w:val="ad"/>
            </w:pPr>
            <w:r w:rsidRPr="00B44D4E">
              <w:t xml:space="preserve">Требование о том, что Участниками Запроса предложений могут являться только </w:t>
            </w:r>
            <w:r w:rsidRPr="00B44D4E">
              <w:lastRenderedPageBreak/>
              <w:t>субъекты малого и среднего предпринимательства</w:t>
            </w:r>
            <w:r w:rsidRPr="00CC1948">
              <w:t xml:space="preserve"> </w:t>
            </w:r>
          </w:p>
        </w:tc>
        <w:tc>
          <w:tcPr>
            <w:tcW w:w="7229" w:type="dxa"/>
          </w:tcPr>
          <w:p w:rsidR="006A142B" w:rsidRPr="009A7143" w:rsidRDefault="006A142B" w:rsidP="00C6299B">
            <w:pPr>
              <w:pStyle w:val="ad"/>
            </w:pPr>
            <w:r>
              <w:lastRenderedPageBreak/>
              <w:t>Устанавливается.</w:t>
            </w:r>
          </w:p>
        </w:tc>
      </w:tr>
      <w:tr w:rsidR="006A142B" w:rsidRPr="00CB432A" w:rsidTr="00CE3346">
        <w:tc>
          <w:tcPr>
            <w:tcW w:w="683" w:type="dxa"/>
          </w:tcPr>
          <w:p w:rsidR="006A142B" w:rsidRPr="00CB432A" w:rsidRDefault="006A142B" w:rsidP="00C6299B">
            <w:pPr>
              <w:pStyle w:val="ad"/>
            </w:pPr>
            <w:r w:rsidRPr="00CB432A">
              <w:lastRenderedPageBreak/>
              <w:t>3.25</w:t>
            </w:r>
          </w:p>
        </w:tc>
        <w:tc>
          <w:tcPr>
            <w:tcW w:w="276" w:type="dxa"/>
          </w:tcPr>
          <w:p w:rsidR="006A142B" w:rsidRPr="00CB432A" w:rsidRDefault="006A142B" w:rsidP="00C6299B">
            <w:pPr>
              <w:pStyle w:val="ad"/>
            </w:pPr>
          </w:p>
        </w:tc>
        <w:tc>
          <w:tcPr>
            <w:tcW w:w="2126" w:type="dxa"/>
          </w:tcPr>
          <w:p w:rsidR="006A142B" w:rsidRPr="00CB432A" w:rsidRDefault="006A142B" w:rsidP="00C6299B">
            <w:pPr>
              <w:pStyle w:val="ad"/>
            </w:pPr>
            <w:r>
              <w:t>Документы, подтверждающие соответствие Участника установленным Документацией о Запросе предложений дополнительным требованиям</w:t>
            </w:r>
          </w:p>
        </w:tc>
        <w:tc>
          <w:tcPr>
            <w:tcW w:w="7229" w:type="dxa"/>
          </w:tcPr>
          <w:p w:rsidR="006A142B" w:rsidRDefault="006A142B" w:rsidP="009C3322">
            <w:pPr>
              <w:pStyle w:val="ad"/>
            </w:pPr>
            <w:r>
              <w:t>Включить в состав Заявки документы, как указано ниже:</w:t>
            </w:r>
          </w:p>
          <w:tbl>
            <w:tblPr>
              <w:tblW w:w="6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
              <w:gridCol w:w="2392"/>
              <w:gridCol w:w="1984"/>
              <w:gridCol w:w="1985"/>
            </w:tblGrid>
            <w:tr w:rsidR="006A142B" w:rsidTr="009C3322">
              <w:tc>
                <w:tcPr>
                  <w:tcW w:w="614" w:type="dxa"/>
                  <w:tcBorders>
                    <w:top w:val="single" w:sz="4" w:space="0" w:color="auto"/>
                    <w:left w:val="single" w:sz="4" w:space="0" w:color="auto"/>
                    <w:bottom w:val="single" w:sz="4" w:space="0" w:color="auto"/>
                    <w:right w:val="single" w:sz="4" w:space="0" w:color="auto"/>
                  </w:tcBorders>
                  <w:hideMark/>
                </w:tcPr>
                <w:p w:rsidR="006A142B" w:rsidRDefault="006A142B">
                  <w:pPr>
                    <w:pStyle w:val="aa"/>
                    <w:rPr>
                      <w:sz w:val="21"/>
                    </w:rPr>
                  </w:pPr>
                  <w:r>
                    <w:rPr>
                      <w:sz w:val="21"/>
                    </w:rPr>
                    <w:t>№ п/п</w:t>
                  </w:r>
                </w:p>
              </w:tc>
              <w:tc>
                <w:tcPr>
                  <w:tcW w:w="2392" w:type="dxa"/>
                  <w:tcBorders>
                    <w:top w:val="single" w:sz="4" w:space="0" w:color="auto"/>
                    <w:left w:val="single" w:sz="4" w:space="0" w:color="auto"/>
                    <w:bottom w:val="single" w:sz="4" w:space="0" w:color="auto"/>
                    <w:right w:val="single" w:sz="4" w:space="0" w:color="auto"/>
                  </w:tcBorders>
                  <w:hideMark/>
                </w:tcPr>
                <w:p w:rsidR="006A142B" w:rsidRDefault="006A142B">
                  <w:pPr>
                    <w:pStyle w:val="aa"/>
                    <w:rPr>
                      <w:sz w:val="21"/>
                    </w:rPr>
                  </w:pPr>
                  <w:r>
                    <w:rPr>
                      <w:sz w:val="21"/>
                    </w:rPr>
                    <w:t>Начальная (максимальная) цена с учетом НДС (руб.)</w:t>
                  </w:r>
                </w:p>
              </w:tc>
              <w:tc>
                <w:tcPr>
                  <w:tcW w:w="1984" w:type="dxa"/>
                  <w:tcBorders>
                    <w:top w:val="single" w:sz="4" w:space="0" w:color="auto"/>
                    <w:left w:val="single" w:sz="4" w:space="0" w:color="auto"/>
                    <w:bottom w:val="single" w:sz="4" w:space="0" w:color="auto"/>
                    <w:right w:val="single" w:sz="4" w:space="0" w:color="auto"/>
                  </w:tcBorders>
                  <w:hideMark/>
                </w:tcPr>
                <w:p w:rsidR="006A142B" w:rsidRDefault="006A142B">
                  <w:pPr>
                    <w:pStyle w:val="aa"/>
                    <w:rPr>
                      <w:sz w:val="21"/>
                      <w:szCs w:val="21"/>
                      <w:lang w:eastAsia="en-US"/>
                    </w:rPr>
                  </w:pPr>
                  <w:r>
                    <w:rPr>
                      <w:sz w:val="21"/>
                      <w:szCs w:val="21"/>
                      <w:lang w:eastAsia="en-US"/>
                    </w:rPr>
                    <w:t>Подпункты пункта 1.4.1 настоящей Документации</w:t>
                  </w:r>
                </w:p>
              </w:tc>
              <w:tc>
                <w:tcPr>
                  <w:tcW w:w="1985" w:type="dxa"/>
                  <w:tcBorders>
                    <w:top w:val="single" w:sz="4" w:space="0" w:color="auto"/>
                    <w:left w:val="single" w:sz="4" w:space="0" w:color="auto"/>
                    <w:bottom w:val="single" w:sz="4" w:space="0" w:color="auto"/>
                    <w:right w:val="single" w:sz="4" w:space="0" w:color="auto"/>
                  </w:tcBorders>
                  <w:hideMark/>
                </w:tcPr>
                <w:p w:rsidR="006A142B" w:rsidRDefault="006A142B">
                  <w:pPr>
                    <w:pStyle w:val="aa"/>
                    <w:rPr>
                      <w:sz w:val="21"/>
                    </w:rPr>
                  </w:pPr>
                  <w:r>
                    <w:rPr>
                      <w:sz w:val="21"/>
                    </w:rPr>
                    <w:t xml:space="preserve">Подпункты пункта 1.4.2 </w:t>
                  </w:r>
                  <w:r>
                    <w:rPr>
                      <w:sz w:val="21"/>
                      <w:szCs w:val="21"/>
                      <w:lang w:eastAsia="en-US"/>
                    </w:rPr>
                    <w:t xml:space="preserve">настоящей </w:t>
                  </w:r>
                  <w:r>
                    <w:rPr>
                      <w:sz w:val="21"/>
                    </w:rPr>
                    <w:t>Документации</w:t>
                  </w:r>
                </w:p>
              </w:tc>
            </w:tr>
            <w:tr w:rsidR="006A142B" w:rsidTr="009C3322">
              <w:tc>
                <w:tcPr>
                  <w:tcW w:w="614" w:type="dxa"/>
                  <w:tcBorders>
                    <w:top w:val="single" w:sz="4" w:space="0" w:color="auto"/>
                    <w:left w:val="single" w:sz="4" w:space="0" w:color="auto"/>
                    <w:bottom w:val="single" w:sz="4" w:space="0" w:color="auto"/>
                    <w:right w:val="single" w:sz="4" w:space="0" w:color="auto"/>
                  </w:tcBorders>
                  <w:hideMark/>
                </w:tcPr>
                <w:p w:rsidR="006A142B" w:rsidRDefault="006A142B">
                  <w:pPr>
                    <w:pStyle w:val="ae"/>
                    <w:rPr>
                      <w:sz w:val="21"/>
                      <w:szCs w:val="21"/>
                    </w:rPr>
                  </w:pPr>
                  <w:r>
                    <w:rPr>
                      <w:sz w:val="21"/>
                      <w:szCs w:val="21"/>
                    </w:rPr>
                    <w:t>1</w:t>
                  </w:r>
                </w:p>
              </w:tc>
              <w:tc>
                <w:tcPr>
                  <w:tcW w:w="2392" w:type="dxa"/>
                  <w:tcBorders>
                    <w:top w:val="single" w:sz="4" w:space="0" w:color="auto"/>
                    <w:left w:val="single" w:sz="4" w:space="0" w:color="auto"/>
                    <w:bottom w:val="single" w:sz="4" w:space="0" w:color="auto"/>
                    <w:right w:val="single" w:sz="4" w:space="0" w:color="auto"/>
                  </w:tcBorders>
                  <w:hideMark/>
                </w:tcPr>
                <w:p w:rsidR="006A142B" w:rsidRDefault="006A142B">
                  <w:pPr>
                    <w:pStyle w:val="ad"/>
                    <w:tabs>
                      <w:tab w:val="left" w:pos="1791"/>
                    </w:tabs>
                    <w:rPr>
                      <w:sz w:val="21"/>
                      <w:szCs w:val="21"/>
                      <w:lang w:eastAsia="en-US"/>
                    </w:rPr>
                  </w:pPr>
                  <w:r>
                    <w:rPr>
                      <w:sz w:val="21"/>
                      <w:szCs w:val="21"/>
                      <w:lang w:eastAsia="en-US"/>
                    </w:rPr>
                    <w:t>0 – 100 000,00</w:t>
                  </w:r>
                </w:p>
              </w:tc>
              <w:tc>
                <w:tcPr>
                  <w:tcW w:w="1984" w:type="dxa"/>
                  <w:tcBorders>
                    <w:top w:val="single" w:sz="4" w:space="0" w:color="auto"/>
                    <w:left w:val="single" w:sz="4" w:space="0" w:color="auto"/>
                    <w:bottom w:val="single" w:sz="4" w:space="0" w:color="auto"/>
                    <w:right w:val="single" w:sz="4" w:space="0" w:color="auto"/>
                  </w:tcBorders>
                  <w:hideMark/>
                </w:tcPr>
                <w:p w:rsidR="006A142B" w:rsidRDefault="006A142B">
                  <w:pPr>
                    <w:pStyle w:val="ad"/>
                    <w:rPr>
                      <w:sz w:val="21"/>
                      <w:szCs w:val="21"/>
                      <w:lang w:eastAsia="en-US"/>
                    </w:rPr>
                  </w:pPr>
                  <w:r>
                    <w:rPr>
                      <w:sz w:val="21"/>
                      <w:szCs w:val="21"/>
                      <w:lang w:eastAsia="en-US"/>
                    </w:rPr>
                    <w:t>а, к, л, м, н, о</w:t>
                  </w:r>
                </w:p>
              </w:tc>
              <w:tc>
                <w:tcPr>
                  <w:tcW w:w="1985" w:type="dxa"/>
                  <w:tcBorders>
                    <w:top w:val="single" w:sz="4" w:space="0" w:color="auto"/>
                    <w:left w:val="single" w:sz="4" w:space="0" w:color="auto"/>
                    <w:bottom w:val="single" w:sz="4" w:space="0" w:color="auto"/>
                    <w:right w:val="single" w:sz="4" w:space="0" w:color="auto"/>
                  </w:tcBorders>
                  <w:hideMark/>
                </w:tcPr>
                <w:p w:rsidR="006A142B" w:rsidRDefault="006A142B">
                  <w:pPr>
                    <w:pStyle w:val="ad"/>
                    <w:rPr>
                      <w:sz w:val="21"/>
                      <w:szCs w:val="21"/>
                      <w:lang w:eastAsia="en-US"/>
                    </w:rPr>
                  </w:pPr>
                  <w:r>
                    <w:rPr>
                      <w:sz w:val="21"/>
                      <w:szCs w:val="21"/>
                      <w:lang w:eastAsia="en-US"/>
                    </w:rPr>
                    <w:t>г, д</w:t>
                  </w:r>
                </w:p>
              </w:tc>
            </w:tr>
            <w:tr w:rsidR="006A142B" w:rsidTr="009C3322">
              <w:tc>
                <w:tcPr>
                  <w:tcW w:w="614" w:type="dxa"/>
                  <w:tcBorders>
                    <w:top w:val="single" w:sz="4" w:space="0" w:color="auto"/>
                    <w:left w:val="single" w:sz="4" w:space="0" w:color="auto"/>
                    <w:bottom w:val="single" w:sz="4" w:space="0" w:color="auto"/>
                    <w:right w:val="single" w:sz="4" w:space="0" w:color="auto"/>
                  </w:tcBorders>
                  <w:hideMark/>
                </w:tcPr>
                <w:p w:rsidR="006A142B" w:rsidRDefault="006A142B">
                  <w:pPr>
                    <w:pStyle w:val="ae"/>
                    <w:rPr>
                      <w:sz w:val="21"/>
                    </w:rPr>
                  </w:pPr>
                  <w:r>
                    <w:rPr>
                      <w:sz w:val="21"/>
                      <w:szCs w:val="21"/>
                    </w:rPr>
                    <w:t>2</w:t>
                  </w:r>
                </w:p>
              </w:tc>
              <w:tc>
                <w:tcPr>
                  <w:tcW w:w="2392" w:type="dxa"/>
                  <w:tcBorders>
                    <w:top w:val="single" w:sz="4" w:space="0" w:color="auto"/>
                    <w:left w:val="single" w:sz="4" w:space="0" w:color="auto"/>
                    <w:bottom w:val="single" w:sz="4" w:space="0" w:color="auto"/>
                    <w:right w:val="single" w:sz="4" w:space="0" w:color="auto"/>
                  </w:tcBorders>
                  <w:hideMark/>
                </w:tcPr>
                <w:p w:rsidR="006A142B" w:rsidRDefault="006A142B">
                  <w:pPr>
                    <w:pStyle w:val="ad"/>
                    <w:tabs>
                      <w:tab w:val="left" w:pos="1791"/>
                    </w:tabs>
                    <w:rPr>
                      <w:sz w:val="21"/>
                    </w:rPr>
                  </w:pPr>
                  <w:r>
                    <w:rPr>
                      <w:sz w:val="21"/>
                      <w:szCs w:val="21"/>
                      <w:lang w:eastAsia="en-US"/>
                    </w:rPr>
                    <w:t>100 000,01</w:t>
                  </w:r>
                  <w:r>
                    <w:rPr>
                      <w:sz w:val="21"/>
                    </w:rPr>
                    <w:t xml:space="preserve"> – 999 999,99</w:t>
                  </w:r>
                </w:p>
              </w:tc>
              <w:tc>
                <w:tcPr>
                  <w:tcW w:w="1984" w:type="dxa"/>
                  <w:tcBorders>
                    <w:top w:val="single" w:sz="4" w:space="0" w:color="auto"/>
                    <w:left w:val="single" w:sz="4" w:space="0" w:color="auto"/>
                    <w:bottom w:val="single" w:sz="4" w:space="0" w:color="auto"/>
                    <w:right w:val="single" w:sz="4" w:space="0" w:color="auto"/>
                  </w:tcBorders>
                  <w:hideMark/>
                </w:tcPr>
                <w:p w:rsidR="006A142B" w:rsidRDefault="006A142B">
                  <w:pPr>
                    <w:pStyle w:val="ad"/>
                    <w:rPr>
                      <w:sz w:val="21"/>
                      <w:szCs w:val="21"/>
                      <w:lang w:eastAsia="en-US"/>
                    </w:rPr>
                  </w:pPr>
                  <w:r>
                    <w:rPr>
                      <w:sz w:val="21"/>
                      <w:szCs w:val="21"/>
                      <w:lang w:eastAsia="en-US"/>
                    </w:rPr>
                    <w:t>В полном объеме</w:t>
                  </w:r>
                </w:p>
              </w:tc>
              <w:tc>
                <w:tcPr>
                  <w:tcW w:w="1985" w:type="dxa"/>
                  <w:tcBorders>
                    <w:top w:val="single" w:sz="4" w:space="0" w:color="auto"/>
                    <w:left w:val="single" w:sz="4" w:space="0" w:color="auto"/>
                    <w:bottom w:val="single" w:sz="4" w:space="0" w:color="auto"/>
                    <w:right w:val="single" w:sz="4" w:space="0" w:color="auto"/>
                  </w:tcBorders>
                  <w:hideMark/>
                </w:tcPr>
                <w:p w:rsidR="006A142B" w:rsidRDefault="006A142B">
                  <w:pPr>
                    <w:pStyle w:val="ad"/>
                    <w:rPr>
                      <w:sz w:val="21"/>
                    </w:rPr>
                  </w:pPr>
                  <w:r>
                    <w:rPr>
                      <w:sz w:val="21"/>
                    </w:rPr>
                    <w:t>в, г, д, л</w:t>
                  </w:r>
                </w:p>
              </w:tc>
            </w:tr>
            <w:tr w:rsidR="006A142B" w:rsidTr="009C3322">
              <w:tc>
                <w:tcPr>
                  <w:tcW w:w="614" w:type="dxa"/>
                  <w:tcBorders>
                    <w:top w:val="single" w:sz="4" w:space="0" w:color="auto"/>
                    <w:left w:val="single" w:sz="4" w:space="0" w:color="auto"/>
                    <w:bottom w:val="single" w:sz="4" w:space="0" w:color="auto"/>
                    <w:right w:val="single" w:sz="4" w:space="0" w:color="auto"/>
                  </w:tcBorders>
                  <w:hideMark/>
                </w:tcPr>
                <w:p w:rsidR="006A142B" w:rsidRDefault="006A142B">
                  <w:pPr>
                    <w:pStyle w:val="ae"/>
                    <w:rPr>
                      <w:sz w:val="21"/>
                    </w:rPr>
                  </w:pPr>
                  <w:r>
                    <w:rPr>
                      <w:sz w:val="21"/>
                      <w:szCs w:val="21"/>
                    </w:rPr>
                    <w:t>3</w:t>
                  </w:r>
                </w:p>
              </w:tc>
              <w:tc>
                <w:tcPr>
                  <w:tcW w:w="2392" w:type="dxa"/>
                  <w:tcBorders>
                    <w:top w:val="single" w:sz="4" w:space="0" w:color="auto"/>
                    <w:left w:val="single" w:sz="4" w:space="0" w:color="auto"/>
                    <w:bottom w:val="single" w:sz="4" w:space="0" w:color="auto"/>
                    <w:right w:val="single" w:sz="4" w:space="0" w:color="auto"/>
                  </w:tcBorders>
                  <w:hideMark/>
                </w:tcPr>
                <w:p w:rsidR="006A142B" w:rsidRDefault="006A142B">
                  <w:pPr>
                    <w:pStyle w:val="ad"/>
                    <w:rPr>
                      <w:sz w:val="21"/>
                    </w:rPr>
                  </w:pPr>
                  <w:r>
                    <w:rPr>
                      <w:sz w:val="21"/>
                    </w:rPr>
                    <w:t>1 000 000 – 3 000 000</w:t>
                  </w:r>
                </w:p>
              </w:tc>
              <w:tc>
                <w:tcPr>
                  <w:tcW w:w="1984" w:type="dxa"/>
                  <w:tcBorders>
                    <w:top w:val="single" w:sz="4" w:space="0" w:color="auto"/>
                    <w:left w:val="single" w:sz="4" w:space="0" w:color="auto"/>
                    <w:bottom w:val="single" w:sz="4" w:space="0" w:color="auto"/>
                    <w:right w:val="single" w:sz="4" w:space="0" w:color="auto"/>
                  </w:tcBorders>
                  <w:hideMark/>
                </w:tcPr>
                <w:p w:rsidR="006A142B" w:rsidRDefault="006A142B">
                  <w:pPr>
                    <w:pStyle w:val="ad"/>
                    <w:rPr>
                      <w:sz w:val="21"/>
                      <w:szCs w:val="21"/>
                      <w:lang w:eastAsia="en-US"/>
                    </w:rPr>
                  </w:pPr>
                  <w:r>
                    <w:rPr>
                      <w:sz w:val="21"/>
                      <w:szCs w:val="21"/>
                      <w:lang w:eastAsia="en-US"/>
                    </w:rPr>
                    <w:t>В полном объеме</w:t>
                  </w:r>
                </w:p>
              </w:tc>
              <w:tc>
                <w:tcPr>
                  <w:tcW w:w="1985" w:type="dxa"/>
                  <w:tcBorders>
                    <w:top w:val="single" w:sz="4" w:space="0" w:color="auto"/>
                    <w:left w:val="single" w:sz="4" w:space="0" w:color="auto"/>
                    <w:bottom w:val="single" w:sz="4" w:space="0" w:color="auto"/>
                    <w:right w:val="single" w:sz="4" w:space="0" w:color="auto"/>
                  </w:tcBorders>
                  <w:hideMark/>
                </w:tcPr>
                <w:p w:rsidR="006A142B" w:rsidRDefault="006A142B">
                  <w:pPr>
                    <w:pStyle w:val="ad"/>
                    <w:rPr>
                      <w:sz w:val="21"/>
                    </w:rPr>
                  </w:pPr>
                  <w:r>
                    <w:rPr>
                      <w:sz w:val="21"/>
                    </w:rPr>
                    <w:t>в, г, д, и, л</w:t>
                  </w:r>
                </w:p>
              </w:tc>
            </w:tr>
            <w:tr w:rsidR="006A142B" w:rsidTr="009C3322">
              <w:tc>
                <w:tcPr>
                  <w:tcW w:w="614" w:type="dxa"/>
                  <w:tcBorders>
                    <w:top w:val="single" w:sz="4" w:space="0" w:color="auto"/>
                    <w:left w:val="single" w:sz="4" w:space="0" w:color="auto"/>
                    <w:bottom w:val="single" w:sz="4" w:space="0" w:color="auto"/>
                    <w:right w:val="single" w:sz="4" w:space="0" w:color="auto"/>
                  </w:tcBorders>
                  <w:hideMark/>
                </w:tcPr>
                <w:p w:rsidR="006A142B" w:rsidRDefault="006A142B">
                  <w:pPr>
                    <w:pStyle w:val="ae"/>
                    <w:rPr>
                      <w:sz w:val="21"/>
                    </w:rPr>
                  </w:pPr>
                  <w:r>
                    <w:rPr>
                      <w:sz w:val="21"/>
                      <w:szCs w:val="21"/>
                    </w:rPr>
                    <w:t>4</w:t>
                  </w:r>
                </w:p>
              </w:tc>
              <w:tc>
                <w:tcPr>
                  <w:tcW w:w="2392" w:type="dxa"/>
                  <w:tcBorders>
                    <w:top w:val="single" w:sz="4" w:space="0" w:color="auto"/>
                    <w:left w:val="single" w:sz="4" w:space="0" w:color="auto"/>
                    <w:bottom w:val="single" w:sz="4" w:space="0" w:color="auto"/>
                    <w:right w:val="single" w:sz="4" w:space="0" w:color="auto"/>
                  </w:tcBorders>
                  <w:hideMark/>
                </w:tcPr>
                <w:p w:rsidR="006A142B" w:rsidRDefault="006A142B">
                  <w:pPr>
                    <w:pStyle w:val="ad"/>
                    <w:rPr>
                      <w:sz w:val="21"/>
                    </w:rPr>
                  </w:pPr>
                  <w:r>
                    <w:rPr>
                      <w:sz w:val="21"/>
                    </w:rPr>
                    <w:t>Свыше 3 000 000</w:t>
                  </w:r>
                </w:p>
              </w:tc>
              <w:tc>
                <w:tcPr>
                  <w:tcW w:w="1984" w:type="dxa"/>
                  <w:tcBorders>
                    <w:top w:val="single" w:sz="4" w:space="0" w:color="auto"/>
                    <w:left w:val="single" w:sz="4" w:space="0" w:color="auto"/>
                    <w:bottom w:val="single" w:sz="4" w:space="0" w:color="auto"/>
                    <w:right w:val="single" w:sz="4" w:space="0" w:color="auto"/>
                  </w:tcBorders>
                  <w:hideMark/>
                </w:tcPr>
                <w:p w:rsidR="006A142B" w:rsidRDefault="006A142B">
                  <w:pPr>
                    <w:pStyle w:val="ad"/>
                    <w:rPr>
                      <w:sz w:val="21"/>
                    </w:rPr>
                  </w:pPr>
                  <w:r>
                    <w:rPr>
                      <w:sz w:val="21"/>
                    </w:rPr>
                    <w:t>В полном объеме</w:t>
                  </w:r>
                </w:p>
              </w:tc>
              <w:tc>
                <w:tcPr>
                  <w:tcW w:w="1985" w:type="dxa"/>
                  <w:tcBorders>
                    <w:top w:val="single" w:sz="4" w:space="0" w:color="auto"/>
                    <w:left w:val="single" w:sz="4" w:space="0" w:color="auto"/>
                    <w:bottom w:val="single" w:sz="4" w:space="0" w:color="auto"/>
                    <w:right w:val="single" w:sz="4" w:space="0" w:color="auto"/>
                  </w:tcBorders>
                  <w:hideMark/>
                </w:tcPr>
                <w:p w:rsidR="006A142B" w:rsidRDefault="006A142B">
                  <w:pPr>
                    <w:pStyle w:val="ad"/>
                    <w:rPr>
                      <w:sz w:val="21"/>
                      <w:szCs w:val="21"/>
                      <w:lang w:eastAsia="en-US"/>
                    </w:rPr>
                  </w:pPr>
                  <w:r>
                    <w:rPr>
                      <w:sz w:val="21"/>
                      <w:szCs w:val="21"/>
                      <w:lang w:eastAsia="en-US"/>
                    </w:rPr>
                    <w:t>В полном объеме</w:t>
                  </w:r>
                </w:p>
              </w:tc>
            </w:tr>
          </w:tbl>
          <w:p w:rsidR="006A142B" w:rsidRPr="00CB432A" w:rsidRDefault="006A142B" w:rsidP="00C6299B">
            <w:pPr>
              <w:pStyle w:val="ad"/>
            </w:pPr>
          </w:p>
        </w:tc>
      </w:tr>
      <w:tr w:rsidR="006A142B" w:rsidRPr="00CB432A" w:rsidTr="00CE3346">
        <w:tc>
          <w:tcPr>
            <w:tcW w:w="683" w:type="dxa"/>
          </w:tcPr>
          <w:p w:rsidR="006A142B" w:rsidRPr="00CB432A" w:rsidRDefault="006A142B" w:rsidP="00C6299B">
            <w:pPr>
              <w:pStyle w:val="ad"/>
            </w:pPr>
            <w:r w:rsidRPr="00CB432A">
              <w:t>3.26</w:t>
            </w:r>
          </w:p>
        </w:tc>
        <w:tc>
          <w:tcPr>
            <w:tcW w:w="276" w:type="dxa"/>
          </w:tcPr>
          <w:p w:rsidR="006A142B" w:rsidRPr="00CB432A" w:rsidRDefault="006A142B" w:rsidP="00C6299B">
            <w:pPr>
              <w:pStyle w:val="ad"/>
            </w:pPr>
          </w:p>
        </w:tc>
        <w:tc>
          <w:tcPr>
            <w:tcW w:w="2126" w:type="dxa"/>
          </w:tcPr>
          <w:p w:rsidR="006A142B" w:rsidRPr="00CB432A" w:rsidRDefault="006A142B" w:rsidP="00C6299B">
            <w:pPr>
              <w:pStyle w:val="ad"/>
            </w:pPr>
            <w:r w:rsidRPr="00CB432A">
              <w:t>Требования к условиям поставки</w:t>
            </w:r>
          </w:p>
        </w:tc>
        <w:tc>
          <w:tcPr>
            <w:tcW w:w="7229" w:type="dxa"/>
          </w:tcPr>
          <w:p w:rsidR="006A142B" w:rsidRPr="00C84A37" w:rsidRDefault="006A142B" w:rsidP="00C6299B">
            <w:pPr>
              <w:pStyle w:val="ad"/>
            </w:pPr>
            <w:r w:rsidRPr="00C84A37">
              <w:t>В соответствии с Техническим заданием</w:t>
            </w:r>
          </w:p>
        </w:tc>
      </w:tr>
      <w:tr w:rsidR="006A142B" w:rsidRPr="00CB432A" w:rsidTr="00CE3346">
        <w:tc>
          <w:tcPr>
            <w:tcW w:w="683" w:type="dxa"/>
          </w:tcPr>
          <w:p w:rsidR="006A142B" w:rsidRPr="00CB432A" w:rsidRDefault="006A142B" w:rsidP="00C6299B">
            <w:pPr>
              <w:pStyle w:val="ad"/>
            </w:pPr>
            <w:r w:rsidRPr="00CB432A">
              <w:t>3.27</w:t>
            </w:r>
          </w:p>
        </w:tc>
        <w:tc>
          <w:tcPr>
            <w:tcW w:w="276" w:type="dxa"/>
          </w:tcPr>
          <w:p w:rsidR="006A142B" w:rsidRPr="00CB432A" w:rsidRDefault="006A142B" w:rsidP="00C6299B">
            <w:pPr>
              <w:pStyle w:val="ad"/>
            </w:pPr>
          </w:p>
        </w:tc>
        <w:tc>
          <w:tcPr>
            <w:tcW w:w="2126" w:type="dxa"/>
          </w:tcPr>
          <w:p w:rsidR="006A142B" w:rsidRPr="00CB432A" w:rsidRDefault="006A142B" w:rsidP="00C6299B">
            <w:pPr>
              <w:pStyle w:val="ad"/>
            </w:pPr>
            <w:r w:rsidRPr="00CB432A">
              <w:t>Условия оплаты</w:t>
            </w:r>
          </w:p>
        </w:tc>
        <w:tc>
          <w:tcPr>
            <w:tcW w:w="7229" w:type="dxa"/>
          </w:tcPr>
          <w:p w:rsidR="006A142B" w:rsidRPr="00C84A37" w:rsidRDefault="006A142B" w:rsidP="00C6299B">
            <w:pPr>
              <w:pStyle w:val="ad"/>
            </w:pPr>
            <w:r w:rsidRPr="008C573F">
              <w:rPr>
                <w:noProof/>
              </w:rPr>
              <w:t>Оплата за поставленный Товар в размере 100% осуществляется Покупателем в течение 30  (тридцати) календарных дней с даты подписания уполномоченными представителями сторон товарной накладной ТОРГ-12, акт приема-передачи.</w:t>
            </w:r>
          </w:p>
        </w:tc>
      </w:tr>
      <w:tr w:rsidR="006A142B" w:rsidRPr="00CB432A" w:rsidTr="00CE3346">
        <w:tc>
          <w:tcPr>
            <w:tcW w:w="683" w:type="dxa"/>
          </w:tcPr>
          <w:p w:rsidR="006A142B" w:rsidRPr="00CB432A" w:rsidRDefault="006A142B" w:rsidP="00C6299B">
            <w:pPr>
              <w:pStyle w:val="ad"/>
            </w:pPr>
            <w:r w:rsidRPr="00CB432A">
              <w:t>3.28</w:t>
            </w:r>
          </w:p>
        </w:tc>
        <w:tc>
          <w:tcPr>
            <w:tcW w:w="276" w:type="dxa"/>
          </w:tcPr>
          <w:p w:rsidR="006A142B" w:rsidRPr="00CB432A" w:rsidRDefault="006A142B" w:rsidP="00C6299B">
            <w:pPr>
              <w:pStyle w:val="ad"/>
            </w:pPr>
          </w:p>
        </w:tc>
        <w:tc>
          <w:tcPr>
            <w:tcW w:w="2126" w:type="dxa"/>
          </w:tcPr>
          <w:p w:rsidR="006A142B" w:rsidRPr="00CB432A" w:rsidRDefault="006A142B" w:rsidP="00C6299B">
            <w:pPr>
              <w:pStyle w:val="ad"/>
            </w:pPr>
            <w:r w:rsidRPr="00CB432A">
              <w:t>Валюта Заявки на участие в Запросе предложений</w:t>
            </w:r>
          </w:p>
        </w:tc>
        <w:tc>
          <w:tcPr>
            <w:tcW w:w="7229" w:type="dxa"/>
          </w:tcPr>
          <w:p w:rsidR="006A142B" w:rsidRPr="00CB432A" w:rsidRDefault="006A142B" w:rsidP="00C6299B">
            <w:pPr>
              <w:pStyle w:val="ad"/>
            </w:pPr>
            <w:r w:rsidRPr="00CB432A">
              <w:t>Рубли Российской Федерации</w:t>
            </w:r>
          </w:p>
          <w:p w:rsidR="006A142B" w:rsidRPr="00CB432A" w:rsidRDefault="006A142B" w:rsidP="00C6299B">
            <w:pPr>
              <w:pStyle w:val="ad"/>
            </w:pPr>
          </w:p>
          <w:p w:rsidR="006A142B" w:rsidRPr="00CB432A" w:rsidRDefault="006A142B" w:rsidP="00C6299B">
            <w:pPr>
              <w:pStyle w:val="ad"/>
            </w:pPr>
          </w:p>
        </w:tc>
      </w:tr>
      <w:tr w:rsidR="006A142B" w:rsidRPr="00CB432A" w:rsidTr="00CE3346">
        <w:tc>
          <w:tcPr>
            <w:tcW w:w="683" w:type="dxa"/>
          </w:tcPr>
          <w:p w:rsidR="006A142B" w:rsidRPr="00CB432A" w:rsidRDefault="006A142B" w:rsidP="00C6299B">
            <w:pPr>
              <w:pStyle w:val="ad"/>
            </w:pPr>
            <w:r w:rsidRPr="00CB432A">
              <w:t>3.29</w:t>
            </w:r>
          </w:p>
        </w:tc>
        <w:tc>
          <w:tcPr>
            <w:tcW w:w="276" w:type="dxa"/>
          </w:tcPr>
          <w:p w:rsidR="006A142B" w:rsidRPr="00CB432A" w:rsidRDefault="006A142B" w:rsidP="00C6299B">
            <w:pPr>
              <w:pStyle w:val="ad"/>
            </w:pPr>
          </w:p>
        </w:tc>
        <w:tc>
          <w:tcPr>
            <w:tcW w:w="2126" w:type="dxa"/>
          </w:tcPr>
          <w:p w:rsidR="006A142B" w:rsidRPr="00CB432A" w:rsidRDefault="006A142B" w:rsidP="00C6299B">
            <w:pPr>
              <w:pStyle w:val="ad"/>
            </w:pPr>
            <w:r w:rsidRPr="00CB432A">
              <w:t>Перечень критериев оценки Заявок на участие в Запросе предложений</w:t>
            </w:r>
          </w:p>
        </w:tc>
        <w:tc>
          <w:tcPr>
            <w:tcW w:w="7229" w:type="dxa"/>
          </w:tcPr>
          <w:p w:rsidR="006A142B" w:rsidRPr="00CB432A" w:rsidRDefault="006A142B" w:rsidP="00C6299B">
            <w:pPr>
              <w:pStyle w:val="ad"/>
            </w:pPr>
          </w:p>
        </w:tc>
      </w:tr>
    </w:tbl>
    <w:p w:rsidR="006A142B" w:rsidRPr="00CB432A" w:rsidRDefault="006A142B" w:rsidP="007B1C54">
      <w:pPr>
        <w:ind w:left="567"/>
      </w:pPr>
    </w:p>
    <w:tbl>
      <w:tblPr>
        <w:tblpPr w:leftFromText="180" w:rightFromText="180" w:vertAnchor="text" w:horzAnchor="page" w:tblpX="4970" w:tblpY="-1"/>
        <w:tblOverlap w:val="never"/>
        <w:tblW w:w="6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59"/>
        <w:gridCol w:w="1701"/>
        <w:gridCol w:w="3827"/>
      </w:tblGrid>
      <w:tr w:rsidR="006A142B"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6A142B" w:rsidRPr="000254D7" w:rsidRDefault="006A142B" w:rsidP="00D57D5D">
            <w:pPr>
              <w:pStyle w:val="aa"/>
            </w:pPr>
            <w:r w:rsidRPr="000254D7">
              <w:t>№ п/п</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6A142B" w:rsidRPr="000254D7" w:rsidRDefault="006A142B" w:rsidP="00D57D5D">
            <w:pPr>
              <w:pStyle w:val="aa"/>
            </w:pPr>
            <w:r w:rsidRPr="000254D7">
              <w:t>Наименование критерия</w:t>
            </w:r>
          </w:p>
        </w:tc>
        <w:tc>
          <w:tcPr>
            <w:tcW w:w="3827" w:type="dxa"/>
            <w:tcBorders>
              <w:top w:val="single" w:sz="4" w:space="0" w:color="auto"/>
              <w:left w:val="single" w:sz="4" w:space="0" w:color="auto"/>
              <w:bottom w:val="single" w:sz="4" w:space="0" w:color="auto"/>
              <w:right w:val="single" w:sz="4" w:space="0" w:color="auto"/>
            </w:tcBorders>
            <w:shd w:val="clear" w:color="auto" w:fill="D9D9D9"/>
            <w:hideMark/>
          </w:tcPr>
          <w:p w:rsidR="006A142B" w:rsidRPr="000254D7" w:rsidRDefault="006A142B" w:rsidP="00D57D5D">
            <w:pPr>
              <w:pStyle w:val="aa"/>
            </w:pPr>
            <w:r w:rsidRPr="000254D7">
              <w:t>Весомость критерия в %</w:t>
            </w:r>
          </w:p>
        </w:tc>
      </w:tr>
      <w:tr w:rsidR="006A142B"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tcPr>
          <w:p w:rsidR="006A142B" w:rsidRPr="006A142B" w:rsidRDefault="006A142B" w:rsidP="00403D3F">
            <w:r w:rsidRPr="006A142B">
              <w:t>Лот 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6A142B" w:rsidRPr="006A142B" w:rsidRDefault="006A142B" w:rsidP="00403D3F"/>
        </w:tc>
        <w:tc>
          <w:tcPr>
            <w:tcW w:w="3827" w:type="dxa"/>
            <w:tcBorders>
              <w:top w:val="single" w:sz="4" w:space="0" w:color="auto"/>
              <w:left w:val="single" w:sz="4" w:space="0" w:color="auto"/>
              <w:bottom w:val="single" w:sz="4" w:space="0" w:color="auto"/>
              <w:right w:val="single" w:sz="4" w:space="0" w:color="auto"/>
            </w:tcBorders>
            <w:shd w:val="clear" w:color="auto" w:fill="D9D9D9"/>
          </w:tcPr>
          <w:p w:rsidR="006A142B" w:rsidRPr="006A142B" w:rsidRDefault="006A142B" w:rsidP="00403D3F"/>
        </w:tc>
      </w:tr>
      <w:tr w:rsidR="006A142B"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tcPr>
          <w:p w:rsidR="006A142B" w:rsidRPr="006A142B" w:rsidRDefault="006A142B" w:rsidP="00403D3F">
            <w:r w:rsidRPr="006A142B">
              <w:t>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6A142B" w:rsidRPr="006A142B" w:rsidRDefault="006A142B" w:rsidP="00403D3F">
            <w:r w:rsidRPr="006A142B">
              <w:t>Цена закупки</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6A142B" w:rsidRPr="006A142B" w:rsidRDefault="006A142B" w:rsidP="00403D3F">
            <w:r w:rsidRPr="006A142B">
              <w:t>70 %</w:t>
            </w:r>
          </w:p>
        </w:tc>
      </w:tr>
      <w:tr w:rsidR="006A142B"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tcPr>
          <w:p w:rsidR="006A142B" w:rsidRPr="006A142B" w:rsidRDefault="006A142B" w:rsidP="00403D3F">
            <w:r w:rsidRPr="006A142B">
              <w:t>2</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6A142B" w:rsidRPr="006A142B" w:rsidRDefault="006A142B" w:rsidP="00403D3F">
            <w:r w:rsidRPr="006A142B">
              <w:t>Срок поставки товара</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6A142B" w:rsidRPr="006A142B" w:rsidRDefault="006A142B" w:rsidP="00403D3F">
            <w:r w:rsidRPr="006A142B">
              <w:t>30 %</w:t>
            </w:r>
          </w:p>
        </w:tc>
      </w:tr>
    </w:tbl>
    <w:p w:rsidR="006A142B" w:rsidRDefault="006A142B" w:rsidP="00547EEA">
      <w:pPr>
        <w:jc w:val="center"/>
      </w:pPr>
    </w:p>
    <w:p w:rsidR="006A142B" w:rsidRDefault="006A142B" w:rsidP="00547EEA">
      <w:pPr>
        <w:jc w:val="center"/>
      </w:pPr>
    </w:p>
    <w:p w:rsidR="006A142B" w:rsidRPr="00CB432A" w:rsidRDefault="006A142B" w:rsidP="00547EEA">
      <w:pPr>
        <w:jc w:val="center"/>
      </w:pPr>
    </w:p>
    <w:p w:rsidR="006A142B" w:rsidRPr="00CB432A" w:rsidRDefault="006A142B" w:rsidP="00547EEA">
      <w:pPr>
        <w:jc w:val="cente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291"/>
        <w:gridCol w:w="2126"/>
        <w:gridCol w:w="7229"/>
      </w:tblGrid>
      <w:tr w:rsidR="006A142B" w:rsidRPr="00CB432A" w:rsidTr="00D57D5D">
        <w:trPr>
          <w:trHeight w:val="497"/>
          <w:tblHeader/>
        </w:trPr>
        <w:tc>
          <w:tcPr>
            <w:tcW w:w="668" w:type="dxa"/>
            <w:vAlign w:val="center"/>
          </w:tcPr>
          <w:p w:rsidR="006A142B" w:rsidRPr="00CB432A" w:rsidRDefault="006A142B" w:rsidP="00D57D5D">
            <w:pPr>
              <w:pStyle w:val="aa"/>
            </w:pPr>
            <w:r w:rsidRPr="00CB432A">
              <w:t>№ п/п</w:t>
            </w:r>
          </w:p>
        </w:tc>
        <w:tc>
          <w:tcPr>
            <w:tcW w:w="291" w:type="dxa"/>
            <w:vAlign w:val="center"/>
          </w:tcPr>
          <w:p w:rsidR="006A142B" w:rsidRPr="00CB432A" w:rsidRDefault="006A142B" w:rsidP="00D57D5D">
            <w:pPr>
              <w:pStyle w:val="aa"/>
            </w:pPr>
          </w:p>
        </w:tc>
        <w:tc>
          <w:tcPr>
            <w:tcW w:w="9355" w:type="dxa"/>
            <w:gridSpan w:val="2"/>
            <w:vAlign w:val="center"/>
          </w:tcPr>
          <w:p w:rsidR="006A142B" w:rsidRPr="00CB432A" w:rsidRDefault="006A142B" w:rsidP="00D57D5D">
            <w:pPr>
              <w:pStyle w:val="aa"/>
            </w:pPr>
            <w:r w:rsidRPr="00CB432A">
              <w:t>Условия Запроса предложений</w:t>
            </w:r>
          </w:p>
        </w:tc>
      </w:tr>
      <w:tr w:rsidR="006A142B" w:rsidRPr="00CB432A" w:rsidTr="00D57D5D">
        <w:trPr>
          <w:trHeight w:val="1234"/>
        </w:trPr>
        <w:tc>
          <w:tcPr>
            <w:tcW w:w="668" w:type="dxa"/>
          </w:tcPr>
          <w:p w:rsidR="006A142B" w:rsidRPr="00CB432A" w:rsidRDefault="006A142B" w:rsidP="00D57D5D">
            <w:pPr>
              <w:pStyle w:val="ae"/>
            </w:pPr>
            <w:r w:rsidRPr="00CB432A">
              <w:t>3.30</w:t>
            </w:r>
          </w:p>
        </w:tc>
        <w:tc>
          <w:tcPr>
            <w:tcW w:w="291" w:type="dxa"/>
          </w:tcPr>
          <w:p w:rsidR="006A142B" w:rsidRPr="00CB432A" w:rsidRDefault="006A142B" w:rsidP="00D57D5D">
            <w:pPr>
              <w:pStyle w:val="ad"/>
            </w:pPr>
          </w:p>
        </w:tc>
        <w:tc>
          <w:tcPr>
            <w:tcW w:w="2126" w:type="dxa"/>
          </w:tcPr>
          <w:p w:rsidR="006A142B" w:rsidRPr="00CB432A" w:rsidRDefault="006A142B" w:rsidP="00D57D5D">
            <w:pPr>
              <w:pStyle w:val="ad"/>
            </w:pPr>
            <w:r w:rsidRPr="00CB432A">
              <w:t>Порядок оценки Заявок в соответствии с заявленными Заказчиком критериями</w:t>
            </w:r>
          </w:p>
        </w:tc>
        <w:tc>
          <w:tcPr>
            <w:tcW w:w="7229" w:type="dxa"/>
          </w:tcPr>
          <w:p w:rsidR="006A142B" w:rsidRPr="00CB432A" w:rsidRDefault="006A142B" w:rsidP="00D57D5D">
            <w:pPr>
              <w:pStyle w:val="ad"/>
            </w:pPr>
            <w:r w:rsidRPr="00CB432A">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w:t>
            </w:r>
            <w:r>
              <w:t>,</w:t>
            </w:r>
            <w:r w:rsidRPr="00CB432A">
              <w:t xml:space="preserve"> работ, услуг.</w:t>
            </w:r>
          </w:p>
          <w:p w:rsidR="006A142B" w:rsidRPr="00CB432A" w:rsidRDefault="006A142B" w:rsidP="00D57D5D">
            <w:pPr>
              <w:pStyle w:val="ad"/>
            </w:pPr>
            <w:r w:rsidRPr="00CB432A">
              <w:t>Рейтинг заявок на участие в запросе предложений представляет собой оценку в баллах, получаемую по результатам оценки по критериям с учетом значимости (веса) данных критериев. Рейтинг Заявки на участие в Запросе предложений  i-го Участника Запроса предложений определяется по формуле:</w:t>
            </w:r>
          </w:p>
          <w:p w:rsidR="006A142B" w:rsidRDefault="006A142B" w:rsidP="00D57D5D">
            <w:pPr>
              <w:pStyle w:val="aa"/>
            </w:pPr>
          </w:p>
          <w:p w:rsidR="006A142B" w:rsidRDefault="006A142B" w:rsidP="00D57D5D">
            <w:pPr>
              <w:pStyle w:val="aa"/>
            </w:pPr>
            <w:r w:rsidRPr="00CB432A">
              <w:rPr>
                <w:lang w:val="en-US"/>
              </w:rPr>
              <w:t>R</w:t>
            </w:r>
            <w:r w:rsidRPr="00CB432A">
              <w:rPr>
                <w:vertAlign w:val="subscript"/>
                <w:lang w:val="en-US"/>
              </w:rPr>
              <w:t>i</w:t>
            </w:r>
            <w:r w:rsidRPr="00CB432A">
              <w:t xml:space="preserve"> =БЦ</w:t>
            </w:r>
            <w:r w:rsidRPr="00CB432A">
              <w:rPr>
                <w:lang w:val="en-US"/>
              </w:rPr>
              <w:t>i</w:t>
            </w:r>
            <w:r w:rsidRPr="00CB432A">
              <w:t xml:space="preserve">  * </w:t>
            </w:r>
            <w:r w:rsidRPr="00CB432A">
              <w:rPr>
                <w:lang w:val="en-US"/>
              </w:rPr>
              <w:t>V</w:t>
            </w:r>
            <w:r w:rsidRPr="00CB432A">
              <w:rPr>
                <w:vertAlign w:val="subscript"/>
              </w:rPr>
              <w:t>Ц</w:t>
            </w:r>
            <w:r w:rsidRPr="00CB432A">
              <w:t>+БС</w:t>
            </w:r>
            <w:r w:rsidRPr="00CB432A">
              <w:rPr>
                <w:lang w:val="en-US"/>
              </w:rPr>
              <w:t>i</w:t>
            </w:r>
            <w:r w:rsidRPr="00CB432A">
              <w:t xml:space="preserve"> </w:t>
            </w:r>
            <w:r w:rsidRPr="00CB432A">
              <w:rPr>
                <w:vertAlign w:val="subscript"/>
                <w:lang w:val="en-US"/>
              </w:rPr>
              <w:t>i</w:t>
            </w:r>
            <w:r w:rsidRPr="00CB432A">
              <w:t xml:space="preserve"> * </w:t>
            </w:r>
            <w:r w:rsidRPr="00CB432A">
              <w:rPr>
                <w:lang w:val="en-US"/>
              </w:rPr>
              <w:t>V</w:t>
            </w:r>
            <w:r w:rsidRPr="00CB432A">
              <w:rPr>
                <w:vertAlign w:val="subscript"/>
              </w:rPr>
              <w:t>С</w:t>
            </w:r>
            <w:r w:rsidRPr="00CB432A">
              <w:t>+ БУ</w:t>
            </w:r>
            <w:r w:rsidRPr="00CB432A">
              <w:rPr>
                <w:lang w:val="en-US"/>
              </w:rPr>
              <w:t>i</w:t>
            </w:r>
            <w:r w:rsidRPr="00CB432A">
              <w:t xml:space="preserve">  * </w:t>
            </w:r>
            <w:r w:rsidRPr="00CB432A">
              <w:rPr>
                <w:lang w:val="en-US"/>
              </w:rPr>
              <w:t>V</w:t>
            </w:r>
            <w:r w:rsidRPr="00CB432A">
              <w:t>у+ БГ</w:t>
            </w:r>
            <w:r w:rsidRPr="00CB432A">
              <w:rPr>
                <w:lang w:val="en-US"/>
              </w:rPr>
              <w:t>i</w:t>
            </w:r>
            <w:r w:rsidRPr="00CB432A">
              <w:t xml:space="preserve">  * </w:t>
            </w:r>
            <w:r w:rsidRPr="00CB432A">
              <w:rPr>
                <w:lang w:val="en-US"/>
              </w:rPr>
              <w:t>V</w:t>
            </w:r>
            <w:r w:rsidRPr="00CB432A">
              <w:t>г*</w:t>
            </w:r>
          </w:p>
          <w:p w:rsidR="006A142B" w:rsidRPr="00CB432A" w:rsidRDefault="006A142B" w:rsidP="00D57D5D">
            <w:pPr>
              <w:pStyle w:val="aa"/>
            </w:pPr>
          </w:p>
          <w:p w:rsidR="006A142B" w:rsidRDefault="006A142B" w:rsidP="00D57D5D">
            <w:pPr>
              <w:pStyle w:val="ad"/>
            </w:pPr>
            <w:r>
              <w:t>где:</w:t>
            </w:r>
          </w:p>
          <w:p w:rsidR="006A142B" w:rsidRPr="00CB432A" w:rsidRDefault="006A142B" w:rsidP="00D57D5D">
            <w:pPr>
              <w:pStyle w:val="ad"/>
            </w:pPr>
            <w:r w:rsidRPr="00CB432A">
              <w:t>i – порядковый номер Заявки Участника, допущенного к оценке и сопоставлению</w:t>
            </w:r>
            <w:r>
              <w:t>;</w:t>
            </w:r>
          </w:p>
          <w:p w:rsidR="006A142B" w:rsidRPr="00CB432A" w:rsidRDefault="006A142B" w:rsidP="00D57D5D">
            <w:pPr>
              <w:pStyle w:val="ad"/>
            </w:pPr>
            <w:r w:rsidRPr="00CB432A">
              <w:rPr>
                <w:lang w:val="en-US"/>
              </w:rPr>
              <w:t>Ri</w:t>
            </w:r>
            <w:r w:rsidRPr="00CB432A">
              <w:t xml:space="preserve"> – рейтинг Заявки </w:t>
            </w:r>
            <w:r w:rsidRPr="00CB432A">
              <w:rPr>
                <w:lang w:val="en-US"/>
              </w:rPr>
              <w:t>i</w:t>
            </w:r>
            <w:r w:rsidRPr="00CB432A">
              <w:t>-го Участника</w:t>
            </w:r>
            <w:r>
              <w:t>;</w:t>
            </w:r>
          </w:p>
          <w:p w:rsidR="006A142B" w:rsidRPr="00CB432A" w:rsidRDefault="006A142B" w:rsidP="00D57D5D">
            <w:pPr>
              <w:pStyle w:val="ad"/>
            </w:pPr>
            <w:r w:rsidRPr="00CB432A">
              <w:t xml:space="preserve">БЦi – оценка (балл)  Заявки </w:t>
            </w:r>
            <w:r w:rsidRPr="00CB432A">
              <w:rPr>
                <w:lang w:val="en-US"/>
              </w:rPr>
              <w:t>i</w:t>
            </w:r>
            <w:r w:rsidRPr="00CB432A">
              <w:t>-го Участника по критерию «Цена закупки»</w:t>
            </w:r>
            <w:r>
              <w:t>;</w:t>
            </w:r>
          </w:p>
          <w:p w:rsidR="006A142B" w:rsidRPr="00CB432A" w:rsidRDefault="006A142B" w:rsidP="00D57D5D">
            <w:pPr>
              <w:pStyle w:val="ad"/>
            </w:pPr>
            <w:r w:rsidRPr="00CB432A">
              <w:t xml:space="preserve">БСi – оценка (балл) Заявки </w:t>
            </w:r>
            <w:r w:rsidRPr="00CB432A">
              <w:rPr>
                <w:lang w:val="en-US"/>
              </w:rPr>
              <w:t>i</w:t>
            </w:r>
            <w:r w:rsidRPr="00CB432A">
              <w:t>-го Участника по критерию «Срок поставки товара»</w:t>
            </w:r>
            <w:r>
              <w:t>;</w:t>
            </w:r>
          </w:p>
          <w:p w:rsidR="006A142B" w:rsidRPr="00CB432A" w:rsidRDefault="006A142B" w:rsidP="00D57D5D">
            <w:pPr>
              <w:pStyle w:val="ad"/>
            </w:pPr>
            <w:r w:rsidRPr="00CB432A">
              <w:t xml:space="preserve">БУi – оценка (балл) Заявки </w:t>
            </w:r>
            <w:r w:rsidRPr="00CB432A">
              <w:rPr>
                <w:lang w:val="en-US"/>
              </w:rPr>
              <w:t>i</w:t>
            </w:r>
            <w:r w:rsidRPr="00CB432A">
              <w:t xml:space="preserve">-го Участника по критерию «Условие оплаты» </w:t>
            </w:r>
          </w:p>
          <w:p w:rsidR="006A142B" w:rsidRPr="008F56F1" w:rsidRDefault="006A142B" w:rsidP="00D57D5D">
            <w:pPr>
              <w:pStyle w:val="ad"/>
            </w:pPr>
            <w:r w:rsidRPr="00CB432A">
              <w:t xml:space="preserve">БГi – оценка (балл) Заявки </w:t>
            </w:r>
            <w:r w:rsidRPr="00CB432A">
              <w:rPr>
                <w:lang w:val="en-US"/>
              </w:rPr>
              <w:t>i</w:t>
            </w:r>
            <w:r w:rsidRPr="00CB432A">
              <w:t xml:space="preserve">-го Участника по критерию </w:t>
            </w:r>
            <w:r w:rsidRPr="008F56F1">
              <w:t xml:space="preserve">«Количество </w:t>
            </w:r>
            <w:r w:rsidRPr="008F56F1">
              <w:lastRenderedPageBreak/>
              <w:t>товара, сертифицированного в системе добровольной сертификации «Газсерт»</w:t>
            </w:r>
            <w:r>
              <w:t>;</w:t>
            </w:r>
          </w:p>
          <w:p w:rsidR="006A142B" w:rsidRPr="008D68FD" w:rsidRDefault="006A142B" w:rsidP="00D57D5D">
            <w:pPr>
              <w:pStyle w:val="ad"/>
            </w:pPr>
            <w:r w:rsidRPr="008D68FD">
              <w:t>Vц – значимость (вес)  критерия «Цена закупки»</w:t>
            </w:r>
            <w:r>
              <w:t>;</w:t>
            </w:r>
          </w:p>
          <w:p w:rsidR="006A142B" w:rsidRPr="000331E7" w:rsidRDefault="006A142B" w:rsidP="00D57D5D">
            <w:pPr>
              <w:pStyle w:val="ad"/>
            </w:pPr>
            <w:r w:rsidRPr="000331E7">
              <w:t>Vс – значимость (вес)  критерия «Срок поставки товара»</w:t>
            </w:r>
            <w:r>
              <w:t>;</w:t>
            </w:r>
          </w:p>
          <w:p w:rsidR="006A142B" w:rsidRPr="000331E7" w:rsidRDefault="006A142B" w:rsidP="00D57D5D">
            <w:pPr>
              <w:pStyle w:val="ad"/>
            </w:pPr>
            <w:r w:rsidRPr="000331E7">
              <w:t>Vу – значимость (вес)  критерия «Условие оплаты»</w:t>
            </w:r>
            <w:r>
              <w:t>;</w:t>
            </w:r>
          </w:p>
          <w:p w:rsidR="006A142B" w:rsidRPr="008D68FD" w:rsidRDefault="006A142B" w:rsidP="00D57D5D">
            <w:pPr>
              <w:pStyle w:val="ad"/>
            </w:pPr>
            <w:r w:rsidRPr="000331E7">
              <w:t xml:space="preserve">Vг – значимость (вес)  критерия «Количество </w:t>
            </w:r>
            <w:r w:rsidRPr="008F56F1">
              <w:t xml:space="preserve">товара, сертифицированного в системе </w:t>
            </w:r>
            <w:r w:rsidRPr="008D68FD">
              <w:t>добровольной сертификации «Газсерт»</w:t>
            </w:r>
            <w:r>
              <w:t>.</w:t>
            </w:r>
          </w:p>
          <w:p w:rsidR="006A142B" w:rsidRPr="00CB432A" w:rsidRDefault="006A142B" w:rsidP="00D57D5D">
            <w:pPr>
              <w:pStyle w:val="ad"/>
            </w:pPr>
            <w:r w:rsidRPr="00CB432A">
              <w:rPr>
                <w:b/>
              </w:rPr>
              <w:t>*</w:t>
            </w:r>
            <w:r w:rsidRPr="00CB432A">
              <w:t xml:space="preserve"> </w:t>
            </w:r>
            <w:r w:rsidRPr="00FC384B">
              <w:t>Количество слагаемых в формуле определяется набором критериев, используемых для оценки заявок Участников и указанных в п</w:t>
            </w:r>
            <w:r>
              <w:t>. </w:t>
            </w:r>
            <w:r w:rsidRPr="00FC384B">
              <w:t>3.29 Документации о запросе предложений</w:t>
            </w:r>
            <w:r w:rsidRPr="00CB432A">
              <w:t>.</w:t>
            </w:r>
          </w:p>
          <w:p w:rsidR="006A142B" w:rsidRPr="00CB432A" w:rsidRDefault="006A142B" w:rsidP="00D57D5D">
            <w:pPr>
              <w:pStyle w:val="aa"/>
            </w:pPr>
          </w:p>
          <w:p w:rsidR="006A142B" w:rsidRPr="00CB432A" w:rsidRDefault="006A142B" w:rsidP="00D57D5D">
            <w:pPr>
              <w:pStyle w:val="aa"/>
            </w:pPr>
            <w:r w:rsidRPr="00CB432A">
              <w:t xml:space="preserve">1.Оценка по критерию «Цена закупки» </w:t>
            </w:r>
          </w:p>
          <w:p w:rsidR="006A142B" w:rsidRDefault="006A142B" w:rsidP="00D57D5D">
            <w:pPr>
              <w:pStyle w:val="aa"/>
            </w:pPr>
            <w:r w:rsidRPr="00CB432A">
              <w:t>БЦi = (Цмах - Цi )/ Цмах * 100</w:t>
            </w:r>
          </w:p>
          <w:p w:rsidR="006A142B" w:rsidRPr="00CB432A" w:rsidRDefault="006A142B" w:rsidP="00D57D5D">
            <w:pPr>
              <w:pStyle w:val="aa"/>
            </w:pPr>
          </w:p>
          <w:p w:rsidR="006A142B" w:rsidRDefault="006A142B" w:rsidP="00D57D5D">
            <w:pPr>
              <w:pStyle w:val="ad"/>
            </w:pPr>
            <w:r>
              <w:t>где:</w:t>
            </w:r>
          </w:p>
          <w:p w:rsidR="006A142B" w:rsidRDefault="006A142B" w:rsidP="00D57D5D">
            <w:pPr>
              <w:pStyle w:val="ad"/>
            </w:pPr>
            <w:r>
              <w:t>БЦi – оценка (балл)  Заявки i-го Участника по критерию «Цена закупки»;</w:t>
            </w:r>
          </w:p>
          <w:p w:rsidR="006A142B" w:rsidRDefault="006A142B" w:rsidP="00D57D5D">
            <w:pPr>
              <w:pStyle w:val="ad"/>
            </w:pPr>
            <w:r>
              <w:t>Цi – предложение о цене закупки по заявке  i-го Участника Запроса предложений;</w:t>
            </w:r>
          </w:p>
          <w:p w:rsidR="006A142B" w:rsidRDefault="006A142B" w:rsidP="00D57D5D">
            <w:pPr>
              <w:pStyle w:val="ad"/>
            </w:pPr>
            <w:r>
              <w:t>Цмах – начальная (максимальная) цена предмета закупки;</w:t>
            </w:r>
          </w:p>
          <w:p w:rsidR="006A142B" w:rsidRDefault="006A142B" w:rsidP="00D57D5D">
            <w:pPr>
              <w:pStyle w:val="ad"/>
            </w:pPr>
            <w:r>
              <w:t>Оценка заявок Участников осуществляется по цене закупки, предложенной Участником.</w:t>
            </w:r>
          </w:p>
          <w:p w:rsidR="006A142B" w:rsidRDefault="006A142B" w:rsidP="00D57D5D">
            <w:pPr>
              <w:pStyle w:val="ad"/>
            </w:pPr>
            <w:r>
              <w:t>Если Участник предложил цену договора с учетом НДС, за Цмах принимается начальная (максимальная) цена закупки с учетом НДС, а за Цi – предложение Участника о цене договора с учетом НДС.</w:t>
            </w:r>
          </w:p>
          <w:p w:rsidR="006A142B" w:rsidRDefault="006A142B" w:rsidP="00D57D5D">
            <w:pPr>
              <w:pStyle w:val="ad"/>
            </w:pPr>
            <w:r>
              <w:t>Если Участник предложил цену договора без учета НДС (НДС не облагается), за Цмах принимается начальная (максимальная) цена закупки без учета НДС, а за Цi – предложение Участника о цене договора без учета НДС (НДС не облагается).</w:t>
            </w:r>
          </w:p>
          <w:p w:rsidR="006A142B" w:rsidRPr="00CB432A" w:rsidRDefault="006A142B" w:rsidP="00D57D5D">
            <w:pPr>
              <w:pStyle w:val="ad"/>
            </w:pPr>
            <w:r w:rsidRPr="00CE5ADE">
              <w:t>Договор по результатам закупки будет заключён с победителем закупки на условиях предложения о цене договора Участника.</w:t>
            </w:r>
          </w:p>
          <w:p w:rsidR="006A142B" w:rsidRDefault="006A142B" w:rsidP="00D57D5D">
            <w:pPr>
              <w:pStyle w:val="aa"/>
            </w:pPr>
          </w:p>
          <w:p w:rsidR="006A142B" w:rsidRPr="00CB432A" w:rsidRDefault="006A142B" w:rsidP="00D57D5D">
            <w:pPr>
              <w:pStyle w:val="aa"/>
            </w:pPr>
            <w:r w:rsidRPr="00CB432A">
              <w:t>2.Оценка по критерию «Срок поставки товара»</w:t>
            </w:r>
          </w:p>
          <w:p w:rsidR="006A142B" w:rsidRDefault="006A142B" w:rsidP="00D57D5D">
            <w:pPr>
              <w:pStyle w:val="aa"/>
            </w:pPr>
            <w:r w:rsidRPr="00CB432A">
              <w:t>Бсi= (Cмах-Сi)/Смах*100</w:t>
            </w:r>
          </w:p>
          <w:p w:rsidR="006A142B" w:rsidRPr="00CB432A" w:rsidRDefault="006A142B" w:rsidP="00D57D5D">
            <w:pPr>
              <w:pStyle w:val="aa"/>
            </w:pPr>
          </w:p>
          <w:p w:rsidR="006A142B" w:rsidRDefault="006A142B" w:rsidP="00D57D5D">
            <w:pPr>
              <w:pStyle w:val="ad"/>
            </w:pPr>
            <w:r>
              <w:t>г</w:t>
            </w:r>
            <w:r w:rsidRPr="00CB432A">
              <w:t>де</w:t>
            </w:r>
            <w:r>
              <w:t>:</w:t>
            </w:r>
          </w:p>
          <w:p w:rsidR="006A142B" w:rsidRPr="00CB432A" w:rsidRDefault="006A142B" w:rsidP="00D57D5D">
            <w:pPr>
              <w:pStyle w:val="ad"/>
              <w:rPr>
                <w:rFonts w:ascii="Cambria" w:hAnsi="Cambria"/>
              </w:rPr>
            </w:pPr>
            <w:r w:rsidRPr="00CB432A">
              <w:t xml:space="preserve">БСi – оценка (балл) Заявки </w:t>
            </w:r>
            <w:r w:rsidRPr="00CB432A">
              <w:rPr>
                <w:lang w:val="en-US"/>
              </w:rPr>
              <w:t>i</w:t>
            </w:r>
            <w:r w:rsidRPr="00CB432A">
              <w:t>-го Участника по критерию «Срок поставки товара»</w:t>
            </w:r>
            <w:r>
              <w:t>;</w:t>
            </w:r>
          </w:p>
          <w:p w:rsidR="006A142B" w:rsidRPr="00CB432A" w:rsidRDefault="006A142B" w:rsidP="00D57D5D">
            <w:pPr>
              <w:pStyle w:val="ad"/>
            </w:pPr>
            <w:r w:rsidRPr="00CB432A">
              <w:t>Смах – максимальный  срок поставки товара, установленный  Документацией о запросе предложений</w:t>
            </w:r>
            <w:r>
              <w:t>;</w:t>
            </w:r>
          </w:p>
          <w:p w:rsidR="006A142B" w:rsidRPr="00CB432A" w:rsidRDefault="006A142B" w:rsidP="00D57D5D">
            <w:pPr>
              <w:pStyle w:val="ad"/>
            </w:pPr>
            <w:r w:rsidRPr="00CB432A">
              <w:t xml:space="preserve">Сi </w:t>
            </w:r>
            <w:r>
              <w:t>–</w:t>
            </w:r>
            <w:r w:rsidRPr="00CB432A">
              <w:t xml:space="preserve"> предложение по сроку поставки товара по заявке </w:t>
            </w:r>
            <w:r w:rsidRPr="00CB432A">
              <w:rPr>
                <w:lang w:val="en-US"/>
              </w:rPr>
              <w:t>i</w:t>
            </w:r>
            <w:r w:rsidRPr="00CB432A">
              <w:t>-го Участника.</w:t>
            </w:r>
          </w:p>
          <w:p w:rsidR="006A142B" w:rsidRPr="00CB432A" w:rsidRDefault="006A142B" w:rsidP="00D57D5D">
            <w:pPr>
              <w:pStyle w:val="ad"/>
            </w:pPr>
            <w:r w:rsidRPr="00CB432A">
              <w:t xml:space="preserve">Участник  в заявке указывает срок поставки товара в календарных днях с момента заключения договора. </w:t>
            </w:r>
          </w:p>
          <w:p w:rsidR="006A142B" w:rsidRPr="00CB432A" w:rsidRDefault="006A142B" w:rsidP="00D57D5D">
            <w:pPr>
              <w:pStyle w:val="ad"/>
            </w:pPr>
            <w:r w:rsidRPr="00CB432A">
              <w:t>В случае, если в предложении Участника, в отношении срока поставки указан временной период поставки, а не максимальное количество календарных дней с момента заключения договора,  такая Заявка Участника будет отклонена Организатором, как несоответствующая требованиям Документации о запросе предложений.</w:t>
            </w:r>
          </w:p>
          <w:p w:rsidR="006A142B" w:rsidRPr="00CB432A" w:rsidRDefault="006A142B" w:rsidP="00D57D5D">
            <w:pPr>
              <w:pStyle w:val="ad"/>
            </w:pPr>
          </w:p>
          <w:p w:rsidR="006A142B" w:rsidRPr="00814B58" w:rsidRDefault="006A142B" w:rsidP="00D57D5D">
            <w:pPr>
              <w:pStyle w:val="ad"/>
              <w:rPr>
                <w:b/>
              </w:rPr>
            </w:pPr>
            <w:r w:rsidRPr="00CB432A">
              <w:rPr>
                <w:b/>
              </w:rPr>
              <w:t>3.Оценка по критерию «Условия оплаты»</w:t>
            </w:r>
          </w:p>
          <w:p w:rsidR="006A142B" w:rsidRPr="00814B58" w:rsidRDefault="006A142B" w:rsidP="00D57D5D">
            <w:pPr>
              <w:pStyle w:val="ad"/>
              <w:rPr>
                <w:b/>
              </w:rPr>
            </w:pPr>
          </w:p>
          <w:p w:rsidR="006A142B" w:rsidRDefault="006A142B" w:rsidP="00D57D5D">
            <w:pPr>
              <w:pStyle w:val="ad"/>
              <w:rPr>
                <w:b/>
              </w:rPr>
            </w:pPr>
          </w:p>
          <w:p w:rsidR="006A142B" w:rsidRDefault="006A142B" w:rsidP="00D57D5D">
            <w:pPr>
              <w:pStyle w:val="ad"/>
              <w:rPr>
                <w:b/>
              </w:rPr>
            </w:pPr>
          </w:p>
          <w:p w:rsidR="006A142B" w:rsidRDefault="006A142B" w:rsidP="00D57D5D">
            <w:pPr>
              <w:pStyle w:val="ad"/>
              <w:rPr>
                <w:b/>
              </w:rPr>
            </w:pPr>
          </w:p>
          <w:p w:rsidR="006A142B" w:rsidRDefault="006A142B" w:rsidP="00D57D5D">
            <w:pPr>
              <w:pStyle w:val="ad"/>
              <w:rPr>
                <w:b/>
              </w:rPr>
            </w:pPr>
          </w:p>
          <w:tbl>
            <w:tblPr>
              <w:tblW w:w="6946" w:type="dxa"/>
              <w:tblInd w:w="29" w:type="dxa"/>
              <w:tblLayout w:type="fixed"/>
              <w:tblLook w:val="04A0" w:firstRow="1" w:lastRow="0" w:firstColumn="1" w:lastColumn="0" w:noHBand="0" w:noVBand="1"/>
            </w:tblPr>
            <w:tblGrid>
              <w:gridCol w:w="5812"/>
              <w:gridCol w:w="1134"/>
            </w:tblGrid>
            <w:tr w:rsidR="006A142B" w:rsidRPr="005B3C3B" w:rsidTr="00D57D5D">
              <w:trPr>
                <w:cantSplit/>
                <w:trHeight w:val="243"/>
              </w:trPr>
              <w:tc>
                <w:tcPr>
                  <w:tcW w:w="5812" w:type="dxa"/>
                  <w:tcBorders>
                    <w:top w:val="single" w:sz="4" w:space="0" w:color="auto"/>
                    <w:left w:val="single" w:sz="4" w:space="0" w:color="auto"/>
                    <w:bottom w:val="single" w:sz="4" w:space="0" w:color="auto"/>
                    <w:right w:val="single" w:sz="4" w:space="0" w:color="auto"/>
                  </w:tcBorders>
                  <w:vAlign w:val="center"/>
                  <w:hideMark/>
                </w:tcPr>
                <w:p w:rsidR="006A142B" w:rsidRPr="005B3C3B" w:rsidRDefault="006A142B" w:rsidP="00D57D5D">
                  <w:pPr>
                    <w:pStyle w:val="aa"/>
                  </w:pPr>
                  <w:r w:rsidRPr="005B3C3B">
                    <w:t>Условия оплаты</w:t>
                  </w:r>
                </w:p>
              </w:tc>
              <w:tc>
                <w:tcPr>
                  <w:tcW w:w="1134" w:type="dxa"/>
                  <w:tcBorders>
                    <w:top w:val="single" w:sz="4" w:space="0" w:color="auto"/>
                    <w:left w:val="single" w:sz="4" w:space="0" w:color="auto"/>
                    <w:bottom w:val="single" w:sz="4" w:space="0" w:color="auto"/>
                    <w:right w:val="single" w:sz="4" w:space="0" w:color="auto"/>
                  </w:tcBorders>
                  <w:hideMark/>
                </w:tcPr>
                <w:p w:rsidR="006A142B" w:rsidRPr="005B3C3B" w:rsidRDefault="006A142B" w:rsidP="00D57D5D">
                  <w:pPr>
                    <w:pStyle w:val="aa"/>
                  </w:pPr>
                  <w:r w:rsidRPr="005B3C3B">
                    <w:t>Баллы</w:t>
                  </w:r>
                </w:p>
              </w:tc>
            </w:tr>
            <w:tr w:rsidR="006A142B" w:rsidRPr="005B3C3B" w:rsidTr="00D57D5D">
              <w:trPr>
                <w:trHeight w:val="243"/>
              </w:trPr>
              <w:tc>
                <w:tcPr>
                  <w:tcW w:w="5812" w:type="dxa"/>
                  <w:tcBorders>
                    <w:top w:val="single" w:sz="4" w:space="0" w:color="auto"/>
                    <w:left w:val="single" w:sz="4" w:space="0" w:color="auto"/>
                    <w:bottom w:val="single" w:sz="4" w:space="0" w:color="auto"/>
                    <w:right w:val="single" w:sz="4" w:space="0" w:color="auto"/>
                  </w:tcBorders>
                  <w:hideMark/>
                </w:tcPr>
                <w:p w:rsidR="006A142B" w:rsidRPr="00BF189F" w:rsidRDefault="006A142B" w:rsidP="00D57D5D">
                  <w:pPr>
                    <w:pStyle w:val="ad"/>
                  </w:pPr>
                  <w:r w:rsidRPr="00BF189F">
                    <w:t xml:space="preserve">Оплата за поставленный Товар в размере 100% осуществляется Покупателем в срок от  10 (десяти) до 14 (четырнадцати)  календарных дней с даты подписания </w:t>
                  </w:r>
                  <w:r w:rsidRPr="00BF189F">
                    <w:lastRenderedPageBreak/>
                    <w:t>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hideMark/>
                </w:tcPr>
                <w:p w:rsidR="006A142B" w:rsidRPr="005B3C3B" w:rsidRDefault="006A142B" w:rsidP="00D57D5D">
                  <w:pPr>
                    <w:pStyle w:val="ae"/>
                  </w:pPr>
                  <w:r>
                    <w:lastRenderedPageBreak/>
                    <w:t>0</w:t>
                  </w:r>
                </w:p>
              </w:tc>
            </w:tr>
            <w:tr w:rsidR="006A142B" w:rsidRPr="005B3C3B" w:rsidTr="00D57D5D">
              <w:trPr>
                <w:cantSplit/>
              </w:trPr>
              <w:tc>
                <w:tcPr>
                  <w:tcW w:w="5812" w:type="dxa"/>
                  <w:tcBorders>
                    <w:top w:val="single" w:sz="4" w:space="0" w:color="auto"/>
                    <w:left w:val="single" w:sz="4" w:space="0" w:color="auto"/>
                    <w:bottom w:val="single" w:sz="4" w:space="0" w:color="auto"/>
                    <w:right w:val="single" w:sz="4" w:space="0" w:color="auto"/>
                  </w:tcBorders>
                  <w:hideMark/>
                </w:tcPr>
                <w:p w:rsidR="006A142B" w:rsidRPr="00BF189F" w:rsidRDefault="006A142B" w:rsidP="00D57D5D">
                  <w:pPr>
                    <w:pStyle w:val="ad"/>
                  </w:pPr>
                  <w:r w:rsidRPr="00BF189F">
                    <w:lastRenderedPageBreak/>
                    <w:t>Оплата за поставленный Товар в размере 100% осуществляется Покупателем в срок от 15 (пятнадцати) до  19 (девятнадцати)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hideMark/>
                </w:tcPr>
                <w:p w:rsidR="006A142B" w:rsidRPr="005B3C3B" w:rsidRDefault="006A142B" w:rsidP="00D57D5D">
                  <w:pPr>
                    <w:pStyle w:val="ae"/>
                  </w:pPr>
                  <w:r>
                    <w:t>30</w:t>
                  </w:r>
                </w:p>
              </w:tc>
            </w:tr>
            <w:tr w:rsidR="006A142B" w:rsidRPr="005B3C3B" w:rsidTr="00D57D5D">
              <w:trPr>
                <w:cantSplit/>
              </w:trPr>
              <w:tc>
                <w:tcPr>
                  <w:tcW w:w="5812" w:type="dxa"/>
                  <w:tcBorders>
                    <w:top w:val="single" w:sz="4" w:space="0" w:color="auto"/>
                    <w:left w:val="single" w:sz="4" w:space="0" w:color="auto"/>
                    <w:bottom w:val="single" w:sz="4" w:space="0" w:color="auto"/>
                    <w:right w:val="single" w:sz="4" w:space="0" w:color="auto"/>
                  </w:tcBorders>
                  <w:hideMark/>
                </w:tcPr>
                <w:p w:rsidR="006A142B" w:rsidRPr="00BF189F" w:rsidRDefault="006A142B" w:rsidP="00D57D5D">
                  <w:pPr>
                    <w:pStyle w:val="ad"/>
                  </w:pPr>
                  <w:r w:rsidRPr="00BF189F">
                    <w:t>Оплата за поставленный Товар в размере 100% осуществляется Покупателем в срок от 20 (двадцати) до 25 (двадцати пяти)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hideMark/>
                </w:tcPr>
                <w:p w:rsidR="006A142B" w:rsidRPr="005B3C3B" w:rsidRDefault="006A142B" w:rsidP="00D57D5D">
                  <w:pPr>
                    <w:pStyle w:val="ae"/>
                  </w:pPr>
                  <w:r>
                    <w:t>60</w:t>
                  </w:r>
                </w:p>
              </w:tc>
            </w:tr>
            <w:tr w:rsidR="006A142B" w:rsidRPr="005B3C3B" w:rsidTr="00D57D5D">
              <w:trPr>
                <w:cantSplit/>
              </w:trPr>
              <w:tc>
                <w:tcPr>
                  <w:tcW w:w="5812" w:type="dxa"/>
                  <w:tcBorders>
                    <w:top w:val="single" w:sz="4" w:space="0" w:color="auto"/>
                    <w:left w:val="single" w:sz="4" w:space="0" w:color="auto"/>
                    <w:bottom w:val="single" w:sz="4" w:space="0" w:color="auto"/>
                    <w:right w:val="single" w:sz="4" w:space="0" w:color="auto"/>
                  </w:tcBorders>
                </w:tcPr>
                <w:p w:rsidR="006A142B" w:rsidRPr="00BF189F" w:rsidRDefault="006A142B" w:rsidP="00D57D5D">
                  <w:pPr>
                    <w:pStyle w:val="ad"/>
                  </w:pPr>
                  <w:r w:rsidRPr="00BF189F">
                    <w:t>Оплата за поставленный Товар в размере 100% осуществляется Покупателем в срок от 26 (двадцати шести) до 30 (тридцати)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tcPr>
                <w:p w:rsidR="006A142B" w:rsidRPr="005B3C3B" w:rsidRDefault="006A142B" w:rsidP="00D57D5D">
                  <w:pPr>
                    <w:pStyle w:val="ae"/>
                  </w:pPr>
                  <w:r>
                    <w:t>100</w:t>
                  </w:r>
                </w:p>
              </w:tc>
            </w:tr>
          </w:tbl>
          <w:p w:rsidR="006A142B" w:rsidRPr="00303009" w:rsidRDefault="006A142B" w:rsidP="00D57D5D">
            <w:pPr>
              <w:pStyle w:val="ad"/>
            </w:pPr>
            <w:r w:rsidRPr="00CB432A">
              <w:t xml:space="preserve"> </w:t>
            </w:r>
          </w:p>
          <w:p w:rsidR="006A142B" w:rsidRPr="00C31C5C" w:rsidRDefault="006A142B" w:rsidP="00D57D5D">
            <w:pPr>
              <w:pStyle w:val="aa"/>
            </w:pPr>
          </w:p>
          <w:p w:rsidR="006A142B" w:rsidRPr="00E87739" w:rsidRDefault="006A142B" w:rsidP="00D57D5D">
            <w:pPr>
              <w:pStyle w:val="aa"/>
            </w:pPr>
            <w:r w:rsidRPr="0073544E">
              <w:t>4.</w:t>
            </w:r>
            <w:r>
              <w:t xml:space="preserve"> </w:t>
            </w:r>
            <w:r w:rsidRPr="00E87739">
              <w:t>Оценка по критерию «Количество товара, сертифицированного в системе добровольной сертификации «Газсерт»</w:t>
            </w:r>
          </w:p>
          <w:p w:rsidR="006A142B" w:rsidRPr="00E87739" w:rsidRDefault="006A142B" w:rsidP="00D57D5D">
            <w:pPr>
              <w:pStyle w:val="aa"/>
            </w:pPr>
          </w:p>
          <w:p w:rsidR="006A142B" w:rsidRPr="00E87739" w:rsidRDefault="006A142B" w:rsidP="00D57D5D">
            <w:pPr>
              <w:pStyle w:val="aa"/>
            </w:pPr>
            <w:r w:rsidRPr="00E87739">
              <w:t>БГi =(Гi/Гmax)*100</w:t>
            </w:r>
          </w:p>
          <w:p w:rsidR="006A142B" w:rsidRPr="00E87739" w:rsidRDefault="006A142B" w:rsidP="00D57D5D">
            <w:pPr>
              <w:pStyle w:val="aa"/>
            </w:pPr>
          </w:p>
          <w:p w:rsidR="006A142B" w:rsidRDefault="006A142B" w:rsidP="00D57D5D">
            <w:pPr>
              <w:pStyle w:val="ad"/>
            </w:pPr>
            <w:r>
              <w:t>г</w:t>
            </w:r>
            <w:r w:rsidRPr="00E87739">
              <w:t>де</w:t>
            </w:r>
            <w:r>
              <w:t>:</w:t>
            </w:r>
          </w:p>
          <w:p w:rsidR="006A142B" w:rsidRPr="00E87739" w:rsidRDefault="006A142B" w:rsidP="00D57D5D">
            <w:pPr>
              <w:pStyle w:val="ad"/>
            </w:pPr>
            <w:r w:rsidRPr="00E87739">
              <w:t>БГi – оценка (балл)  Заявки i-го Участника по критерию «Количество товара, сертифицированного в системе добровольной сертификации «Газсерт»</w:t>
            </w:r>
            <w:r>
              <w:t>;</w:t>
            </w:r>
          </w:p>
          <w:p w:rsidR="006A142B" w:rsidRPr="00E87739" w:rsidRDefault="006A142B" w:rsidP="00D57D5D">
            <w:pPr>
              <w:pStyle w:val="ad"/>
            </w:pPr>
            <w:r w:rsidRPr="00E87739">
              <w:t xml:space="preserve">Гi </w:t>
            </w:r>
            <w:r>
              <w:t>–</w:t>
            </w:r>
            <w:r w:rsidRPr="00E87739">
              <w:t xml:space="preserve"> предложение i-го Участника по количеству единиц товара, на который у Участника имеется сертификат  системы добровольной сертификации «Газсерт»</w:t>
            </w:r>
            <w:r>
              <w:t>;</w:t>
            </w:r>
          </w:p>
          <w:p w:rsidR="006A142B" w:rsidRPr="00CB432A" w:rsidRDefault="006A142B" w:rsidP="00D57D5D">
            <w:pPr>
              <w:pStyle w:val="ad"/>
            </w:pPr>
            <w:r w:rsidRPr="00E87739">
              <w:t>Гмах – общее количество единиц товара</w:t>
            </w:r>
            <w:r>
              <w:t>.</w:t>
            </w:r>
          </w:p>
        </w:tc>
      </w:tr>
    </w:tbl>
    <w:p w:rsidR="006A142B" w:rsidRPr="00CB432A" w:rsidRDefault="006A142B" w:rsidP="00D57D5D">
      <w:pPr>
        <w:pStyle w:val="a4"/>
      </w:pPr>
    </w:p>
    <w:p w:rsidR="006A142B" w:rsidRDefault="006A142B" w:rsidP="00ED4B01">
      <w:pPr>
        <w:pStyle w:val="12"/>
      </w:pPr>
      <w:bookmarkStart w:id="25" w:name="_Toc520207948"/>
      <w:r>
        <w:rPr>
          <w:caps w:val="0"/>
        </w:rPr>
        <w:lastRenderedPageBreak/>
        <w:t>4 ТЕХНИЧЕСКОЕ ЗАДАНИЕ</w:t>
      </w:r>
      <w:bookmarkEnd w:id="25"/>
    </w:p>
    <w:p w:rsidR="006A142B" w:rsidRDefault="006A142B" w:rsidP="00CE3346">
      <w:pPr>
        <w:pStyle w:val="a4"/>
      </w:pPr>
      <w:r>
        <w:t xml:space="preserve">4.1 </w:t>
      </w:r>
      <w:r w:rsidRPr="00297542">
        <w:t>Техническое задание, включая ведомость на поставку продукции, предмет и условия закупки, представлены отдельным томом (томами) к настоящей Документации о Запросе предложений. Конкретизирует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предмету закупки, изложенные в Техническом задании, обязательны к исполнению</w:t>
      </w:r>
      <w:r>
        <w:t>.</w:t>
      </w:r>
    </w:p>
    <w:p w:rsidR="006A142B" w:rsidRDefault="006A142B" w:rsidP="00ED4B01">
      <w:pPr>
        <w:pStyle w:val="12"/>
      </w:pPr>
      <w:bookmarkStart w:id="26" w:name="_Toc520207949"/>
      <w:r>
        <w:lastRenderedPageBreak/>
        <w:t>5 ПРОЕКТ ДОГОВОРА</w:t>
      </w:r>
      <w:bookmarkEnd w:id="26"/>
    </w:p>
    <w:p w:rsidR="006A142B" w:rsidRDefault="006A142B" w:rsidP="00CE3346">
      <w:pPr>
        <w:pStyle w:val="a4"/>
      </w:pPr>
      <w:r>
        <w:t xml:space="preserve">5.1 </w:t>
      </w:r>
      <w:r w:rsidRPr="00555B56">
        <w:t>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r>
        <w:t>.</w:t>
      </w:r>
    </w:p>
    <w:p w:rsidR="006A142B" w:rsidRPr="003079B3" w:rsidRDefault="006A142B" w:rsidP="00CE3346">
      <w:pPr>
        <w:pStyle w:val="a4"/>
      </w:pPr>
      <w:r>
        <w:t xml:space="preserve">5.2 </w:t>
      </w:r>
      <w:r w:rsidRPr="00555B56">
        <w:t>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r>
        <w:t>.</w:t>
      </w:r>
    </w:p>
    <w:p w:rsidR="006A142B" w:rsidRDefault="006A142B" w:rsidP="00326DC8">
      <w:pPr>
        <w:ind w:firstLine="567"/>
        <w:sectPr w:rsidR="006A142B" w:rsidSect="00ED4B01">
          <w:footerReference w:type="default" r:id="rId16"/>
          <w:type w:val="nextColumn"/>
          <w:pgSz w:w="11906" w:h="16838" w:code="9"/>
          <w:pgMar w:top="567" w:right="567" w:bottom="567" w:left="1134" w:header="284" w:footer="284" w:gutter="0"/>
          <w:cols w:space="708"/>
          <w:titlePg/>
          <w:docGrid w:linePitch="360"/>
        </w:sectPr>
      </w:pPr>
    </w:p>
    <w:p w:rsidR="006A142B" w:rsidRPr="00ED4B01" w:rsidRDefault="006A142B" w:rsidP="00D57D5D">
      <w:pPr>
        <w:pStyle w:val="14"/>
      </w:pPr>
      <w:bookmarkStart w:id="27" w:name="_Toc520207950"/>
      <w:r w:rsidRPr="001F6863">
        <w:lastRenderedPageBreak/>
        <w:t xml:space="preserve">6 </w:t>
      </w:r>
      <w:r w:rsidRPr="00ED4B01">
        <w:t>Образцы форм документов, включаемых в заявку на участие в запросе предложений</w:t>
      </w:r>
      <w:bookmarkEnd w:id="27"/>
    </w:p>
    <w:p w:rsidR="006A142B" w:rsidRPr="00ED4B01" w:rsidRDefault="006A142B" w:rsidP="00D57D5D">
      <w:pPr>
        <w:pStyle w:val="24"/>
      </w:pPr>
      <w:bookmarkStart w:id="28" w:name="_Toc520207951"/>
      <w:r w:rsidRPr="00ED4B01">
        <w:t>6.1 Письмо о подаче Заявки на участие в Запросе предложений (Форма 1)</w:t>
      </w:r>
      <w:bookmarkEnd w:id="28"/>
    </w:p>
    <w:p w:rsidR="006A142B" w:rsidRPr="00ED4B01" w:rsidRDefault="006A142B" w:rsidP="00D57D5D">
      <w:pPr>
        <w:pStyle w:val="34"/>
      </w:pPr>
      <w:bookmarkStart w:id="29" w:name="_Toc520207952"/>
      <w:r w:rsidRPr="00ED4B01">
        <w:t>6.1.1 Форма письма о подаче Заявки на участие в Запросе предложений</w:t>
      </w:r>
      <w:bookmarkEnd w:id="29"/>
    </w:p>
    <w:p w:rsidR="006A142B" w:rsidRPr="00D57D5D" w:rsidRDefault="006A142B"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6A142B" w:rsidRPr="00ED4B01" w:rsidRDefault="006A142B" w:rsidP="00732603">
      <w:pPr>
        <w:rPr>
          <w:i/>
          <w:sz w:val="22"/>
          <w:szCs w:val="22"/>
        </w:rPr>
      </w:pPr>
      <w:r w:rsidRPr="00ED4B01">
        <w:rPr>
          <w:i/>
          <w:sz w:val="22"/>
          <w:szCs w:val="22"/>
        </w:rPr>
        <w:t>Бланк Участника</w:t>
      </w:r>
    </w:p>
    <w:p w:rsidR="006A142B" w:rsidRPr="00ED4B01" w:rsidRDefault="006A142B" w:rsidP="00732603">
      <w:pPr>
        <w:rPr>
          <w:sz w:val="22"/>
          <w:szCs w:val="22"/>
        </w:rPr>
      </w:pPr>
      <w:r w:rsidRPr="00ED4B01">
        <w:rPr>
          <w:sz w:val="22"/>
          <w:szCs w:val="22"/>
        </w:rPr>
        <w:t>№____________________</w:t>
      </w:r>
    </w:p>
    <w:p w:rsidR="006A142B" w:rsidRPr="00ED4B01" w:rsidRDefault="006A142B" w:rsidP="00732603">
      <w:pPr>
        <w:rPr>
          <w:sz w:val="22"/>
          <w:szCs w:val="22"/>
        </w:rPr>
      </w:pPr>
      <w:r w:rsidRPr="00ED4B01">
        <w:rPr>
          <w:sz w:val="22"/>
          <w:szCs w:val="22"/>
        </w:rPr>
        <w:t>От «_____»____________20__года</w:t>
      </w:r>
    </w:p>
    <w:p w:rsidR="006A142B" w:rsidRPr="00ED4B01" w:rsidRDefault="006A142B" w:rsidP="00732603">
      <w:pPr>
        <w:jc w:val="both"/>
        <w:rPr>
          <w:b/>
          <w:color w:val="000000" w:themeColor="text1"/>
          <w:sz w:val="22"/>
          <w:szCs w:val="22"/>
        </w:rPr>
      </w:pPr>
      <w:r w:rsidRPr="00ED4B01">
        <w:rPr>
          <w:b/>
          <w:color w:val="000000" w:themeColor="text1"/>
          <w:sz w:val="22"/>
          <w:szCs w:val="22"/>
        </w:rPr>
        <w:t>Уважаемые господа!</w:t>
      </w:r>
    </w:p>
    <w:p w:rsidR="006A142B" w:rsidRPr="00ED4B01" w:rsidRDefault="006A142B" w:rsidP="00732603">
      <w:pPr>
        <w:tabs>
          <w:tab w:val="left" w:pos="0"/>
          <w:tab w:val="left" w:pos="709"/>
          <w:tab w:val="left" w:pos="1368"/>
        </w:tabs>
        <w:jc w:val="both"/>
        <w:rPr>
          <w:i/>
          <w:color w:val="000000" w:themeColor="text1"/>
          <w:sz w:val="22"/>
          <w:szCs w:val="22"/>
        </w:rPr>
      </w:pPr>
      <w:r w:rsidRPr="00ED4B01">
        <w:rPr>
          <w:color w:val="000000" w:themeColor="text1"/>
          <w:sz w:val="22"/>
          <w:szCs w:val="22"/>
        </w:rPr>
        <w:t xml:space="preserve">_____________________________________________________________________________ (полное наименование, ИНН и адрес места нахождения Участника), изучив Извещение </w:t>
      </w:r>
      <w:r>
        <w:rPr>
          <w:color w:val="000000" w:themeColor="text1"/>
          <w:sz w:val="22"/>
          <w:szCs w:val="22"/>
        </w:rPr>
        <w:t>об осуществлении</w:t>
      </w:r>
      <w:r w:rsidRPr="00ED4B01">
        <w:rPr>
          <w:color w:val="000000" w:themeColor="text1"/>
          <w:sz w:val="22"/>
          <w:szCs w:val="22"/>
        </w:rPr>
        <w:t xml:space="preserve"> Запроса предложений</w:t>
      </w:r>
      <w:r>
        <w:rPr>
          <w:color w:val="000000" w:themeColor="text1"/>
          <w:sz w:val="22"/>
          <w:szCs w:val="22"/>
        </w:rPr>
        <w:t xml:space="preserve"> в электронной форме</w:t>
      </w:r>
      <w:r w:rsidRPr="00ED4B01">
        <w:rPr>
          <w:color w:val="000000" w:themeColor="text1"/>
          <w:sz w:val="22"/>
          <w:szCs w:val="22"/>
        </w:rPr>
        <w:t>, опубликованное на официальном сайте Единой информационной системы в сфере закупок в сети Интернет (</w:t>
      </w:r>
      <w:r w:rsidRPr="00ED4B01">
        <w:rPr>
          <w:color w:val="000000" w:themeColor="text1"/>
          <w:sz w:val="22"/>
          <w:szCs w:val="22"/>
          <w:lang w:val="en-US"/>
        </w:rPr>
        <w:t>www</w:t>
      </w:r>
      <w:r w:rsidRPr="00ED4B01">
        <w:rPr>
          <w:color w:val="000000" w:themeColor="text1"/>
          <w:sz w:val="22"/>
          <w:szCs w:val="22"/>
        </w:rPr>
        <w:t>.</w:t>
      </w:r>
      <w:r w:rsidRPr="00ED4B01">
        <w:rPr>
          <w:color w:val="000000" w:themeColor="text1"/>
          <w:sz w:val="22"/>
          <w:szCs w:val="22"/>
          <w:lang w:val="en-US"/>
        </w:rPr>
        <w:t>zakupki</w:t>
      </w:r>
      <w:r w:rsidRPr="00ED4B01">
        <w:rPr>
          <w:color w:val="000000" w:themeColor="text1"/>
          <w:sz w:val="22"/>
          <w:szCs w:val="22"/>
        </w:rPr>
        <w:t>.</w:t>
      </w:r>
      <w:r w:rsidRPr="00ED4B01">
        <w:rPr>
          <w:color w:val="000000" w:themeColor="text1"/>
          <w:sz w:val="22"/>
          <w:szCs w:val="22"/>
          <w:lang w:val="en-US"/>
        </w:rPr>
        <w:t>gov</w:t>
      </w:r>
      <w:r w:rsidRPr="00ED4B01">
        <w:rPr>
          <w:color w:val="000000" w:themeColor="text1"/>
          <w:sz w:val="22"/>
          <w:szCs w:val="22"/>
        </w:rPr>
        <w:t>.</w:t>
      </w:r>
      <w:r w:rsidRPr="00ED4B01">
        <w:rPr>
          <w:color w:val="000000" w:themeColor="text1"/>
          <w:sz w:val="22"/>
          <w:szCs w:val="22"/>
          <w:lang w:val="en-US"/>
        </w:rPr>
        <w:t>ru</w:t>
      </w:r>
      <w:r w:rsidRPr="00ED4B01">
        <w:rPr>
          <w:color w:val="000000" w:themeColor="text1"/>
          <w:sz w:val="22"/>
          <w:szCs w:val="22"/>
        </w:rPr>
        <w:t xml:space="preserve">) и на сайте </w:t>
      </w:r>
      <w:r>
        <w:rPr>
          <w:color w:val="000000" w:themeColor="text1"/>
          <w:sz w:val="22"/>
          <w:szCs w:val="22"/>
        </w:rPr>
        <w:t>Электронной площадки</w:t>
      </w:r>
      <w:r w:rsidRPr="00ED4B01">
        <w:rPr>
          <w:color w:val="000000" w:themeColor="text1"/>
          <w:sz w:val="22"/>
          <w:szCs w:val="22"/>
        </w:rPr>
        <w:t xml:space="preserve"> «ГАЗНЕФТЕТОРГ.РУ» (</w:t>
      </w:r>
      <w:hyperlink r:id="rId17" w:history="1">
        <w:r w:rsidRPr="00ED4B01">
          <w:rPr>
            <w:color w:val="000000" w:themeColor="text1"/>
            <w:sz w:val="22"/>
            <w:szCs w:val="22"/>
            <w:u w:val="single"/>
          </w:rPr>
          <w:t>www.gazneftetorg.ru</w:t>
        </w:r>
      </w:hyperlink>
      <w:r w:rsidRPr="00ED4B01">
        <w:rPr>
          <w:color w:val="000000" w:themeColor="text1"/>
          <w:sz w:val="22"/>
          <w:szCs w:val="22"/>
        </w:rPr>
        <w:t>) 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sidRPr="00ED4B01">
        <w:rPr>
          <w:i/>
          <w:color w:val="000000" w:themeColor="text1"/>
          <w:sz w:val="22"/>
          <w:szCs w:val="22"/>
        </w:rPr>
        <w:t xml:space="preserve"> </w:t>
      </w:r>
    </w:p>
    <w:tbl>
      <w:tblPr>
        <w:tblW w:w="15732" w:type="dxa"/>
        <w:tblInd w:w="108" w:type="dxa"/>
        <w:tblLayout w:type="fixed"/>
        <w:tblLook w:val="04A0" w:firstRow="1" w:lastRow="0" w:firstColumn="1" w:lastColumn="0" w:noHBand="0" w:noVBand="1"/>
      </w:tblPr>
      <w:tblGrid>
        <w:gridCol w:w="3828"/>
        <w:gridCol w:w="3117"/>
        <w:gridCol w:w="8787"/>
      </w:tblGrid>
      <w:tr w:rsidR="006A142B" w:rsidRPr="00ED4B01" w:rsidTr="00403D3F">
        <w:tc>
          <w:tcPr>
            <w:tcW w:w="6945" w:type="dxa"/>
            <w:gridSpan w:val="2"/>
            <w:tcBorders>
              <w:top w:val="single" w:sz="4" w:space="0" w:color="auto"/>
              <w:left w:val="single" w:sz="4" w:space="0" w:color="auto"/>
              <w:bottom w:val="single" w:sz="4" w:space="0" w:color="auto"/>
              <w:right w:val="single" w:sz="4" w:space="0" w:color="auto"/>
            </w:tcBorders>
            <w:hideMark/>
          </w:tcPr>
          <w:p w:rsidR="006A142B" w:rsidRPr="00ED4B01" w:rsidRDefault="006A142B" w:rsidP="00ED4B01">
            <w:pPr>
              <w:tabs>
                <w:tab w:val="center" w:pos="4677"/>
                <w:tab w:val="right" w:pos="9355"/>
              </w:tabs>
              <w:jc w:val="both"/>
              <w:rPr>
                <w:i/>
                <w:color w:val="000000" w:themeColor="text1"/>
                <w:sz w:val="22"/>
                <w:szCs w:val="22"/>
              </w:rPr>
            </w:pPr>
            <w:r w:rsidRPr="00ED4B01">
              <w:rPr>
                <w:b/>
                <w:color w:val="000000" w:themeColor="text1"/>
                <w:sz w:val="22"/>
                <w:szCs w:val="22"/>
              </w:rPr>
              <w:t>Номер и наименование Запроса предложения</w:t>
            </w:r>
          </w:p>
        </w:tc>
        <w:tc>
          <w:tcPr>
            <w:tcW w:w="8787" w:type="dxa"/>
            <w:tcBorders>
              <w:top w:val="single" w:sz="4" w:space="0" w:color="auto"/>
              <w:left w:val="single" w:sz="4" w:space="0" w:color="auto"/>
              <w:bottom w:val="single" w:sz="4" w:space="0" w:color="auto"/>
              <w:right w:val="single" w:sz="4" w:space="0" w:color="auto"/>
            </w:tcBorders>
          </w:tcPr>
          <w:p w:rsidR="006A142B" w:rsidRPr="00ED4B01" w:rsidRDefault="006A142B" w:rsidP="00ED4B01">
            <w:pPr>
              <w:tabs>
                <w:tab w:val="center" w:pos="4677"/>
                <w:tab w:val="right" w:pos="9355"/>
              </w:tabs>
              <w:jc w:val="both"/>
              <w:rPr>
                <w:i/>
                <w:color w:val="000000" w:themeColor="text1"/>
                <w:sz w:val="22"/>
                <w:szCs w:val="22"/>
              </w:rPr>
            </w:pPr>
          </w:p>
        </w:tc>
      </w:tr>
      <w:tr w:rsidR="006A142B" w:rsidRPr="00ED4B01" w:rsidTr="00761516">
        <w:tc>
          <w:tcPr>
            <w:tcW w:w="3828" w:type="dxa"/>
            <w:vMerge w:val="restart"/>
            <w:tcBorders>
              <w:top w:val="single" w:sz="4" w:space="0" w:color="auto"/>
              <w:left w:val="single" w:sz="4" w:space="0" w:color="auto"/>
              <w:right w:val="single" w:sz="4" w:space="0" w:color="auto"/>
            </w:tcBorders>
            <w:vAlign w:val="center"/>
          </w:tcPr>
          <w:p w:rsidR="006A142B" w:rsidRPr="00ED4B01" w:rsidRDefault="006A142B" w:rsidP="00761516">
            <w:pPr>
              <w:tabs>
                <w:tab w:val="center" w:pos="4677"/>
                <w:tab w:val="right" w:pos="9355"/>
              </w:tabs>
              <w:jc w:val="center"/>
              <w:rPr>
                <w:i/>
                <w:color w:val="000000" w:themeColor="text1"/>
                <w:sz w:val="22"/>
                <w:szCs w:val="22"/>
              </w:rPr>
            </w:pPr>
            <w:r>
              <w:rPr>
                <w:b/>
                <w:color w:val="000000" w:themeColor="text1"/>
                <w:sz w:val="22"/>
                <w:szCs w:val="22"/>
              </w:rPr>
              <w:t>С</w:t>
            </w:r>
            <w:r w:rsidRPr="00614835">
              <w:rPr>
                <w:b/>
                <w:color w:val="000000" w:themeColor="text1"/>
                <w:sz w:val="22"/>
                <w:szCs w:val="22"/>
              </w:rPr>
              <w:t xml:space="preserve">ведения об обеспечении </w:t>
            </w:r>
            <w:r>
              <w:rPr>
                <w:b/>
                <w:color w:val="000000" w:themeColor="text1"/>
                <w:sz w:val="22"/>
                <w:szCs w:val="22"/>
              </w:rPr>
              <w:t>З</w:t>
            </w:r>
            <w:r w:rsidRPr="00614835">
              <w:rPr>
                <w:b/>
                <w:color w:val="000000" w:themeColor="text1"/>
                <w:sz w:val="22"/>
                <w:szCs w:val="22"/>
              </w:rPr>
              <w:t>аявки</w:t>
            </w:r>
            <w:r>
              <w:rPr>
                <w:b/>
                <w:color w:val="000000" w:themeColor="text1"/>
                <w:sz w:val="22"/>
                <w:szCs w:val="22"/>
              </w:rPr>
              <w:t>:</w:t>
            </w:r>
          </w:p>
        </w:tc>
        <w:tc>
          <w:tcPr>
            <w:tcW w:w="3117" w:type="dxa"/>
            <w:tcBorders>
              <w:top w:val="single" w:sz="4" w:space="0" w:color="auto"/>
              <w:left w:val="single" w:sz="4" w:space="0" w:color="auto"/>
              <w:bottom w:val="single" w:sz="4" w:space="0" w:color="auto"/>
              <w:right w:val="single" w:sz="4" w:space="0" w:color="auto"/>
            </w:tcBorders>
          </w:tcPr>
          <w:p w:rsidR="006A142B" w:rsidRPr="00ED4B01" w:rsidRDefault="006A142B" w:rsidP="000D3BD8">
            <w:pPr>
              <w:tabs>
                <w:tab w:val="center" w:pos="4677"/>
                <w:tab w:val="right" w:pos="9355"/>
              </w:tabs>
              <w:jc w:val="both"/>
              <w:rPr>
                <w:i/>
                <w:color w:val="000000" w:themeColor="text1"/>
                <w:sz w:val="22"/>
                <w:szCs w:val="22"/>
              </w:rPr>
            </w:pPr>
            <w:r w:rsidRPr="00614835">
              <w:rPr>
                <w:b/>
                <w:color w:val="000000" w:themeColor="text1"/>
                <w:sz w:val="22"/>
                <w:szCs w:val="22"/>
              </w:rPr>
              <w:t>вид обеспечения</w:t>
            </w:r>
          </w:p>
        </w:tc>
        <w:tc>
          <w:tcPr>
            <w:tcW w:w="8787" w:type="dxa"/>
            <w:tcBorders>
              <w:top w:val="single" w:sz="4" w:space="0" w:color="auto"/>
              <w:left w:val="single" w:sz="4" w:space="0" w:color="auto"/>
              <w:bottom w:val="single" w:sz="4" w:space="0" w:color="auto"/>
              <w:right w:val="single" w:sz="4" w:space="0" w:color="auto"/>
            </w:tcBorders>
          </w:tcPr>
          <w:p w:rsidR="006A142B" w:rsidRPr="00ED4B01" w:rsidRDefault="006A142B" w:rsidP="00ED4B01">
            <w:pPr>
              <w:tabs>
                <w:tab w:val="center" w:pos="4677"/>
                <w:tab w:val="right" w:pos="9355"/>
              </w:tabs>
              <w:jc w:val="both"/>
              <w:rPr>
                <w:i/>
                <w:color w:val="000000" w:themeColor="text1"/>
                <w:sz w:val="22"/>
                <w:szCs w:val="22"/>
              </w:rPr>
            </w:pPr>
          </w:p>
        </w:tc>
      </w:tr>
      <w:tr w:rsidR="006A142B" w:rsidRPr="00ED4B01" w:rsidTr="00761516">
        <w:tc>
          <w:tcPr>
            <w:tcW w:w="3828" w:type="dxa"/>
            <w:vMerge/>
            <w:tcBorders>
              <w:left w:val="single" w:sz="4" w:space="0" w:color="auto"/>
              <w:right w:val="single" w:sz="4" w:space="0" w:color="auto"/>
            </w:tcBorders>
          </w:tcPr>
          <w:p w:rsidR="006A142B" w:rsidRPr="00ED4B01" w:rsidRDefault="006A142B" w:rsidP="00ED4B01">
            <w:pPr>
              <w:jc w:val="both"/>
              <w:rPr>
                <w:b/>
                <w:color w:val="000000" w:themeColor="text1"/>
                <w:sz w:val="22"/>
                <w:szCs w:val="22"/>
              </w:rPr>
            </w:pPr>
          </w:p>
        </w:tc>
        <w:tc>
          <w:tcPr>
            <w:tcW w:w="3117" w:type="dxa"/>
            <w:tcBorders>
              <w:top w:val="single" w:sz="4" w:space="0" w:color="auto"/>
              <w:left w:val="single" w:sz="4" w:space="0" w:color="auto"/>
              <w:bottom w:val="single" w:sz="4" w:space="0" w:color="auto"/>
              <w:right w:val="single" w:sz="4" w:space="0" w:color="auto"/>
            </w:tcBorders>
          </w:tcPr>
          <w:p w:rsidR="006A142B" w:rsidRPr="00ED4B01" w:rsidRDefault="006A142B" w:rsidP="00761516">
            <w:pPr>
              <w:jc w:val="both"/>
              <w:rPr>
                <w:b/>
                <w:color w:val="000000" w:themeColor="text1"/>
                <w:sz w:val="22"/>
                <w:szCs w:val="22"/>
              </w:rPr>
            </w:pPr>
            <w:r w:rsidRPr="00614835">
              <w:rPr>
                <w:b/>
                <w:color w:val="000000" w:themeColor="text1"/>
                <w:sz w:val="22"/>
                <w:szCs w:val="22"/>
              </w:rPr>
              <w:t>размер</w:t>
            </w:r>
          </w:p>
        </w:tc>
        <w:tc>
          <w:tcPr>
            <w:tcW w:w="8787" w:type="dxa"/>
            <w:tcBorders>
              <w:top w:val="single" w:sz="4" w:space="0" w:color="auto"/>
              <w:left w:val="single" w:sz="4" w:space="0" w:color="auto"/>
              <w:bottom w:val="single" w:sz="4" w:space="0" w:color="auto"/>
              <w:right w:val="single" w:sz="4" w:space="0" w:color="auto"/>
            </w:tcBorders>
          </w:tcPr>
          <w:p w:rsidR="006A142B" w:rsidRPr="00ED4B01" w:rsidRDefault="006A142B" w:rsidP="00ED4B01">
            <w:pPr>
              <w:tabs>
                <w:tab w:val="center" w:pos="4677"/>
                <w:tab w:val="right" w:pos="9355"/>
              </w:tabs>
              <w:jc w:val="both"/>
              <w:rPr>
                <w:i/>
                <w:color w:val="000000" w:themeColor="text1"/>
                <w:sz w:val="22"/>
                <w:szCs w:val="22"/>
              </w:rPr>
            </w:pPr>
          </w:p>
        </w:tc>
      </w:tr>
      <w:tr w:rsidR="006A142B" w:rsidRPr="00ED4B01" w:rsidTr="00761516">
        <w:tc>
          <w:tcPr>
            <w:tcW w:w="3828" w:type="dxa"/>
            <w:vMerge/>
            <w:tcBorders>
              <w:left w:val="single" w:sz="4" w:space="0" w:color="auto"/>
              <w:bottom w:val="single" w:sz="4" w:space="0" w:color="auto"/>
              <w:right w:val="single" w:sz="4" w:space="0" w:color="auto"/>
            </w:tcBorders>
          </w:tcPr>
          <w:p w:rsidR="006A142B" w:rsidRPr="00ED4B01" w:rsidRDefault="006A142B" w:rsidP="00ED4B01">
            <w:pPr>
              <w:jc w:val="both"/>
              <w:rPr>
                <w:b/>
                <w:color w:val="000000" w:themeColor="text1"/>
                <w:sz w:val="22"/>
                <w:szCs w:val="22"/>
              </w:rPr>
            </w:pPr>
          </w:p>
        </w:tc>
        <w:tc>
          <w:tcPr>
            <w:tcW w:w="3117" w:type="dxa"/>
            <w:tcBorders>
              <w:top w:val="single" w:sz="4" w:space="0" w:color="auto"/>
              <w:left w:val="single" w:sz="4" w:space="0" w:color="auto"/>
              <w:bottom w:val="single" w:sz="4" w:space="0" w:color="auto"/>
              <w:right w:val="single" w:sz="4" w:space="0" w:color="auto"/>
            </w:tcBorders>
          </w:tcPr>
          <w:p w:rsidR="006A142B" w:rsidRPr="00ED4B01" w:rsidRDefault="006A142B" w:rsidP="00761516">
            <w:pPr>
              <w:jc w:val="both"/>
              <w:rPr>
                <w:b/>
                <w:color w:val="000000" w:themeColor="text1"/>
                <w:sz w:val="22"/>
                <w:szCs w:val="22"/>
              </w:rPr>
            </w:pPr>
            <w:r w:rsidRPr="00614835">
              <w:rPr>
                <w:b/>
                <w:color w:val="000000" w:themeColor="text1"/>
                <w:sz w:val="22"/>
                <w:szCs w:val="22"/>
              </w:rPr>
              <w:t>подтвержда</w:t>
            </w:r>
            <w:r>
              <w:rPr>
                <w:b/>
                <w:color w:val="000000" w:themeColor="text1"/>
                <w:sz w:val="22"/>
                <w:szCs w:val="22"/>
              </w:rPr>
              <w:t>ющий документ</w:t>
            </w:r>
          </w:p>
        </w:tc>
        <w:tc>
          <w:tcPr>
            <w:tcW w:w="8787" w:type="dxa"/>
            <w:tcBorders>
              <w:top w:val="single" w:sz="4" w:space="0" w:color="auto"/>
              <w:left w:val="single" w:sz="4" w:space="0" w:color="auto"/>
              <w:bottom w:val="single" w:sz="4" w:space="0" w:color="auto"/>
              <w:right w:val="single" w:sz="4" w:space="0" w:color="auto"/>
            </w:tcBorders>
          </w:tcPr>
          <w:p w:rsidR="006A142B" w:rsidRPr="00ED4B01" w:rsidRDefault="006A142B" w:rsidP="00ED4B01">
            <w:pPr>
              <w:tabs>
                <w:tab w:val="center" w:pos="4677"/>
                <w:tab w:val="right" w:pos="9355"/>
              </w:tabs>
              <w:jc w:val="both"/>
              <w:rPr>
                <w:i/>
                <w:color w:val="000000" w:themeColor="text1"/>
                <w:sz w:val="22"/>
                <w:szCs w:val="22"/>
              </w:rPr>
            </w:pPr>
          </w:p>
        </w:tc>
      </w:tr>
      <w:tr w:rsidR="006A142B" w:rsidRPr="00ED4B01" w:rsidTr="00403D3F">
        <w:tc>
          <w:tcPr>
            <w:tcW w:w="6945" w:type="dxa"/>
            <w:gridSpan w:val="2"/>
            <w:tcBorders>
              <w:top w:val="single" w:sz="4" w:space="0" w:color="auto"/>
              <w:left w:val="single" w:sz="4" w:space="0" w:color="auto"/>
              <w:bottom w:val="single" w:sz="4" w:space="0" w:color="auto"/>
              <w:right w:val="single" w:sz="4" w:space="0" w:color="auto"/>
            </w:tcBorders>
            <w:hideMark/>
          </w:tcPr>
          <w:p w:rsidR="006A142B" w:rsidRPr="00ED4B01" w:rsidRDefault="006A142B" w:rsidP="00ED4B01">
            <w:pPr>
              <w:jc w:val="both"/>
              <w:rPr>
                <w:b/>
                <w:color w:val="000000" w:themeColor="text1"/>
                <w:sz w:val="22"/>
                <w:szCs w:val="22"/>
              </w:rPr>
            </w:pPr>
            <w:r w:rsidRPr="00ED4B01">
              <w:rPr>
                <w:b/>
                <w:color w:val="000000" w:themeColor="text1"/>
                <w:sz w:val="22"/>
                <w:szCs w:val="22"/>
              </w:rPr>
              <w:t xml:space="preserve">Предложение о цене договора </w:t>
            </w:r>
          </w:p>
          <w:p w:rsidR="006A142B" w:rsidRPr="00ED4B01" w:rsidRDefault="006A142B" w:rsidP="00ED4B01">
            <w:pPr>
              <w:jc w:val="both"/>
              <w:rPr>
                <w:i/>
                <w:color w:val="000000" w:themeColor="text1"/>
                <w:sz w:val="22"/>
                <w:szCs w:val="22"/>
              </w:rPr>
            </w:pPr>
            <w:r w:rsidRPr="00ED4B01">
              <w:rPr>
                <w:b/>
                <w:color w:val="000000" w:themeColor="text1"/>
                <w:sz w:val="22"/>
                <w:szCs w:val="22"/>
              </w:rPr>
              <w:t>(с указанием «в т.ч. НДС», «без НДС» или «НДС не облагается»)</w:t>
            </w:r>
          </w:p>
        </w:tc>
        <w:tc>
          <w:tcPr>
            <w:tcW w:w="8787" w:type="dxa"/>
            <w:tcBorders>
              <w:top w:val="single" w:sz="4" w:space="0" w:color="auto"/>
              <w:left w:val="single" w:sz="4" w:space="0" w:color="auto"/>
              <w:bottom w:val="single" w:sz="4" w:space="0" w:color="auto"/>
              <w:right w:val="single" w:sz="4" w:space="0" w:color="auto"/>
            </w:tcBorders>
          </w:tcPr>
          <w:p w:rsidR="006A142B" w:rsidRPr="00ED4B01" w:rsidRDefault="006A142B" w:rsidP="00ED4B01">
            <w:pPr>
              <w:tabs>
                <w:tab w:val="center" w:pos="4677"/>
                <w:tab w:val="right" w:pos="9355"/>
              </w:tabs>
              <w:jc w:val="both"/>
              <w:rPr>
                <w:i/>
                <w:color w:val="000000" w:themeColor="text1"/>
                <w:sz w:val="22"/>
                <w:szCs w:val="22"/>
              </w:rPr>
            </w:pPr>
          </w:p>
        </w:tc>
      </w:tr>
      <w:tr w:rsidR="006A142B" w:rsidRPr="00ED4B01" w:rsidTr="00403D3F">
        <w:tc>
          <w:tcPr>
            <w:tcW w:w="6945" w:type="dxa"/>
            <w:gridSpan w:val="2"/>
            <w:tcBorders>
              <w:top w:val="single" w:sz="4" w:space="0" w:color="auto"/>
              <w:left w:val="single" w:sz="4" w:space="0" w:color="auto"/>
              <w:bottom w:val="single" w:sz="4" w:space="0" w:color="auto"/>
              <w:right w:val="single" w:sz="4" w:space="0" w:color="auto"/>
            </w:tcBorders>
            <w:hideMark/>
          </w:tcPr>
          <w:p w:rsidR="006A142B" w:rsidRPr="00ED4B01" w:rsidRDefault="006A142B" w:rsidP="00ED4B01">
            <w:pPr>
              <w:autoSpaceDE w:val="0"/>
              <w:autoSpaceDN w:val="0"/>
              <w:adjustRightInd w:val="0"/>
              <w:jc w:val="both"/>
              <w:rPr>
                <w:i/>
                <w:color w:val="000000" w:themeColor="text1"/>
                <w:sz w:val="22"/>
                <w:szCs w:val="22"/>
              </w:rPr>
            </w:pPr>
            <w:r w:rsidRPr="00ED4B01">
              <w:rPr>
                <w:b/>
                <w:color w:val="000000" w:themeColor="text1"/>
                <w:sz w:val="22"/>
                <w:szCs w:val="22"/>
              </w:rPr>
              <w:t>Срок поставки товара</w:t>
            </w:r>
          </w:p>
        </w:tc>
        <w:tc>
          <w:tcPr>
            <w:tcW w:w="8787" w:type="dxa"/>
            <w:tcBorders>
              <w:top w:val="single" w:sz="4" w:space="0" w:color="auto"/>
              <w:left w:val="single" w:sz="4" w:space="0" w:color="auto"/>
              <w:bottom w:val="single" w:sz="4" w:space="0" w:color="auto"/>
              <w:right w:val="single" w:sz="4" w:space="0" w:color="auto"/>
            </w:tcBorders>
          </w:tcPr>
          <w:p w:rsidR="006A142B" w:rsidRPr="00ED4B01" w:rsidRDefault="006A142B" w:rsidP="00ED4B01">
            <w:pPr>
              <w:tabs>
                <w:tab w:val="center" w:pos="4677"/>
                <w:tab w:val="right" w:pos="9355"/>
              </w:tabs>
              <w:jc w:val="both"/>
              <w:rPr>
                <w:i/>
                <w:color w:val="000000" w:themeColor="text1"/>
                <w:sz w:val="22"/>
                <w:szCs w:val="22"/>
              </w:rPr>
            </w:pPr>
          </w:p>
        </w:tc>
      </w:tr>
      <w:tr w:rsidR="006A142B" w:rsidRPr="00ED4B01" w:rsidTr="00403D3F">
        <w:tc>
          <w:tcPr>
            <w:tcW w:w="6945" w:type="dxa"/>
            <w:gridSpan w:val="2"/>
            <w:tcBorders>
              <w:top w:val="single" w:sz="4" w:space="0" w:color="auto"/>
              <w:left w:val="single" w:sz="4" w:space="0" w:color="auto"/>
              <w:bottom w:val="single" w:sz="4" w:space="0" w:color="auto"/>
              <w:right w:val="single" w:sz="4" w:space="0" w:color="auto"/>
            </w:tcBorders>
            <w:hideMark/>
          </w:tcPr>
          <w:p w:rsidR="006A142B" w:rsidRPr="00ED4B01" w:rsidRDefault="006A142B" w:rsidP="00ED4B01">
            <w:pPr>
              <w:jc w:val="both"/>
              <w:rPr>
                <w:i/>
                <w:color w:val="000000" w:themeColor="text1"/>
                <w:sz w:val="22"/>
                <w:szCs w:val="22"/>
              </w:rPr>
            </w:pPr>
            <w:r w:rsidRPr="00ED4B01">
              <w:rPr>
                <w:b/>
                <w:color w:val="000000" w:themeColor="text1"/>
                <w:sz w:val="22"/>
                <w:szCs w:val="22"/>
              </w:rPr>
              <w:t>Условия оплаты товара</w:t>
            </w:r>
          </w:p>
        </w:tc>
        <w:tc>
          <w:tcPr>
            <w:tcW w:w="8787" w:type="dxa"/>
            <w:tcBorders>
              <w:top w:val="single" w:sz="4" w:space="0" w:color="auto"/>
              <w:left w:val="single" w:sz="4" w:space="0" w:color="auto"/>
              <w:bottom w:val="single" w:sz="4" w:space="0" w:color="auto"/>
              <w:right w:val="single" w:sz="4" w:space="0" w:color="auto"/>
            </w:tcBorders>
          </w:tcPr>
          <w:p w:rsidR="006A142B" w:rsidRPr="00ED4B01" w:rsidRDefault="006A142B" w:rsidP="00ED4B01">
            <w:pPr>
              <w:tabs>
                <w:tab w:val="center" w:pos="4677"/>
                <w:tab w:val="right" w:pos="9355"/>
              </w:tabs>
              <w:jc w:val="both"/>
              <w:rPr>
                <w:i/>
                <w:color w:val="000000" w:themeColor="text1"/>
                <w:sz w:val="22"/>
                <w:szCs w:val="22"/>
              </w:rPr>
            </w:pPr>
          </w:p>
        </w:tc>
      </w:tr>
    </w:tbl>
    <w:p w:rsidR="006A142B" w:rsidRPr="00ED4B01" w:rsidRDefault="006A142B" w:rsidP="00732603">
      <w:pPr>
        <w:tabs>
          <w:tab w:val="center" w:pos="4677"/>
          <w:tab w:val="right" w:pos="9355"/>
        </w:tabs>
        <w:jc w:val="both"/>
        <w:rPr>
          <w:i/>
          <w:color w:val="000000" w:themeColor="text1"/>
          <w:sz w:val="22"/>
          <w:szCs w:val="22"/>
        </w:rPr>
      </w:pPr>
    </w:p>
    <w:p w:rsidR="006A142B" w:rsidRPr="00ED4B01" w:rsidRDefault="006A142B" w:rsidP="00732603">
      <w:pPr>
        <w:tabs>
          <w:tab w:val="center" w:pos="4677"/>
          <w:tab w:val="right" w:pos="9355"/>
        </w:tabs>
        <w:jc w:val="both"/>
        <w:rPr>
          <w:b/>
          <w:color w:val="000000" w:themeColor="text1"/>
          <w:sz w:val="22"/>
          <w:szCs w:val="22"/>
        </w:rPr>
      </w:pPr>
      <w:r w:rsidRPr="00ED4B01">
        <w:rPr>
          <w:b/>
          <w:color w:val="000000" w:themeColor="text1"/>
          <w:sz w:val="22"/>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sidRPr="00ED4B01">
        <w:rPr>
          <w:b/>
          <w:color w:val="000000" w:themeColor="text1"/>
          <w:sz w:val="22"/>
          <w:szCs w:val="22"/>
          <w:vertAlign w:val="superscript"/>
        </w:rPr>
        <w:footnoteReference w:id="3"/>
      </w:r>
      <w:r w:rsidRPr="00ED4B01">
        <w:rPr>
          <w:b/>
          <w:color w:val="000000" w:themeColor="text1"/>
          <w:sz w:val="22"/>
          <w:szCs w:val="22"/>
        </w:rPr>
        <w:t>:</w:t>
      </w:r>
    </w:p>
    <w:tbl>
      <w:tblPr>
        <w:tblW w:w="0" w:type="auto"/>
        <w:tblInd w:w="108" w:type="dxa"/>
        <w:tblLook w:val="04A0" w:firstRow="1" w:lastRow="0" w:firstColumn="1" w:lastColumn="0" w:noHBand="0" w:noVBand="1"/>
      </w:tblPr>
      <w:tblGrid>
        <w:gridCol w:w="567"/>
        <w:gridCol w:w="15168"/>
      </w:tblGrid>
      <w:tr w:rsidR="006A142B" w:rsidRPr="00ED4B01" w:rsidTr="00403D3F">
        <w:tc>
          <w:tcPr>
            <w:tcW w:w="567" w:type="dxa"/>
            <w:tcBorders>
              <w:top w:val="single" w:sz="4" w:space="0" w:color="auto"/>
              <w:left w:val="single" w:sz="4" w:space="0" w:color="auto"/>
              <w:bottom w:val="single" w:sz="4" w:space="0" w:color="auto"/>
              <w:right w:val="single" w:sz="4" w:space="0" w:color="auto"/>
            </w:tcBorders>
          </w:tcPr>
          <w:p w:rsidR="006A142B" w:rsidRPr="00ED4B01" w:rsidRDefault="006A142B" w:rsidP="00ED4B01">
            <w:pPr>
              <w:tabs>
                <w:tab w:val="center" w:pos="4677"/>
                <w:tab w:val="right" w:pos="9355"/>
              </w:tabs>
              <w:jc w:val="both"/>
              <w:rPr>
                <w:b/>
                <w:color w:val="000000" w:themeColor="text1"/>
                <w:sz w:val="22"/>
                <w:szCs w:val="22"/>
              </w:rPr>
            </w:pPr>
          </w:p>
        </w:tc>
        <w:tc>
          <w:tcPr>
            <w:tcW w:w="15168" w:type="dxa"/>
            <w:tcBorders>
              <w:top w:val="nil"/>
              <w:left w:val="single" w:sz="4" w:space="0" w:color="auto"/>
              <w:bottom w:val="nil"/>
              <w:right w:val="nil"/>
            </w:tcBorders>
            <w:hideMark/>
          </w:tcPr>
          <w:p w:rsidR="006A142B" w:rsidRPr="00ED4B01" w:rsidRDefault="006A142B" w:rsidP="00403D3F">
            <w:pPr>
              <w:tabs>
                <w:tab w:val="center" w:pos="4677"/>
                <w:tab w:val="right" w:pos="9355"/>
              </w:tabs>
              <w:ind w:right="-108"/>
              <w:jc w:val="both"/>
              <w:rPr>
                <w:b/>
                <w:color w:val="000000" w:themeColor="text1"/>
                <w:sz w:val="22"/>
                <w:szCs w:val="22"/>
              </w:rPr>
            </w:pPr>
            <w:r w:rsidRPr="00ED4B01">
              <w:rPr>
                <w:color w:val="000000" w:themeColor="text1"/>
                <w:sz w:val="22"/>
                <w:szCs w:val="22"/>
              </w:rPr>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 1352</w:t>
            </w:r>
          </w:p>
        </w:tc>
      </w:tr>
      <w:tr w:rsidR="006A142B" w:rsidRPr="00ED4B01" w:rsidTr="00403D3F">
        <w:tc>
          <w:tcPr>
            <w:tcW w:w="567" w:type="dxa"/>
            <w:tcBorders>
              <w:top w:val="single" w:sz="4" w:space="0" w:color="auto"/>
              <w:left w:val="single" w:sz="4" w:space="0" w:color="auto"/>
              <w:bottom w:val="single" w:sz="4" w:space="0" w:color="auto"/>
              <w:right w:val="single" w:sz="4" w:space="0" w:color="auto"/>
            </w:tcBorders>
          </w:tcPr>
          <w:p w:rsidR="006A142B" w:rsidRPr="00ED4B01" w:rsidRDefault="006A142B" w:rsidP="00ED4B01">
            <w:pPr>
              <w:tabs>
                <w:tab w:val="center" w:pos="4677"/>
                <w:tab w:val="right" w:pos="9355"/>
              </w:tabs>
              <w:jc w:val="both"/>
              <w:rPr>
                <w:b/>
                <w:color w:val="000000" w:themeColor="text1"/>
                <w:sz w:val="22"/>
                <w:szCs w:val="22"/>
              </w:rPr>
            </w:pPr>
          </w:p>
        </w:tc>
        <w:tc>
          <w:tcPr>
            <w:tcW w:w="15168" w:type="dxa"/>
            <w:tcBorders>
              <w:top w:val="nil"/>
              <w:left w:val="single" w:sz="4" w:space="0" w:color="auto"/>
              <w:bottom w:val="nil"/>
              <w:right w:val="nil"/>
            </w:tcBorders>
          </w:tcPr>
          <w:p w:rsidR="006A142B" w:rsidRPr="00ED4B01" w:rsidRDefault="006A142B" w:rsidP="00403D3F">
            <w:pPr>
              <w:tabs>
                <w:tab w:val="center" w:pos="4677"/>
                <w:tab w:val="right" w:pos="9355"/>
              </w:tabs>
              <w:ind w:right="-108"/>
              <w:jc w:val="both"/>
              <w:rPr>
                <w:color w:val="000000" w:themeColor="text1"/>
                <w:sz w:val="22"/>
                <w:szCs w:val="22"/>
              </w:rPr>
            </w:pPr>
            <w:r w:rsidRPr="00ED4B01">
              <w:rPr>
                <w:color w:val="000000" w:themeColor="text1"/>
                <w:sz w:val="22"/>
                <w:szCs w:val="22"/>
              </w:rPr>
              <w:t>Сведения из единого реестра субъектов малого и среднего предпринимательства</w:t>
            </w:r>
          </w:p>
          <w:p w:rsidR="006A142B" w:rsidRPr="00ED4B01" w:rsidRDefault="006A142B" w:rsidP="00403D3F">
            <w:pPr>
              <w:tabs>
                <w:tab w:val="center" w:pos="4677"/>
                <w:tab w:val="right" w:pos="9355"/>
              </w:tabs>
              <w:ind w:right="-108"/>
              <w:jc w:val="both"/>
              <w:rPr>
                <w:b/>
                <w:color w:val="000000" w:themeColor="text1"/>
                <w:sz w:val="22"/>
                <w:szCs w:val="22"/>
              </w:rPr>
            </w:pPr>
          </w:p>
        </w:tc>
      </w:tr>
    </w:tbl>
    <w:p w:rsidR="006A142B" w:rsidRPr="00ED4B01" w:rsidRDefault="006A142B" w:rsidP="00732603">
      <w:pPr>
        <w:tabs>
          <w:tab w:val="left" w:pos="3562"/>
          <w:tab w:val="left" w:leader="underscore" w:pos="5774"/>
          <w:tab w:val="left" w:leader="underscore" w:pos="8218"/>
        </w:tabs>
        <w:jc w:val="both"/>
        <w:rPr>
          <w:sz w:val="22"/>
          <w:szCs w:val="22"/>
        </w:rPr>
      </w:pPr>
      <w:r w:rsidRPr="00ED4B01">
        <w:rPr>
          <w:sz w:val="22"/>
          <w:szCs w:val="22"/>
        </w:rPr>
        <w:t>Руководитель Организации</w:t>
      </w:r>
      <w:r w:rsidRPr="00ED4B01">
        <w:rPr>
          <w:sz w:val="22"/>
          <w:szCs w:val="22"/>
        </w:rPr>
        <w:tab/>
        <w:t xml:space="preserve"> </w:t>
      </w:r>
      <w:r w:rsidRPr="00ED4B01">
        <w:rPr>
          <w:sz w:val="22"/>
          <w:szCs w:val="22"/>
        </w:rPr>
        <w:tab/>
      </w:r>
      <w:r w:rsidRPr="00403D3F">
        <w:rPr>
          <w:i/>
          <w:sz w:val="22"/>
          <w:szCs w:val="22"/>
        </w:rPr>
        <w:t>/_______________(ФИО)</w:t>
      </w:r>
    </w:p>
    <w:p w:rsidR="006A142B" w:rsidRPr="00ED4B01" w:rsidRDefault="006A142B" w:rsidP="00732603">
      <w:pPr>
        <w:tabs>
          <w:tab w:val="left" w:pos="3562"/>
          <w:tab w:val="left" w:leader="underscore" w:pos="5774"/>
          <w:tab w:val="left" w:leader="underscore" w:pos="8218"/>
        </w:tabs>
        <w:jc w:val="both"/>
        <w:rPr>
          <w:sz w:val="22"/>
          <w:szCs w:val="22"/>
        </w:rPr>
      </w:pPr>
      <w:r w:rsidRPr="00ED4B01">
        <w:rPr>
          <w:sz w:val="22"/>
          <w:szCs w:val="22"/>
        </w:rPr>
        <w:t>м.п.</w:t>
      </w:r>
      <w:r w:rsidRPr="00ED4B01">
        <w:rPr>
          <w:sz w:val="22"/>
          <w:szCs w:val="22"/>
        </w:rPr>
        <w:tab/>
        <w:t>Дата</w:t>
      </w:r>
      <w:r w:rsidRPr="00ED4B01">
        <w:rPr>
          <w:sz w:val="22"/>
          <w:szCs w:val="22"/>
        </w:rPr>
        <w:tab/>
      </w:r>
    </w:p>
    <w:p w:rsidR="006A142B" w:rsidRPr="00ED4B01" w:rsidRDefault="006A142B" w:rsidP="00732603">
      <w:pPr>
        <w:tabs>
          <w:tab w:val="left" w:pos="3562"/>
          <w:tab w:val="left" w:leader="underscore" w:pos="5774"/>
          <w:tab w:val="left" w:leader="underscore" w:pos="8218"/>
        </w:tabs>
        <w:rPr>
          <w:sz w:val="22"/>
          <w:szCs w:val="22"/>
        </w:rPr>
      </w:pPr>
    </w:p>
    <w:p w:rsidR="006A142B" w:rsidRPr="00B47F7C" w:rsidRDefault="006A142B"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B47F7C">
        <w:rPr>
          <w:b/>
          <w:spacing w:val="36"/>
          <w:sz w:val="22"/>
          <w:szCs w:val="22"/>
        </w:rPr>
        <w:t>конец формы</w:t>
      </w:r>
    </w:p>
    <w:p w:rsidR="006A142B" w:rsidRPr="00B47F7C" w:rsidRDefault="006A142B" w:rsidP="00D57D5D">
      <w:pPr>
        <w:rPr>
          <w:sz w:val="22"/>
          <w:szCs w:val="22"/>
        </w:rPr>
      </w:pPr>
    </w:p>
    <w:p w:rsidR="006A142B" w:rsidRPr="00ED4B01" w:rsidRDefault="006A142B" w:rsidP="00403D3F">
      <w:pPr>
        <w:pStyle w:val="34"/>
      </w:pPr>
      <w:bookmarkStart w:id="30" w:name="_Toc520207953"/>
      <w:r w:rsidRPr="00ED4B01">
        <w:t>6.1.2 Инструкци</w:t>
      </w:r>
      <w:r>
        <w:t>я</w:t>
      </w:r>
      <w:r w:rsidRPr="00ED4B01">
        <w:t xml:space="preserve"> по заполнению</w:t>
      </w:r>
      <w:bookmarkEnd w:id="30"/>
    </w:p>
    <w:p w:rsidR="006A142B" w:rsidRPr="00ED4B01" w:rsidRDefault="006A142B" w:rsidP="00403D3F">
      <w:pPr>
        <w:pStyle w:val="41"/>
      </w:pPr>
      <w:r w:rsidRPr="00ED4B01">
        <w:t>6.1.2.1 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6A142B" w:rsidRPr="00ED4B01" w:rsidRDefault="006A142B" w:rsidP="00403D3F">
      <w:pPr>
        <w:pStyle w:val="41"/>
      </w:pPr>
      <w:r w:rsidRPr="00ED4B01">
        <w:t>6.1.2.2 Участник должен указать свое полное наименование (с указанием Организационно-правовой формы), ИНН и адрес места нахождения.</w:t>
      </w:r>
    </w:p>
    <w:p w:rsidR="006A142B" w:rsidRPr="00ED4B01" w:rsidRDefault="006A142B" w:rsidP="00403D3F">
      <w:pPr>
        <w:pStyle w:val="41"/>
      </w:pPr>
      <w:r w:rsidRPr="00ED4B01">
        <w:t>6.1.2.3 В графе «Предложение о цене договора» участник должен указать только одно значение:</w:t>
      </w:r>
    </w:p>
    <w:p w:rsidR="006A142B" w:rsidRPr="00ED4B01" w:rsidRDefault="006A142B" w:rsidP="00403D3F">
      <w:pPr>
        <w:pStyle w:val="41"/>
      </w:pPr>
      <w:r>
        <w:sym w:font="Symbol" w:char="F02D"/>
      </w:r>
      <w:r w:rsidRPr="00ED4B01">
        <w:t xml:space="preserve"> если участник не освобожден от уплаты НДС, то предложение о цене договора указывается как сумма с НДС;</w:t>
      </w:r>
    </w:p>
    <w:p w:rsidR="006A142B" w:rsidRPr="00ED4B01" w:rsidRDefault="006A142B" w:rsidP="00403D3F">
      <w:pPr>
        <w:pStyle w:val="41"/>
      </w:pPr>
      <w:r>
        <w:sym w:font="Symbol" w:char="F02D"/>
      </w:r>
      <w:r w:rsidRPr="00ED4B01">
        <w:t xml:space="preserve">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6A142B" w:rsidRPr="00ED4B01" w:rsidRDefault="006A142B" w:rsidP="00403D3F">
      <w:pPr>
        <w:pStyle w:val="41"/>
      </w:pPr>
      <w:r>
        <w:sym w:font="Symbol" w:char="F02D"/>
      </w:r>
      <w:r w:rsidRPr="00ED4B01">
        <w:t xml:space="preserve"> если предмет закупки не облагается НДС, то предложение о цене договора указывается как сумма, которая НДС не облагается.</w:t>
      </w:r>
    </w:p>
    <w:p w:rsidR="006A142B" w:rsidRPr="00ED4B01" w:rsidRDefault="006A142B" w:rsidP="00403D3F">
      <w:pPr>
        <w:pStyle w:val="41"/>
      </w:pPr>
      <w:r w:rsidRPr="00ED4B01">
        <w:t>6.1.2.4 Срок поставки товара должен быть указан в соответствии с требованиями настоящей Документации.</w:t>
      </w:r>
    </w:p>
    <w:p w:rsidR="006A142B" w:rsidRDefault="006A142B" w:rsidP="00403D3F">
      <w:pPr>
        <w:pStyle w:val="41"/>
      </w:pPr>
      <w:r w:rsidRPr="00ED4B01">
        <w:t>6.1.2.5.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r>
        <w:t xml:space="preserve"> </w:t>
      </w:r>
      <w:r w:rsidRPr="00855E22">
        <w:t>Деклараци</w:t>
      </w:r>
      <w:r>
        <w:t>я</w:t>
      </w:r>
      <w:r w:rsidRPr="00855E22">
        <w:t xml:space="preserve">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 1352,</w:t>
      </w:r>
      <w:r>
        <w:t xml:space="preserve"> может быть предоставлена только в том случае, если </w:t>
      </w:r>
      <w:r w:rsidRPr="00855E22">
        <w:t>Участник является вновь зарегистрированным индивидуальным предпринимателем или вновь созданным юридическим лицом в соответствии с частью 3 статьи 4 Федерального закона «О развитии малого и среднего предпринимательства в Российской Федерации».</w:t>
      </w:r>
      <w:r>
        <w:t xml:space="preserve"> Остальные Участники должны предоставить  </w:t>
      </w:r>
      <w:r w:rsidRPr="00B00979">
        <w:t>Сведени</w:t>
      </w:r>
      <w:r>
        <w:t>я</w:t>
      </w:r>
      <w:r w:rsidRPr="00B00979">
        <w:t xml:space="preserve"> из единого реестра субъектов малого и среднего предпринимательства, сформированны</w:t>
      </w:r>
      <w:r>
        <w:t>е</w:t>
      </w:r>
      <w:r w:rsidRPr="00B00979">
        <w:t xml:space="preserve"> с использованием сервиса «Единый реестр субъектов малого и среднего предпринимательства»</w:t>
      </w:r>
      <w:r>
        <w:t>, подписанные усиленной квалифицированной электронной подписью налогового органа.</w:t>
      </w:r>
    </w:p>
    <w:p w:rsidR="006A142B" w:rsidRPr="00ED4B01" w:rsidRDefault="006A142B" w:rsidP="00403D3F">
      <w:pPr>
        <w:pStyle w:val="41"/>
      </w:pPr>
      <w:r>
        <w:t>6.1.2.6 Графа «Сведения об обеспечении Заявки» заполняется Участником, если настоящей Документацией установлено требование о предоставлении Участниками Запроса предложений обеспечения Заявки. Участник указывает вид предоставляемого обеспечения, размер обеспечения и документ, который подтверждает предоставление обеспечения в соответствии с разделом 2.3.6 настоящей Документации.</w:t>
      </w:r>
    </w:p>
    <w:p w:rsidR="006A142B" w:rsidRPr="00ED4B01" w:rsidRDefault="006A142B" w:rsidP="00403D3F">
      <w:pPr>
        <w:pStyle w:val="41"/>
      </w:pPr>
      <w:r w:rsidRPr="00ED4B01">
        <w:t>6.1.2.</w:t>
      </w:r>
      <w:r>
        <w:t>7</w:t>
      </w:r>
      <w:r w:rsidRPr="00ED4B01">
        <w:t xml:space="preserve"> Письмо о подаче заявки должно быть подготовлено в соответствии с требованиями, установленными в п.</w:t>
      </w:r>
      <w:r>
        <w:t> </w:t>
      </w:r>
      <w:r w:rsidRPr="00ED4B01">
        <w:t>2.3.1 настоящей Документации.</w:t>
      </w:r>
    </w:p>
    <w:p w:rsidR="006A142B" w:rsidRPr="00ED4B01" w:rsidRDefault="006A142B" w:rsidP="00403D3F">
      <w:pPr>
        <w:pStyle w:val="41"/>
      </w:pPr>
      <w:r w:rsidRPr="00ED4B01">
        <w:t>6.1.2.</w:t>
      </w:r>
      <w:r>
        <w:t>8</w:t>
      </w:r>
      <w:r w:rsidRPr="00ED4B01">
        <w:t xml:space="preserve"> </w:t>
      </w:r>
      <w:r w:rsidRPr="00C67461">
        <w:t>Форма должна быть подписана в соответствии с требованиями настоящей Документации</w:t>
      </w:r>
      <w:r w:rsidRPr="00ED4B01">
        <w:t>.</w:t>
      </w:r>
    </w:p>
    <w:p w:rsidR="006A142B" w:rsidRDefault="006A142B" w:rsidP="00403D3F">
      <w:pPr>
        <w:pStyle w:val="41"/>
      </w:pPr>
      <w:r w:rsidRPr="00ED4B01">
        <w:t>6.1.2.</w:t>
      </w:r>
      <w:r>
        <w:t>9</w:t>
      </w:r>
      <w:r w:rsidRPr="00ED4B01">
        <w:t xml:space="preserve">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 форматах.</w:t>
      </w:r>
    </w:p>
    <w:p w:rsidR="006A142B" w:rsidRDefault="006A142B" w:rsidP="00403D3F">
      <w:pPr>
        <w:pStyle w:val="41"/>
      </w:pPr>
    </w:p>
    <w:p w:rsidR="006A142B" w:rsidRDefault="006A142B" w:rsidP="00BD560D">
      <w:pPr>
        <w:pStyle w:val="24"/>
        <w:sectPr w:rsidR="006A142B" w:rsidSect="00BD560D">
          <w:type w:val="continuous"/>
          <w:pgSz w:w="16838" w:h="11906" w:orient="landscape" w:code="9"/>
          <w:pgMar w:top="1134" w:right="567" w:bottom="567" w:left="567" w:header="284" w:footer="284" w:gutter="0"/>
          <w:cols w:space="708"/>
          <w:docGrid w:linePitch="360"/>
        </w:sectPr>
      </w:pPr>
    </w:p>
    <w:p w:rsidR="006A142B" w:rsidRPr="00ED4B01" w:rsidRDefault="006A142B" w:rsidP="00403D3F">
      <w:pPr>
        <w:pStyle w:val="24"/>
      </w:pPr>
      <w:bookmarkStart w:id="31" w:name="_Toc520207954"/>
      <w:r w:rsidRPr="00ED4B01">
        <w:lastRenderedPageBreak/>
        <w:t>6.2</w:t>
      </w:r>
      <w:r w:rsidRPr="00ED4B01">
        <w:rPr>
          <w:color w:val="000000"/>
        </w:rPr>
        <w:t xml:space="preserve"> </w:t>
      </w:r>
      <w:r w:rsidRPr="00ED4B01">
        <w:t>Опись документов, прилагаемых к Заявке на участие в запросе предложений.</w:t>
      </w:r>
      <w:bookmarkEnd w:id="31"/>
      <w:r w:rsidRPr="00ED4B01">
        <w:t xml:space="preserve"> </w:t>
      </w:r>
    </w:p>
    <w:p w:rsidR="006A142B" w:rsidRPr="00ED4B01" w:rsidRDefault="006A142B" w:rsidP="00403D3F">
      <w:pPr>
        <w:pStyle w:val="34"/>
      </w:pPr>
      <w:bookmarkStart w:id="32" w:name="_Toc520207955"/>
      <w:r w:rsidRPr="00ED4B01">
        <w:t>6.2.1 Форма описи документов, прилагаемых к Заявке на участие в запросе предложений (</w:t>
      </w:r>
      <w:r>
        <w:t>Ф</w:t>
      </w:r>
      <w:r w:rsidRPr="00ED4B01">
        <w:t>орма 2)</w:t>
      </w:r>
      <w:bookmarkEnd w:id="32"/>
    </w:p>
    <w:p w:rsidR="006A142B" w:rsidRPr="00D57D5D" w:rsidRDefault="006A142B"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6A142B" w:rsidRPr="00ED4B01" w:rsidRDefault="006A142B" w:rsidP="00732603">
      <w:pPr>
        <w:tabs>
          <w:tab w:val="num" w:pos="1134"/>
        </w:tabs>
        <w:jc w:val="both"/>
        <w:rPr>
          <w:sz w:val="22"/>
          <w:szCs w:val="22"/>
        </w:rPr>
      </w:pPr>
    </w:p>
    <w:p w:rsidR="006A142B" w:rsidRPr="00ED4B01" w:rsidRDefault="006A142B" w:rsidP="00732603">
      <w:pPr>
        <w:tabs>
          <w:tab w:val="num" w:pos="1134"/>
        </w:tabs>
        <w:jc w:val="both"/>
        <w:rPr>
          <w:b/>
          <w:i/>
          <w:sz w:val="22"/>
          <w:szCs w:val="22"/>
        </w:rPr>
      </w:pPr>
      <w:r w:rsidRPr="00ED4B01">
        <w:rPr>
          <w:b/>
          <w:i/>
          <w:sz w:val="22"/>
          <w:szCs w:val="22"/>
        </w:rPr>
        <w:t>Запрос предложений № ___________________</w:t>
      </w:r>
    </w:p>
    <w:p w:rsidR="006A142B" w:rsidRPr="00ED4B01" w:rsidRDefault="006A142B" w:rsidP="00732603">
      <w:pPr>
        <w:tabs>
          <w:tab w:val="num" w:pos="1134"/>
        </w:tabs>
        <w:jc w:val="both"/>
        <w:rPr>
          <w:b/>
          <w:i/>
          <w:sz w:val="22"/>
          <w:szCs w:val="22"/>
        </w:rPr>
      </w:pPr>
    </w:p>
    <w:p w:rsidR="006A142B" w:rsidRPr="00ED4B01" w:rsidRDefault="006A142B"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ED4B01">
        <w:rPr>
          <w:sz w:val="22"/>
          <w:szCs w:val="22"/>
        </w:rPr>
        <w:t>Наименование Участника__________________________________________________________________________________________________</w:t>
      </w:r>
      <w:r>
        <w:rPr>
          <w:sz w:val="22"/>
          <w:szCs w:val="22"/>
        </w:rPr>
        <w:t>___________</w:t>
      </w:r>
      <w:r w:rsidRPr="00ED4B01">
        <w:rPr>
          <w:sz w:val="22"/>
          <w:szCs w:val="22"/>
        </w:rPr>
        <w:t>_________</w:t>
      </w:r>
    </w:p>
    <w:p w:rsidR="006A142B" w:rsidRPr="00ED4B01" w:rsidRDefault="006A142B"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p w:rsidR="006A142B" w:rsidRPr="00ED4B01" w:rsidRDefault="006A142B" w:rsidP="00732603">
      <w:pPr>
        <w:ind w:left="567"/>
        <w:jc w:val="center"/>
        <w:rPr>
          <w:b/>
          <w:sz w:val="22"/>
          <w:szCs w:val="22"/>
        </w:rPr>
      </w:pPr>
      <w:r w:rsidRPr="00ED4B01">
        <w:rPr>
          <w:b/>
          <w:sz w:val="22"/>
          <w:szCs w:val="22"/>
        </w:rPr>
        <w:t>ОПИСЬ ДОКУМЕНТОВ, ПРИЛАГАЕМЫХ К ЗАЯВКЕ НА УЧАСТИЕ</w:t>
      </w:r>
    </w:p>
    <w:p w:rsidR="006A142B" w:rsidRPr="00ED4B01" w:rsidRDefault="006A142B"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bl>
      <w:tblPr>
        <w:tblW w:w="11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9"/>
        <w:gridCol w:w="8976"/>
        <w:gridCol w:w="1489"/>
      </w:tblGrid>
      <w:tr w:rsidR="006A142B" w:rsidRPr="00ED4B01" w:rsidTr="00BD560D">
        <w:trPr>
          <w:cantSplit/>
          <w:trHeight w:val="20"/>
          <w:tblHeader/>
          <w:jc w:val="center"/>
        </w:trPr>
        <w:tc>
          <w:tcPr>
            <w:tcW w:w="121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6A142B" w:rsidRPr="00ED4B01" w:rsidRDefault="006A142B" w:rsidP="00403D3F">
            <w:pPr>
              <w:pStyle w:val="aa"/>
            </w:pPr>
            <w:r w:rsidRPr="00ED4B01">
              <w:t>№№</w:t>
            </w:r>
          </w:p>
          <w:p w:rsidR="006A142B" w:rsidRPr="00ED4B01" w:rsidRDefault="006A142B" w:rsidP="00403D3F">
            <w:pPr>
              <w:pStyle w:val="aa"/>
            </w:pPr>
            <w:r w:rsidRPr="00ED4B01">
              <w:t>пп/п</w:t>
            </w:r>
          </w:p>
        </w:tc>
        <w:tc>
          <w:tcPr>
            <w:tcW w:w="8976"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6A142B" w:rsidRPr="00ED4B01" w:rsidRDefault="006A142B" w:rsidP="00403D3F">
            <w:pPr>
              <w:pStyle w:val="aa"/>
            </w:pPr>
            <w:r w:rsidRPr="00ED4B01">
              <w:t>Наименование</w:t>
            </w:r>
          </w:p>
        </w:tc>
        <w:tc>
          <w:tcPr>
            <w:tcW w:w="148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6A142B" w:rsidRPr="00ED4B01" w:rsidRDefault="006A142B" w:rsidP="00403D3F">
            <w:pPr>
              <w:pStyle w:val="aa"/>
            </w:pPr>
            <w:r w:rsidRPr="00ED4B01">
              <w:t>Количество листов</w:t>
            </w:r>
          </w:p>
        </w:tc>
      </w:tr>
      <w:tr w:rsidR="006A142B" w:rsidRPr="00ED4B01" w:rsidTr="00BD560D">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6A142B" w:rsidRPr="00ED4B01" w:rsidRDefault="006A142B" w:rsidP="00403D3F">
            <w:pPr>
              <w:pStyle w:val="ae"/>
            </w:pPr>
            <w:r w:rsidRPr="00ED4B01">
              <w:t>1</w:t>
            </w:r>
          </w:p>
        </w:tc>
        <w:tc>
          <w:tcPr>
            <w:tcW w:w="8976" w:type="dxa"/>
            <w:tcBorders>
              <w:top w:val="single" w:sz="4" w:space="0" w:color="auto"/>
              <w:left w:val="single" w:sz="4" w:space="0" w:color="auto"/>
              <w:bottom w:val="single" w:sz="4" w:space="0" w:color="auto"/>
              <w:right w:val="single" w:sz="4" w:space="0" w:color="auto"/>
            </w:tcBorders>
            <w:hideMark/>
          </w:tcPr>
          <w:p w:rsidR="006A142B" w:rsidRPr="00ED4B01" w:rsidRDefault="006A142B" w:rsidP="00403D3F">
            <w:pPr>
              <w:pStyle w:val="ad"/>
            </w:pPr>
            <w:r w:rsidRPr="00ED4B01">
              <w:t>Письмо о подаче Заявки на участие в Запросе предложений (Форма 1)</w:t>
            </w:r>
          </w:p>
        </w:tc>
        <w:tc>
          <w:tcPr>
            <w:tcW w:w="1489" w:type="dxa"/>
            <w:tcBorders>
              <w:top w:val="single" w:sz="4" w:space="0" w:color="auto"/>
              <w:left w:val="single" w:sz="4" w:space="0" w:color="auto"/>
              <w:bottom w:val="single" w:sz="4" w:space="0" w:color="auto"/>
              <w:right w:val="single" w:sz="4" w:space="0" w:color="auto"/>
            </w:tcBorders>
          </w:tcPr>
          <w:p w:rsidR="006A142B" w:rsidRPr="00ED4B01" w:rsidRDefault="006A142B" w:rsidP="00403D3F">
            <w:pPr>
              <w:pStyle w:val="ad"/>
            </w:pPr>
          </w:p>
        </w:tc>
      </w:tr>
      <w:tr w:rsidR="006A142B" w:rsidRPr="00ED4B01" w:rsidTr="00BD560D">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6A142B" w:rsidRPr="00ED4B01" w:rsidRDefault="006A142B" w:rsidP="00403D3F">
            <w:pPr>
              <w:pStyle w:val="ae"/>
            </w:pPr>
            <w:r w:rsidRPr="00ED4B01">
              <w:t>2</w:t>
            </w:r>
          </w:p>
        </w:tc>
        <w:tc>
          <w:tcPr>
            <w:tcW w:w="8976" w:type="dxa"/>
            <w:tcBorders>
              <w:top w:val="single" w:sz="4" w:space="0" w:color="auto"/>
              <w:left w:val="single" w:sz="4" w:space="0" w:color="auto"/>
              <w:bottom w:val="single" w:sz="4" w:space="0" w:color="auto"/>
              <w:right w:val="single" w:sz="4" w:space="0" w:color="auto"/>
            </w:tcBorders>
            <w:hideMark/>
          </w:tcPr>
          <w:p w:rsidR="006A142B" w:rsidRPr="00ED4B01" w:rsidRDefault="006A142B" w:rsidP="00403D3F">
            <w:pPr>
              <w:pStyle w:val="ad"/>
            </w:pPr>
            <w:r w:rsidRPr="00ED4B01">
              <w:t>……</w:t>
            </w:r>
          </w:p>
        </w:tc>
        <w:tc>
          <w:tcPr>
            <w:tcW w:w="1489" w:type="dxa"/>
            <w:tcBorders>
              <w:top w:val="single" w:sz="4" w:space="0" w:color="auto"/>
              <w:left w:val="single" w:sz="4" w:space="0" w:color="auto"/>
              <w:bottom w:val="single" w:sz="4" w:space="0" w:color="auto"/>
              <w:right w:val="single" w:sz="4" w:space="0" w:color="auto"/>
            </w:tcBorders>
          </w:tcPr>
          <w:p w:rsidR="006A142B" w:rsidRPr="00ED4B01" w:rsidRDefault="006A142B" w:rsidP="00403D3F">
            <w:pPr>
              <w:pStyle w:val="ad"/>
            </w:pPr>
          </w:p>
        </w:tc>
      </w:tr>
      <w:tr w:rsidR="006A142B" w:rsidRPr="00ED4B01" w:rsidTr="00BD560D">
        <w:trPr>
          <w:cantSplit/>
          <w:trHeight w:val="20"/>
          <w:jc w:val="center"/>
        </w:trPr>
        <w:tc>
          <w:tcPr>
            <w:tcW w:w="11684" w:type="dxa"/>
            <w:gridSpan w:val="3"/>
            <w:tcBorders>
              <w:top w:val="single" w:sz="4" w:space="0" w:color="auto"/>
              <w:left w:val="single" w:sz="4" w:space="0" w:color="auto"/>
              <w:bottom w:val="single" w:sz="4" w:space="0" w:color="auto"/>
              <w:right w:val="single" w:sz="4" w:space="0" w:color="auto"/>
            </w:tcBorders>
            <w:vAlign w:val="center"/>
            <w:hideMark/>
          </w:tcPr>
          <w:p w:rsidR="006A142B" w:rsidRPr="00ED4B01" w:rsidRDefault="006A142B" w:rsidP="00403D3F">
            <w:pPr>
              <w:pStyle w:val="aa"/>
            </w:pPr>
            <w:r w:rsidRPr="00ED4B01">
              <w:t>Документы, подтверждающие правоспособность и квалификацию Участника:</w:t>
            </w:r>
          </w:p>
        </w:tc>
      </w:tr>
      <w:tr w:rsidR="006A142B" w:rsidRPr="00ED4B01" w:rsidTr="00BD560D">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6A142B" w:rsidRPr="00ED4B01" w:rsidRDefault="006A142B" w:rsidP="00403D3F">
            <w:pPr>
              <w:pStyle w:val="ae"/>
            </w:pPr>
            <w:r w:rsidRPr="00ED4B01">
              <w:t>…</w:t>
            </w:r>
          </w:p>
        </w:tc>
        <w:tc>
          <w:tcPr>
            <w:tcW w:w="8976" w:type="dxa"/>
            <w:tcBorders>
              <w:top w:val="single" w:sz="4" w:space="0" w:color="auto"/>
              <w:left w:val="single" w:sz="4" w:space="0" w:color="auto"/>
              <w:bottom w:val="single" w:sz="4" w:space="0" w:color="auto"/>
              <w:right w:val="single" w:sz="4" w:space="0" w:color="auto"/>
            </w:tcBorders>
            <w:vAlign w:val="center"/>
          </w:tcPr>
          <w:p w:rsidR="006A142B" w:rsidRPr="00ED4B01" w:rsidRDefault="006A142B" w:rsidP="00403D3F">
            <w:pPr>
              <w:pStyle w:val="ad"/>
            </w:pPr>
          </w:p>
        </w:tc>
        <w:tc>
          <w:tcPr>
            <w:tcW w:w="1489" w:type="dxa"/>
            <w:tcBorders>
              <w:top w:val="single" w:sz="4" w:space="0" w:color="auto"/>
              <w:left w:val="single" w:sz="4" w:space="0" w:color="auto"/>
              <w:bottom w:val="single" w:sz="4" w:space="0" w:color="auto"/>
              <w:right w:val="single" w:sz="4" w:space="0" w:color="auto"/>
            </w:tcBorders>
          </w:tcPr>
          <w:p w:rsidR="006A142B" w:rsidRPr="00ED4B01" w:rsidRDefault="006A142B" w:rsidP="00403D3F">
            <w:pPr>
              <w:pStyle w:val="ad"/>
            </w:pPr>
          </w:p>
        </w:tc>
      </w:tr>
    </w:tbl>
    <w:p w:rsidR="006A142B" w:rsidRPr="00ED4B01" w:rsidRDefault="006A142B" w:rsidP="00732603">
      <w:pPr>
        <w:shd w:val="clear" w:color="auto" w:fill="FFFFFF"/>
        <w:tabs>
          <w:tab w:val="left" w:pos="3562"/>
          <w:tab w:val="left" w:leader="underscore" w:pos="5774"/>
          <w:tab w:val="left" w:leader="underscore" w:pos="8218"/>
        </w:tabs>
        <w:jc w:val="both"/>
        <w:rPr>
          <w:sz w:val="22"/>
          <w:szCs w:val="22"/>
        </w:rPr>
      </w:pPr>
    </w:p>
    <w:p w:rsidR="006A142B" w:rsidRPr="00ED4B01" w:rsidRDefault="006A142B"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Подпись Участника</w:t>
      </w:r>
      <w:r w:rsidRPr="00ED4B01">
        <w:rPr>
          <w:sz w:val="22"/>
          <w:szCs w:val="22"/>
        </w:rPr>
        <w:tab/>
      </w:r>
      <w:r w:rsidRPr="00ED4B01">
        <w:rPr>
          <w:sz w:val="22"/>
          <w:szCs w:val="22"/>
        </w:rPr>
        <w:tab/>
        <w:t>/_______________(</w:t>
      </w:r>
      <w:r w:rsidRPr="00ED4B01">
        <w:rPr>
          <w:i/>
          <w:sz w:val="22"/>
          <w:szCs w:val="22"/>
        </w:rPr>
        <w:t>ФИО, должность</w:t>
      </w:r>
      <w:r w:rsidRPr="00ED4B01">
        <w:rPr>
          <w:sz w:val="22"/>
          <w:szCs w:val="22"/>
        </w:rPr>
        <w:t>)</w:t>
      </w:r>
    </w:p>
    <w:p w:rsidR="006A142B" w:rsidRPr="00ED4B01" w:rsidRDefault="006A142B"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Дата</w:t>
      </w:r>
    </w:p>
    <w:p w:rsidR="006A142B" w:rsidRPr="00ED4B01" w:rsidRDefault="006A142B"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м.п.</w:t>
      </w:r>
    </w:p>
    <w:p w:rsidR="006A142B" w:rsidRPr="00403D3F" w:rsidRDefault="006A142B"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6A142B" w:rsidRPr="00403D3F" w:rsidRDefault="006A142B" w:rsidP="00403D3F"/>
    <w:p w:rsidR="006A142B" w:rsidRPr="00ED4B01" w:rsidRDefault="006A142B" w:rsidP="00403D3F">
      <w:pPr>
        <w:pStyle w:val="34"/>
      </w:pPr>
      <w:bookmarkStart w:id="33" w:name="_Toc520207956"/>
      <w:r w:rsidRPr="00ED4B01">
        <w:t>6.2.2 Инструкци</w:t>
      </w:r>
      <w:r>
        <w:t>я</w:t>
      </w:r>
      <w:r w:rsidRPr="00ED4B01">
        <w:t xml:space="preserve"> по заполнению</w:t>
      </w:r>
      <w:bookmarkEnd w:id="33"/>
    </w:p>
    <w:p w:rsidR="006A142B" w:rsidRPr="00ED4B01" w:rsidRDefault="006A142B" w:rsidP="00403D3F">
      <w:pPr>
        <w:pStyle w:val="41"/>
      </w:pPr>
      <w:r w:rsidRPr="00ED4B01">
        <w:t>6.2.2.1 Участник Запроса предложений должен указать свое полное наименование (с указанием организационно-правовой формы) и адрес места нахождения.</w:t>
      </w:r>
    </w:p>
    <w:p w:rsidR="006A142B" w:rsidRPr="00ED4B01" w:rsidRDefault="006A142B" w:rsidP="00403D3F">
      <w:pPr>
        <w:pStyle w:val="41"/>
      </w:pPr>
      <w:r w:rsidRPr="00ED4B01">
        <w:t>6.2.2.2 Участник Запроса предложений должен перечислить и указать объем каждого из поименованных в Описи документов.</w:t>
      </w:r>
    </w:p>
    <w:p w:rsidR="006A142B" w:rsidRPr="00ED4B01" w:rsidRDefault="006A142B" w:rsidP="00403D3F">
      <w:pPr>
        <w:pStyle w:val="41"/>
      </w:pPr>
      <w:r w:rsidRPr="00ED4B01">
        <w:t>6.2.2.3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6A142B" w:rsidRDefault="006A142B" w:rsidP="000D0351">
      <w:pPr>
        <w:pStyle w:val="41"/>
        <w:jc w:val="left"/>
        <w:sectPr w:rsidR="006A142B" w:rsidSect="00BD560D">
          <w:pgSz w:w="16838" w:h="11906" w:orient="landscape" w:code="9"/>
          <w:pgMar w:top="1134" w:right="567" w:bottom="567" w:left="567" w:header="284" w:footer="284" w:gutter="0"/>
          <w:cols w:space="708"/>
          <w:docGrid w:linePitch="360"/>
        </w:sectPr>
      </w:pPr>
      <w:r w:rsidRPr="00ED4B01">
        <w:t xml:space="preserve">6.2.2.4 </w:t>
      </w:r>
      <w:r w:rsidRPr="000D0351">
        <w:t>Форма должна быть подписана в соответствии с требованиями настоящей Документации</w:t>
      </w:r>
      <w:r w:rsidRPr="00ED4B01">
        <w:t>.</w:t>
      </w:r>
      <w:r>
        <w:t xml:space="preserve">  </w:t>
      </w:r>
    </w:p>
    <w:p w:rsidR="006A142B" w:rsidRPr="00ED4B01" w:rsidRDefault="006A142B" w:rsidP="00403D3F">
      <w:pPr>
        <w:pStyle w:val="24"/>
      </w:pPr>
      <w:bookmarkStart w:id="34" w:name="_Toc520207957"/>
      <w:r w:rsidRPr="00ED4B01">
        <w:lastRenderedPageBreak/>
        <w:t>6.3 Коммерческое предложение</w:t>
      </w:r>
      <w:bookmarkEnd w:id="34"/>
    </w:p>
    <w:p w:rsidR="006A142B" w:rsidRPr="00ED4B01" w:rsidRDefault="006A142B" w:rsidP="00403D3F">
      <w:pPr>
        <w:pStyle w:val="34"/>
      </w:pPr>
      <w:bookmarkStart w:id="35" w:name="_Toc520207958"/>
      <w:r w:rsidRPr="00ED4B01">
        <w:t>6.3.1 Форма коммерческого предложения (Форма 3)</w:t>
      </w:r>
      <w:bookmarkEnd w:id="35"/>
    </w:p>
    <w:p w:rsidR="006A142B" w:rsidRPr="00ED4B01" w:rsidRDefault="006A142B" w:rsidP="00403D3F">
      <w:pPr>
        <w:pStyle w:val="41"/>
      </w:pPr>
      <w:r w:rsidRPr="00ED4B01">
        <w:t xml:space="preserve">Форма 3 «Коммерческое предложение» (далее </w:t>
      </w:r>
      <w:r>
        <w:sym w:font="Symbol" w:char="F02D"/>
      </w:r>
      <w:r w:rsidRPr="00ED4B01">
        <w:t xml:space="preserve">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w:t>
      </w:r>
      <w:r>
        <w:t xml:space="preserve">Электронной </w:t>
      </w:r>
      <w:r w:rsidRPr="00ED4B01">
        <w:t>площадки и доступного для бесплатного копирования (скачивания) Участниками закупки.</w:t>
      </w:r>
    </w:p>
    <w:p w:rsidR="006A142B" w:rsidRPr="00ED4B01" w:rsidRDefault="006A142B" w:rsidP="00403D3F">
      <w:pPr>
        <w:pStyle w:val="41"/>
      </w:pPr>
    </w:p>
    <w:p w:rsidR="006A142B" w:rsidRPr="00ED4B01" w:rsidRDefault="006A142B" w:rsidP="00403D3F">
      <w:pPr>
        <w:pStyle w:val="34"/>
      </w:pPr>
      <w:bookmarkStart w:id="36" w:name="_Toc520207959"/>
      <w:r>
        <w:t>6.3.2 Инструкция</w:t>
      </w:r>
      <w:r w:rsidRPr="00ED4B01">
        <w:t xml:space="preserve"> по заполнению</w:t>
      </w:r>
      <w:bookmarkEnd w:id="36"/>
    </w:p>
    <w:p w:rsidR="006A142B" w:rsidRPr="00ED4B01" w:rsidRDefault="006A142B" w:rsidP="00403D3F">
      <w:pPr>
        <w:pStyle w:val="41"/>
      </w:pPr>
      <w:r w:rsidRPr="00ED4B01">
        <w:t>6.3.2.1 Участник при подготовке коммерческого предложения использует данную форму и предоставляет ее Организатору в редактируемом и не редактируемом (в формате pdf) форматах в составе электронной Заявки.</w:t>
      </w:r>
    </w:p>
    <w:p w:rsidR="006A142B" w:rsidRPr="00ED4B01" w:rsidRDefault="006A142B" w:rsidP="00403D3F">
      <w:pPr>
        <w:pStyle w:val="41"/>
      </w:pPr>
      <w:r w:rsidRPr="00ED4B01">
        <w:t>6.3.2.2 Коммерческое предложение Участника, представленное  в составе Заявки в редактируемом формате, должно полностью соответствовать его версии в не редактируемом формате.</w:t>
      </w:r>
    </w:p>
    <w:p w:rsidR="006A142B" w:rsidRPr="00ED4B01" w:rsidRDefault="006A142B" w:rsidP="00403D3F">
      <w:pPr>
        <w:pStyle w:val="41"/>
      </w:pPr>
      <w:r w:rsidRPr="00ED4B01">
        <w:t>6.3.2.3 Все цены (стоимости) должны быть указаны с округлением до второго знака после запятой.</w:t>
      </w:r>
    </w:p>
    <w:p w:rsidR="006A142B" w:rsidRPr="00ED4B01" w:rsidRDefault="006A142B" w:rsidP="00403D3F">
      <w:pPr>
        <w:pStyle w:val="41"/>
      </w:pPr>
      <w:r w:rsidRPr="00ED4B01">
        <w:t xml:space="preserve">6.3.2.4 </w:t>
      </w:r>
      <w:r w:rsidRPr="00AC460F">
        <w:t>Форма должна быть подписана в соответствии с требованиями настоящей Документации</w:t>
      </w:r>
      <w:r w:rsidRPr="00ED4B01">
        <w:t>.</w:t>
      </w:r>
    </w:p>
    <w:p w:rsidR="006A142B" w:rsidRPr="00ED4B01" w:rsidRDefault="006A142B" w:rsidP="00403D3F">
      <w:pPr>
        <w:pStyle w:val="41"/>
      </w:pPr>
      <w:r w:rsidRPr="00ED4B01">
        <w:t>6.3.2.5 Кроме случаев, указанных в п.</w:t>
      </w:r>
      <w:r>
        <w:t> </w:t>
      </w:r>
      <w:r w:rsidRPr="00ED4B01">
        <w:t>1.6.1 и п.</w:t>
      </w:r>
      <w:r>
        <w:t> </w:t>
      </w:r>
      <w:r w:rsidRPr="00ED4B01">
        <w:t>2.9.2.3 настоящей Документации, Заявка Участника может быть отклонена Организатором закупки на любом этапе проведения Закупки по следующим основаниям:</w:t>
      </w:r>
    </w:p>
    <w:p w:rsidR="006A142B" w:rsidRPr="00ED4B01" w:rsidRDefault="006A142B" w:rsidP="00403D3F">
      <w:pPr>
        <w:pStyle w:val="41"/>
      </w:pPr>
      <w:r>
        <w:sym w:font="Symbol" w:char="F02D"/>
      </w:r>
      <w:r w:rsidRPr="00ED4B01">
        <w:t xml:space="preserve"> Форма 3 не была приложена Участником  к Заявке на участие в закупке;</w:t>
      </w:r>
    </w:p>
    <w:p w:rsidR="006A142B" w:rsidRPr="00ED4B01" w:rsidRDefault="006A142B" w:rsidP="00403D3F">
      <w:pPr>
        <w:pStyle w:val="41"/>
      </w:pPr>
      <w:r>
        <w:sym w:font="Symbol" w:char="F02D"/>
      </w:r>
      <w:r w:rsidRPr="00ED4B01">
        <w:t xml:space="preserve"> Форма 3 не была подписана Участником электронной цифровой подписью.</w:t>
      </w:r>
    </w:p>
    <w:p w:rsidR="006A142B" w:rsidRDefault="006A142B" w:rsidP="00403D3F">
      <w:pPr>
        <w:pStyle w:val="24"/>
        <w:sectPr w:rsidR="006A142B" w:rsidSect="00A238B1">
          <w:pgSz w:w="16838" w:h="11906" w:orient="landscape" w:code="9"/>
          <w:pgMar w:top="1134" w:right="567" w:bottom="567" w:left="567" w:header="284" w:footer="284" w:gutter="0"/>
          <w:cols w:space="708"/>
          <w:docGrid w:linePitch="360"/>
        </w:sectPr>
      </w:pPr>
    </w:p>
    <w:p w:rsidR="006A142B" w:rsidRPr="00ED4B01" w:rsidRDefault="006A142B" w:rsidP="00403D3F">
      <w:pPr>
        <w:pStyle w:val="24"/>
      </w:pPr>
      <w:bookmarkStart w:id="37" w:name="_Toc520207960"/>
      <w:r w:rsidRPr="00ED4B01">
        <w:lastRenderedPageBreak/>
        <w:t>6.4 Декларация соответствия Участника Запроса предложений</w:t>
      </w:r>
      <w:bookmarkEnd w:id="37"/>
    </w:p>
    <w:p w:rsidR="006A142B" w:rsidRPr="00ED4B01" w:rsidRDefault="006A142B" w:rsidP="00403D3F">
      <w:pPr>
        <w:pStyle w:val="34"/>
      </w:pPr>
      <w:bookmarkStart w:id="38" w:name="_Toc520207961"/>
      <w:r w:rsidRPr="00ED4B01">
        <w:t>6.4.1 Форма декларации соответствия (Форма 4)</w:t>
      </w:r>
      <w:bookmarkEnd w:id="38"/>
    </w:p>
    <w:p w:rsidR="006A142B" w:rsidRPr="00D57D5D" w:rsidRDefault="006A142B"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6A142B" w:rsidRPr="00ED4B01" w:rsidRDefault="006A142B" w:rsidP="00A10E5E">
      <w:pPr>
        <w:ind w:left="567"/>
        <w:rPr>
          <w:sz w:val="22"/>
          <w:szCs w:val="22"/>
        </w:rPr>
      </w:pPr>
    </w:p>
    <w:p w:rsidR="006A142B" w:rsidRPr="00B47F7C" w:rsidRDefault="006A142B" w:rsidP="00A10E5E">
      <w:pPr>
        <w:ind w:left="567"/>
        <w:rPr>
          <w:b/>
          <w:i/>
          <w:sz w:val="22"/>
          <w:szCs w:val="22"/>
        </w:rPr>
      </w:pPr>
      <w:r w:rsidRPr="00B47F7C">
        <w:rPr>
          <w:b/>
          <w:i/>
          <w:sz w:val="22"/>
          <w:szCs w:val="22"/>
        </w:rPr>
        <w:t>Запрос предложений № ___________________</w:t>
      </w:r>
    </w:p>
    <w:p w:rsidR="006A142B" w:rsidRPr="00ED4B01" w:rsidRDefault="006A142B" w:rsidP="00A10E5E">
      <w:pPr>
        <w:ind w:left="567"/>
        <w:rPr>
          <w:b/>
          <w:sz w:val="22"/>
          <w:szCs w:val="22"/>
        </w:rPr>
      </w:pPr>
    </w:p>
    <w:p w:rsidR="006A142B" w:rsidRPr="00ED4B01" w:rsidRDefault="006A142B" w:rsidP="00A10E5E">
      <w:pPr>
        <w:ind w:left="567"/>
        <w:jc w:val="center"/>
        <w:rPr>
          <w:b/>
          <w:sz w:val="22"/>
          <w:szCs w:val="22"/>
        </w:rPr>
      </w:pPr>
      <w:r w:rsidRPr="00ED4B01">
        <w:rPr>
          <w:b/>
          <w:sz w:val="22"/>
          <w:szCs w:val="22"/>
        </w:rPr>
        <w:t>ДЕКЛАРАЦИЯ СООТВЕТСТВИЯ</w:t>
      </w:r>
      <w:r w:rsidRPr="00ED4B01">
        <w:rPr>
          <w:b/>
          <w:sz w:val="22"/>
          <w:szCs w:val="22"/>
        </w:rPr>
        <w:br/>
        <w:t>УЧАСТНИКА ЗАПРОСА ПРЕДЛОЖЕНИЙ</w:t>
      </w:r>
    </w:p>
    <w:p w:rsidR="006A142B" w:rsidRPr="00ED4B01" w:rsidRDefault="006A142B" w:rsidP="00A10E5E">
      <w:pPr>
        <w:ind w:left="567"/>
        <w:jc w:val="center"/>
        <w:rPr>
          <w:b/>
          <w:sz w:val="22"/>
          <w:szCs w:val="22"/>
        </w:rPr>
      </w:pPr>
    </w:p>
    <w:p w:rsidR="006A142B" w:rsidRPr="00ED4B01" w:rsidRDefault="006A142B" w:rsidP="00A10E5E">
      <w:pPr>
        <w:ind w:firstLine="567"/>
        <w:jc w:val="both"/>
        <w:rPr>
          <w:sz w:val="22"/>
          <w:szCs w:val="22"/>
        </w:rPr>
      </w:pPr>
      <w:r w:rsidRPr="00ED4B01">
        <w:rPr>
          <w:sz w:val="22"/>
          <w:szCs w:val="22"/>
        </w:rPr>
        <w:t>Настоящим подтверждаем, что ________________________________________________________________________________________</w:t>
      </w:r>
      <w:r>
        <w:rPr>
          <w:sz w:val="22"/>
          <w:szCs w:val="22"/>
        </w:rPr>
        <w:t>_______________</w:t>
      </w:r>
      <w:r w:rsidRPr="00ED4B01">
        <w:rPr>
          <w:sz w:val="22"/>
          <w:szCs w:val="22"/>
        </w:rPr>
        <w:t>_</w:t>
      </w:r>
      <w:r>
        <w:rPr>
          <w:sz w:val="22"/>
          <w:szCs w:val="22"/>
        </w:rPr>
        <w:t>______</w:t>
      </w:r>
    </w:p>
    <w:p w:rsidR="006A142B" w:rsidRPr="00ED4B01" w:rsidRDefault="006A142B" w:rsidP="00A10E5E">
      <w:pPr>
        <w:ind w:left="567"/>
        <w:jc w:val="center"/>
        <w:rPr>
          <w:sz w:val="22"/>
          <w:szCs w:val="22"/>
          <w:vertAlign w:val="subscript"/>
        </w:rPr>
      </w:pPr>
      <w:r w:rsidRPr="00ED4B01">
        <w:rPr>
          <w:sz w:val="22"/>
          <w:szCs w:val="22"/>
          <w:vertAlign w:val="subscript"/>
        </w:rPr>
        <w:t>(наименование Участника Запроса предложений, адрес места нахождения)</w:t>
      </w:r>
    </w:p>
    <w:p w:rsidR="006A142B" w:rsidRPr="00ED4B01" w:rsidRDefault="006A142B" w:rsidP="00A10E5E">
      <w:pPr>
        <w:jc w:val="both"/>
        <w:rPr>
          <w:sz w:val="22"/>
          <w:szCs w:val="22"/>
        </w:rPr>
      </w:pPr>
      <w:r w:rsidRPr="00ED4B01">
        <w:rPr>
          <w:sz w:val="22"/>
          <w:szCs w:val="22"/>
        </w:rPr>
        <w:t>соответствует приведенным ниже требованиям на дату подачи Заявки на участие в Запросе предложений:</w:t>
      </w:r>
    </w:p>
    <w:p w:rsidR="006A142B" w:rsidRPr="00991097" w:rsidRDefault="006A142B" w:rsidP="00991097">
      <w:pPr>
        <w:ind w:firstLine="567"/>
        <w:jc w:val="both"/>
        <w:rPr>
          <w:sz w:val="22"/>
          <w:szCs w:val="22"/>
        </w:rPr>
      </w:pPr>
      <w:r w:rsidRPr="00991097">
        <w:rPr>
          <w:sz w:val="22"/>
          <w:szCs w:val="22"/>
        </w:rPr>
        <w:t>1. 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6A142B" w:rsidRPr="00991097" w:rsidRDefault="006A142B" w:rsidP="00991097">
      <w:pPr>
        <w:ind w:firstLine="567"/>
        <w:jc w:val="both"/>
        <w:rPr>
          <w:sz w:val="22"/>
          <w:szCs w:val="22"/>
        </w:rPr>
      </w:pPr>
      <w:r w:rsidRPr="00991097">
        <w:rPr>
          <w:sz w:val="22"/>
          <w:szCs w:val="22"/>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6A142B" w:rsidRPr="00991097" w:rsidRDefault="006A142B" w:rsidP="00991097">
      <w:pPr>
        <w:ind w:firstLine="567"/>
        <w:jc w:val="both"/>
        <w:rPr>
          <w:sz w:val="22"/>
          <w:szCs w:val="22"/>
        </w:rPr>
      </w:pPr>
      <w:r w:rsidRPr="00991097">
        <w:rPr>
          <w:sz w:val="22"/>
          <w:szCs w:val="22"/>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6A142B" w:rsidRPr="00991097" w:rsidRDefault="006A142B" w:rsidP="00991097">
      <w:pPr>
        <w:ind w:firstLine="567"/>
        <w:jc w:val="both"/>
        <w:rPr>
          <w:sz w:val="22"/>
          <w:szCs w:val="22"/>
        </w:rPr>
      </w:pPr>
      <w:r w:rsidRPr="00991097">
        <w:rPr>
          <w:sz w:val="22"/>
          <w:szCs w:val="22"/>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6A142B" w:rsidRPr="00991097" w:rsidRDefault="006A142B" w:rsidP="00991097">
      <w:pPr>
        <w:ind w:firstLine="567"/>
        <w:jc w:val="both"/>
        <w:rPr>
          <w:sz w:val="22"/>
          <w:szCs w:val="22"/>
        </w:rPr>
      </w:pPr>
      <w:r w:rsidRPr="00991097">
        <w:rPr>
          <w:sz w:val="22"/>
          <w:szCs w:val="22"/>
        </w:rPr>
        <w:t>5. 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(либо, при их наличии, привести их подробное описание).</w:t>
      </w:r>
    </w:p>
    <w:p w:rsidR="006A142B" w:rsidRPr="00991097" w:rsidRDefault="006A142B" w:rsidP="00991097">
      <w:pPr>
        <w:ind w:firstLine="567"/>
        <w:jc w:val="both"/>
        <w:rPr>
          <w:sz w:val="22"/>
          <w:szCs w:val="22"/>
        </w:rPr>
      </w:pPr>
      <w:r w:rsidRPr="00991097">
        <w:rPr>
          <w:sz w:val="22"/>
          <w:szCs w:val="22"/>
        </w:rPr>
        <w:t>6.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(исключить, если такое требование не предъявляется)</w:t>
      </w:r>
    </w:p>
    <w:p w:rsidR="006A142B" w:rsidRPr="00991097" w:rsidRDefault="006A142B" w:rsidP="00991097">
      <w:pPr>
        <w:ind w:firstLine="567"/>
        <w:jc w:val="both"/>
        <w:rPr>
          <w:sz w:val="22"/>
          <w:szCs w:val="22"/>
        </w:rPr>
      </w:pPr>
      <w:r w:rsidRPr="00991097">
        <w:rPr>
          <w:sz w:val="22"/>
          <w:szCs w:val="22"/>
        </w:rPr>
        <w:t>7. Отсутствие в предусмотренном законодательством РФ реестре недобросовестных Поставщиков сведений об Участниках Запроса предложений.</w:t>
      </w:r>
    </w:p>
    <w:p w:rsidR="006A142B" w:rsidRPr="00ED4B01" w:rsidRDefault="006A142B" w:rsidP="00A10E5E">
      <w:pPr>
        <w:ind w:left="567"/>
        <w:rPr>
          <w:sz w:val="22"/>
          <w:szCs w:val="22"/>
        </w:rPr>
      </w:pPr>
    </w:p>
    <w:p w:rsidR="006A142B" w:rsidRPr="00403D3F" w:rsidRDefault="006A142B"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403D3F">
        <w:rPr>
          <w:i/>
          <w:sz w:val="22"/>
          <w:szCs w:val="22"/>
        </w:rPr>
        <w:t>___________________/_______________(ФИО, должность)</w:t>
      </w:r>
    </w:p>
    <w:p w:rsidR="006A142B" w:rsidRPr="00ED4B01" w:rsidRDefault="006A142B" w:rsidP="00A10E5E">
      <w:pPr>
        <w:ind w:left="567"/>
        <w:rPr>
          <w:sz w:val="22"/>
          <w:szCs w:val="22"/>
        </w:rPr>
      </w:pPr>
      <w:r w:rsidRPr="00ED4B01">
        <w:rPr>
          <w:sz w:val="22"/>
          <w:szCs w:val="22"/>
        </w:rPr>
        <w:t>Дата</w:t>
      </w:r>
    </w:p>
    <w:p w:rsidR="006A142B" w:rsidRPr="00ED4B01" w:rsidRDefault="006A142B" w:rsidP="00A10E5E">
      <w:pPr>
        <w:ind w:left="567"/>
        <w:rPr>
          <w:sz w:val="22"/>
          <w:szCs w:val="22"/>
        </w:rPr>
      </w:pPr>
      <w:r w:rsidRPr="00ED4B01">
        <w:rPr>
          <w:sz w:val="22"/>
          <w:szCs w:val="22"/>
        </w:rPr>
        <w:t>м.п.</w:t>
      </w:r>
    </w:p>
    <w:p w:rsidR="006A142B" w:rsidRPr="00403D3F" w:rsidRDefault="006A142B"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6A142B" w:rsidRPr="00D06C40" w:rsidRDefault="006A142B" w:rsidP="00D06C40"/>
    <w:p w:rsidR="006A142B" w:rsidRPr="00ED4B01" w:rsidRDefault="006A142B" w:rsidP="00D06C40">
      <w:pPr>
        <w:pStyle w:val="34"/>
      </w:pPr>
      <w:bookmarkStart w:id="39" w:name="_Toc520207962"/>
      <w:r w:rsidRPr="00ED4B01">
        <w:t>6.4.2 Инструкци</w:t>
      </w:r>
      <w:r>
        <w:t>я</w:t>
      </w:r>
      <w:r w:rsidRPr="00ED4B01">
        <w:t xml:space="preserve"> по заполнению</w:t>
      </w:r>
      <w:bookmarkEnd w:id="39"/>
    </w:p>
    <w:p w:rsidR="006A142B" w:rsidRPr="00ED4B01" w:rsidRDefault="006A142B" w:rsidP="00326DC8">
      <w:pPr>
        <w:rPr>
          <w:sz w:val="22"/>
          <w:szCs w:val="22"/>
        </w:rPr>
      </w:pPr>
      <w:r w:rsidRPr="00ED4B01">
        <w:rPr>
          <w:sz w:val="22"/>
          <w:szCs w:val="22"/>
        </w:rPr>
        <w:t>6.4.2.1 Участник Запроса предложений указывает свое наименование (в т.ч. Организационно-правовую форму) и адрес места нахождения.</w:t>
      </w:r>
    </w:p>
    <w:p w:rsidR="006A142B" w:rsidRPr="00ED4B01" w:rsidRDefault="006A142B" w:rsidP="00326DC8">
      <w:pPr>
        <w:rPr>
          <w:sz w:val="22"/>
          <w:szCs w:val="22"/>
        </w:rPr>
      </w:pPr>
      <w:r w:rsidRPr="00ED4B01">
        <w:rPr>
          <w:sz w:val="22"/>
          <w:szCs w:val="22"/>
        </w:rPr>
        <w:t xml:space="preserve">6.4.2.2 </w:t>
      </w:r>
      <w:r w:rsidRPr="00BB3BCB">
        <w:rPr>
          <w:sz w:val="22"/>
          <w:szCs w:val="22"/>
        </w:rPr>
        <w:t>Форма должна быть подписана в соответствии с требованиями настоящей Документации</w:t>
      </w:r>
      <w:r w:rsidRPr="00ED4B01">
        <w:rPr>
          <w:sz w:val="22"/>
          <w:szCs w:val="22"/>
        </w:rPr>
        <w:t>.</w:t>
      </w:r>
    </w:p>
    <w:p w:rsidR="006A142B" w:rsidRPr="00ED4B01" w:rsidRDefault="006A142B" w:rsidP="00326DC8">
      <w:pPr>
        <w:rPr>
          <w:sz w:val="22"/>
          <w:szCs w:val="22"/>
        </w:rPr>
      </w:pPr>
    </w:p>
    <w:p w:rsidR="006A142B" w:rsidRDefault="006A142B" w:rsidP="00A15441">
      <w:pPr>
        <w:pStyle w:val="24"/>
      </w:pPr>
      <w:r w:rsidRPr="00ED4B01">
        <w:br w:type="page"/>
      </w:r>
      <w:bookmarkStart w:id="40" w:name="_Toc520207963"/>
      <w:r w:rsidRPr="00ED4B01">
        <w:lastRenderedPageBreak/>
        <w:t xml:space="preserve">6.5 </w:t>
      </w:r>
      <w:r>
        <w:t>Анкета</w:t>
      </w:r>
      <w:bookmarkEnd w:id="40"/>
      <w:r>
        <w:t xml:space="preserve"> </w:t>
      </w:r>
    </w:p>
    <w:p w:rsidR="006A142B" w:rsidRDefault="006A142B" w:rsidP="00A15441">
      <w:pPr>
        <w:pStyle w:val="34"/>
      </w:pPr>
      <w:bookmarkStart w:id="41" w:name="_Toc520207964"/>
      <w:r>
        <w:t>6.5.1 Форма Анкеты Участника (Форма 5)</w:t>
      </w:r>
      <w:bookmarkEnd w:id="41"/>
    </w:p>
    <w:p w:rsidR="006A142B" w:rsidRDefault="006A142B" w:rsidP="00A15441">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6A142B" w:rsidRDefault="006A142B" w:rsidP="00A15441">
      <w:pPr>
        <w:ind w:left="567"/>
        <w:rPr>
          <w:szCs w:val="22"/>
        </w:rPr>
      </w:pPr>
    </w:p>
    <w:p w:rsidR="006A142B" w:rsidRDefault="006A142B" w:rsidP="00A15441">
      <w:pPr>
        <w:tabs>
          <w:tab w:val="num" w:pos="1134"/>
        </w:tabs>
        <w:rPr>
          <w:b/>
          <w:i/>
          <w:szCs w:val="22"/>
        </w:rPr>
      </w:pPr>
      <w:r>
        <w:rPr>
          <w:b/>
          <w:i/>
          <w:szCs w:val="22"/>
        </w:rPr>
        <w:t>Запрос предложений № ___________________</w:t>
      </w:r>
    </w:p>
    <w:p w:rsidR="006A142B" w:rsidRDefault="006A142B" w:rsidP="00A15441">
      <w:pPr>
        <w:tabs>
          <w:tab w:val="num" w:pos="1134"/>
        </w:tabs>
        <w:jc w:val="center"/>
        <w:rPr>
          <w:b/>
          <w:szCs w:val="22"/>
        </w:rPr>
      </w:pPr>
    </w:p>
    <w:p w:rsidR="006A142B" w:rsidRDefault="006A142B" w:rsidP="00A15441">
      <w:pPr>
        <w:pStyle w:val="aa"/>
      </w:pPr>
      <w:r>
        <w:rPr>
          <w:caps/>
        </w:rPr>
        <w:t xml:space="preserve">АНКЕТА </w:t>
      </w:r>
      <w:r>
        <w:t>УЧАСТНИКА</w:t>
      </w:r>
    </w:p>
    <w:tbl>
      <w:tblPr>
        <w:tblW w:w="15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8587"/>
        <w:gridCol w:w="6521"/>
      </w:tblGrid>
      <w:tr w:rsidR="006A142B"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6A142B" w:rsidRDefault="006A142B">
            <w:pPr>
              <w:pStyle w:val="aa"/>
            </w:pPr>
            <w:r>
              <w:t>№ п/п</w:t>
            </w:r>
          </w:p>
        </w:tc>
        <w:tc>
          <w:tcPr>
            <w:tcW w:w="8587" w:type="dxa"/>
            <w:tcBorders>
              <w:top w:val="single" w:sz="4" w:space="0" w:color="auto"/>
              <w:left w:val="single" w:sz="4" w:space="0" w:color="auto"/>
              <w:bottom w:val="single" w:sz="4" w:space="0" w:color="auto"/>
              <w:right w:val="single" w:sz="4" w:space="0" w:color="auto"/>
            </w:tcBorders>
            <w:vAlign w:val="center"/>
            <w:hideMark/>
          </w:tcPr>
          <w:p w:rsidR="006A142B" w:rsidRDefault="006A142B">
            <w:pPr>
              <w:pStyle w:val="aa"/>
            </w:pPr>
            <w:r>
              <w:t>Наименование</w:t>
            </w:r>
          </w:p>
        </w:tc>
        <w:tc>
          <w:tcPr>
            <w:tcW w:w="6521" w:type="dxa"/>
            <w:tcBorders>
              <w:top w:val="single" w:sz="4" w:space="0" w:color="auto"/>
              <w:left w:val="single" w:sz="4" w:space="0" w:color="auto"/>
              <w:bottom w:val="single" w:sz="4" w:space="0" w:color="auto"/>
              <w:right w:val="single" w:sz="4" w:space="0" w:color="auto"/>
            </w:tcBorders>
            <w:vAlign w:val="center"/>
            <w:hideMark/>
          </w:tcPr>
          <w:p w:rsidR="006A142B" w:rsidRDefault="006A142B">
            <w:pPr>
              <w:pStyle w:val="aa"/>
            </w:pPr>
            <w:r>
              <w:t>Сведения об Участнике</w:t>
            </w:r>
          </w:p>
        </w:tc>
      </w:tr>
      <w:tr w:rsidR="006A142B"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6A142B" w:rsidRDefault="006A142B">
            <w:pPr>
              <w:pStyle w:val="ae"/>
            </w:pPr>
            <w:r>
              <w:t>1.</w:t>
            </w:r>
          </w:p>
        </w:tc>
        <w:tc>
          <w:tcPr>
            <w:tcW w:w="8587" w:type="dxa"/>
            <w:tcBorders>
              <w:top w:val="single" w:sz="4" w:space="0" w:color="auto"/>
              <w:left w:val="single" w:sz="4" w:space="0" w:color="auto"/>
              <w:bottom w:val="single" w:sz="4" w:space="0" w:color="auto"/>
              <w:right w:val="single" w:sz="4" w:space="0" w:color="auto"/>
            </w:tcBorders>
            <w:hideMark/>
          </w:tcPr>
          <w:p w:rsidR="006A142B" w:rsidRDefault="006A142B">
            <w:pPr>
              <w:pStyle w:val="ad"/>
            </w:pPr>
            <w:r>
              <w:t>Организационно-правовая форма и наименование фирмы Участника, дата регистрации</w:t>
            </w:r>
          </w:p>
        </w:tc>
        <w:tc>
          <w:tcPr>
            <w:tcW w:w="6521" w:type="dxa"/>
            <w:tcBorders>
              <w:top w:val="single" w:sz="4" w:space="0" w:color="auto"/>
              <w:left w:val="single" w:sz="4" w:space="0" w:color="auto"/>
              <w:bottom w:val="single" w:sz="4" w:space="0" w:color="auto"/>
              <w:right w:val="single" w:sz="4" w:space="0" w:color="auto"/>
            </w:tcBorders>
          </w:tcPr>
          <w:p w:rsidR="006A142B" w:rsidRDefault="006A142B">
            <w:pPr>
              <w:pStyle w:val="ad"/>
            </w:pPr>
          </w:p>
        </w:tc>
      </w:tr>
      <w:tr w:rsidR="006A142B"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6A142B" w:rsidRDefault="006A142B">
            <w:pPr>
              <w:pStyle w:val="ae"/>
            </w:pPr>
            <w:r>
              <w:t>2.</w:t>
            </w:r>
          </w:p>
        </w:tc>
        <w:tc>
          <w:tcPr>
            <w:tcW w:w="8587" w:type="dxa"/>
            <w:tcBorders>
              <w:top w:val="single" w:sz="4" w:space="0" w:color="auto"/>
              <w:left w:val="single" w:sz="4" w:space="0" w:color="auto"/>
              <w:bottom w:val="single" w:sz="4" w:space="0" w:color="auto"/>
              <w:right w:val="single" w:sz="4" w:space="0" w:color="auto"/>
            </w:tcBorders>
            <w:hideMark/>
          </w:tcPr>
          <w:p w:rsidR="006A142B" w:rsidRDefault="006A142B">
            <w:pPr>
              <w:pStyle w:val="ad"/>
            </w:pPr>
            <w:r>
              <w:t>Юридический адрес</w:t>
            </w:r>
          </w:p>
        </w:tc>
        <w:tc>
          <w:tcPr>
            <w:tcW w:w="6521" w:type="dxa"/>
            <w:tcBorders>
              <w:top w:val="single" w:sz="4" w:space="0" w:color="auto"/>
              <w:left w:val="single" w:sz="4" w:space="0" w:color="auto"/>
              <w:bottom w:val="single" w:sz="4" w:space="0" w:color="auto"/>
              <w:right w:val="single" w:sz="4" w:space="0" w:color="auto"/>
            </w:tcBorders>
          </w:tcPr>
          <w:p w:rsidR="006A142B" w:rsidRDefault="006A142B">
            <w:pPr>
              <w:pStyle w:val="ad"/>
            </w:pPr>
          </w:p>
        </w:tc>
      </w:tr>
      <w:tr w:rsidR="006A142B"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6A142B" w:rsidRDefault="006A142B">
            <w:pPr>
              <w:pStyle w:val="ae"/>
            </w:pPr>
            <w:r>
              <w:t>3.</w:t>
            </w:r>
          </w:p>
        </w:tc>
        <w:tc>
          <w:tcPr>
            <w:tcW w:w="8587" w:type="dxa"/>
            <w:tcBorders>
              <w:top w:val="single" w:sz="4" w:space="0" w:color="auto"/>
              <w:left w:val="single" w:sz="4" w:space="0" w:color="auto"/>
              <w:bottom w:val="single" w:sz="4" w:space="0" w:color="auto"/>
              <w:right w:val="single" w:sz="4" w:space="0" w:color="auto"/>
            </w:tcBorders>
            <w:hideMark/>
          </w:tcPr>
          <w:p w:rsidR="006A142B" w:rsidRDefault="006A142B">
            <w:pPr>
              <w:pStyle w:val="ad"/>
            </w:pPr>
            <w:r>
              <w:t>Почтовые адреса</w:t>
            </w:r>
          </w:p>
        </w:tc>
        <w:tc>
          <w:tcPr>
            <w:tcW w:w="6521" w:type="dxa"/>
            <w:tcBorders>
              <w:top w:val="single" w:sz="4" w:space="0" w:color="auto"/>
              <w:left w:val="single" w:sz="4" w:space="0" w:color="auto"/>
              <w:bottom w:val="single" w:sz="4" w:space="0" w:color="auto"/>
              <w:right w:val="single" w:sz="4" w:space="0" w:color="auto"/>
            </w:tcBorders>
          </w:tcPr>
          <w:p w:rsidR="006A142B" w:rsidRDefault="006A142B">
            <w:pPr>
              <w:pStyle w:val="ad"/>
            </w:pPr>
          </w:p>
        </w:tc>
      </w:tr>
      <w:tr w:rsidR="006A142B"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6A142B" w:rsidRDefault="006A142B">
            <w:pPr>
              <w:pStyle w:val="ae"/>
            </w:pPr>
            <w:r>
              <w:t>4.</w:t>
            </w:r>
          </w:p>
        </w:tc>
        <w:tc>
          <w:tcPr>
            <w:tcW w:w="8587" w:type="dxa"/>
            <w:tcBorders>
              <w:top w:val="single" w:sz="4" w:space="0" w:color="auto"/>
              <w:left w:val="single" w:sz="4" w:space="0" w:color="auto"/>
              <w:bottom w:val="single" w:sz="4" w:space="0" w:color="auto"/>
              <w:right w:val="single" w:sz="4" w:space="0" w:color="auto"/>
            </w:tcBorders>
            <w:hideMark/>
          </w:tcPr>
          <w:p w:rsidR="006A142B" w:rsidRDefault="006A142B">
            <w:pPr>
              <w:pStyle w:val="ad"/>
            </w:pPr>
            <w:r>
              <w:t>Фактический адрес</w:t>
            </w:r>
          </w:p>
        </w:tc>
        <w:tc>
          <w:tcPr>
            <w:tcW w:w="6521" w:type="dxa"/>
            <w:tcBorders>
              <w:top w:val="single" w:sz="4" w:space="0" w:color="auto"/>
              <w:left w:val="single" w:sz="4" w:space="0" w:color="auto"/>
              <w:bottom w:val="single" w:sz="4" w:space="0" w:color="auto"/>
              <w:right w:val="single" w:sz="4" w:space="0" w:color="auto"/>
            </w:tcBorders>
          </w:tcPr>
          <w:p w:rsidR="006A142B" w:rsidRDefault="006A142B">
            <w:pPr>
              <w:pStyle w:val="ad"/>
            </w:pPr>
          </w:p>
        </w:tc>
      </w:tr>
      <w:tr w:rsidR="006A142B"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6A142B" w:rsidRDefault="006A142B">
            <w:pPr>
              <w:pStyle w:val="ae"/>
            </w:pPr>
            <w:r>
              <w:t>5.</w:t>
            </w:r>
          </w:p>
        </w:tc>
        <w:tc>
          <w:tcPr>
            <w:tcW w:w="8587" w:type="dxa"/>
            <w:tcBorders>
              <w:top w:val="single" w:sz="4" w:space="0" w:color="auto"/>
              <w:left w:val="single" w:sz="4" w:space="0" w:color="auto"/>
              <w:bottom w:val="single" w:sz="4" w:space="0" w:color="auto"/>
              <w:right w:val="single" w:sz="4" w:space="0" w:color="auto"/>
            </w:tcBorders>
            <w:hideMark/>
          </w:tcPr>
          <w:p w:rsidR="006A142B" w:rsidRDefault="006A142B">
            <w:pPr>
              <w:pStyle w:val="ad"/>
            </w:pPr>
            <w: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521" w:type="dxa"/>
            <w:tcBorders>
              <w:top w:val="single" w:sz="4" w:space="0" w:color="auto"/>
              <w:left w:val="single" w:sz="4" w:space="0" w:color="auto"/>
              <w:bottom w:val="single" w:sz="4" w:space="0" w:color="auto"/>
              <w:right w:val="single" w:sz="4" w:space="0" w:color="auto"/>
            </w:tcBorders>
          </w:tcPr>
          <w:p w:rsidR="006A142B" w:rsidRDefault="006A142B">
            <w:pPr>
              <w:pStyle w:val="ad"/>
            </w:pPr>
          </w:p>
        </w:tc>
      </w:tr>
      <w:tr w:rsidR="006A142B"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6A142B" w:rsidRDefault="006A142B">
            <w:pPr>
              <w:pStyle w:val="ae"/>
            </w:pPr>
            <w:r>
              <w:t>6.</w:t>
            </w:r>
          </w:p>
        </w:tc>
        <w:tc>
          <w:tcPr>
            <w:tcW w:w="8587" w:type="dxa"/>
            <w:tcBorders>
              <w:top w:val="single" w:sz="4" w:space="0" w:color="auto"/>
              <w:left w:val="single" w:sz="4" w:space="0" w:color="auto"/>
              <w:bottom w:val="single" w:sz="4" w:space="0" w:color="auto"/>
              <w:right w:val="single" w:sz="4" w:space="0" w:color="auto"/>
            </w:tcBorders>
            <w:hideMark/>
          </w:tcPr>
          <w:p w:rsidR="006A142B" w:rsidRDefault="006A142B">
            <w:pPr>
              <w:pStyle w:val="ad"/>
            </w:pPr>
            <w:r>
              <w:t>Телефоны Участника (с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6A142B" w:rsidRDefault="006A142B">
            <w:pPr>
              <w:pStyle w:val="ad"/>
            </w:pPr>
          </w:p>
        </w:tc>
      </w:tr>
      <w:tr w:rsidR="006A142B"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6A142B" w:rsidRDefault="006A142B">
            <w:pPr>
              <w:pStyle w:val="ae"/>
            </w:pPr>
            <w:r>
              <w:t>7.</w:t>
            </w:r>
          </w:p>
        </w:tc>
        <w:tc>
          <w:tcPr>
            <w:tcW w:w="8587" w:type="dxa"/>
            <w:tcBorders>
              <w:top w:val="single" w:sz="4" w:space="0" w:color="auto"/>
              <w:left w:val="single" w:sz="4" w:space="0" w:color="auto"/>
              <w:bottom w:val="single" w:sz="4" w:space="0" w:color="auto"/>
              <w:right w:val="single" w:sz="4" w:space="0" w:color="auto"/>
            </w:tcBorders>
            <w:hideMark/>
          </w:tcPr>
          <w:p w:rsidR="006A142B" w:rsidRDefault="006A142B">
            <w:pPr>
              <w:pStyle w:val="ad"/>
            </w:pPr>
            <w:r>
              <w:t>Факс Участника</w:t>
            </w:r>
          </w:p>
          <w:p w:rsidR="006A142B" w:rsidRDefault="006A142B">
            <w:pPr>
              <w:pStyle w:val="ad"/>
            </w:pPr>
            <w:r>
              <w:t>(с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6A142B" w:rsidRDefault="006A142B">
            <w:pPr>
              <w:pStyle w:val="ad"/>
            </w:pPr>
          </w:p>
        </w:tc>
      </w:tr>
      <w:tr w:rsidR="006A142B"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6A142B" w:rsidRDefault="006A142B">
            <w:pPr>
              <w:pStyle w:val="ae"/>
            </w:pPr>
            <w:r>
              <w:t>8.</w:t>
            </w:r>
          </w:p>
        </w:tc>
        <w:tc>
          <w:tcPr>
            <w:tcW w:w="8587" w:type="dxa"/>
            <w:tcBorders>
              <w:top w:val="single" w:sz="4" w:space="0" w:color="auto"/>
              <w:left w:val="single" w:sz="4" w:space="0" w:color="auto"/>
              <w:bottom w:val="single" w:sz="4" w:space="0" w:color="auto"/>
              <w:right w:val="single" w:sz="4" w:space="0" w:color="auto"/>
            </w:tcBorders>
            <w:hideMark/>
          </w:tcPr>
          <w:p w:rsidR="006A142B" w:rsidRDefault="006A142B">
            <w:pPr>
              <w:pStyle w:val="ad"/>
            </w:pPr>
            <w:r>
              <w:t>Адрес электронной почты Участника, web-сайт</w:t>
            </w:r>
          </w:p>
        </w:tc>
        <w:tc>
          <w:tcPr>
            <w:tcW w:w="6521" w:type="dxa"/>
            <w:tcBorders>
              <w:top w:val="single" w:sz="4" w:space="0" w:color="auto"/>
              <w:left w:val="single" w:sz="4" w:space="0" w:color="auto"/>
              <w:bottom w:val="single" w:sz="4" w:space="0" w:color="auto"/>
              <w:right w:val="single" w:sz="4" w:space="0" w:color="auto"/>
            </w:tcBorders>
          </w:tcPr>
          <w:p w:rsidR="006A142B" w:rsidRDefault="006A142B">
            <w:pPr>
              <w:pStyle w:val="ad"/>
            </w:pPr>
          </w:p>
        </w:tc>
      </w:tr>
      <w:tr w:rsidR="006A142B"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6A142B" w:rsidRDefault="006A142B">
            <w:pPr>
              <w:pStyle w:val="ae"/>
            </w:pPr>
            <w:r>
              <w:t>9.</w:t>
            </w:r>
          </w:p>
        </w:tc>
        <w:tc>
          <w:tcPr>
            <w:tcW w:w="8587" w:type="dxa"/>
            <w:tcBorders>
              <w:top w:val="single" w:sz="4" w:space="0" w:color="auto"/>
              <w:left w:val="single" w:sz="4" w:space="0" w:color="auto"/>
              <w:bottom w:val="single" w:sz="4" w:space="0" w:color="auto"/>
              <w:right w:val="single" w:sz="4" w:space="0" w:color="auto"/>
            </w:tcBorders>
            <w:hideMark/>
          </w:tcPr>
          <w:p w:rsidR="006A142B" w:rsidRDefault="006A142B">
            <w:pPr>
              <w:pStyle w:val="ad"/>
            </w:pPr>
            <w:r>
              <w:t>ИНН/КПП/ОГРН Участника</w:t>
            </w:r>
          </w:p>
        </w:tc>
        <w:tc>
          <w:tcPr>
            <w:tcW w:w="6521" w:type="dxa"/>
            <w:tcBorders>
              <w:top w:val="single" w:sz="4" w:space="0" w:color="auto"/>
              <w:left w:val="single" w:sz="4" w:space="0" w:color="auto"/>
              <w:bottom w:val="single" w:sz="4" w:space="0" w:color="auto"/>
              <w:right w:val="single" w:sz="4" w:space="0" w:color="auto"/>
            </w:tcBorders>
          </w:tcPr>
          <w:p w:rsidR="006A142B" w:rsidRDefault="006A142B">
            <w:pPr>
              <w:pStyle w:val="ad"/>
            </w:pPr>
          </w:p>
        </w:tc>
      </w:tr>
      <w:tr w:rsidR="006A142B"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6A142B" w:rsidRDefault="006A142B">
            <w:pPr>
              <w:pStyle w:val="ae"/>
              <w:rPr>
                <w:szCs w:val="22"/>
              </w:rPr>
            </w:pPr>
            <w:r>
              <w:rPr>
                <w:szCs w:val="22"/>
              </w:rPr>
              <w:t>10</w:t>
            </w:r>
          </w:p>
        </w:tc>
        <w:tc>
          <w:tcPr>
            <w:tcW w:w="8587" w:type="dxa"/>
            <w:tcBorders>
              <w:top w:val="single" w:sz="4" w:space="0" w:color="auto"/>
              <w:left w:val="single" w:sz="4" w:space="0" w:color="auto"/>
              <w:bottom w:val="single" w:sz="4" w:space="0" w:color="auto"/>
              <w:right w:val="single" w:sz="4" w:space="0" w:color="auto"/>
            </w:tcBorders>
            <w:hideMark/>
          </w:tcPr>
          <w:p w:rsidR="006A142B" w:rsidRDefault="006A142B">
            <w:pPr>
              <w:pStyle w:val="ad"/>
            </w:pPr>
            <w:r>
              <w:t>Дата постановки Участника на налоговый учет</w:t>
            </w:r>
          </w:p>
        </w:tc>
        <w:tc>
          <w:tcPr>
            <w:tcW w:w="6521" w:type="dxa"/>
            <w:tcBorders>
              <w:top w:val="single" w:sz="4" w:space="0" w:color="auto"/>
              <w:left w:val="single" w:sz="4" w:space="0" w:color="auto"/>
              <w:bottom w:val="single" w:sz="4" w:space="0" w:color="auto"/>
              <w:right w:val="single" w:sz="4" w:space="0" w:color="auto"/>
            </w:tcBorders>
          </w:tcPr>
          <w:p w:rsidR="006A142B" w:rsidRDefault="006A142B">
            <w:pPr>
              <w:pStyle w:val="ad"/>
            </w:pPr>
          </w:p>
        </w:tc>
      </w:tr>
      <w:tr w:rsidR="006A142B"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6A142B" w:rsidRDefault="006A142B">
            <w:pPr>
              <w:pStyle w:val="ae"/>
              <w:rPr>
                <w:szCs w:val="22"/>
              </w:rPr>
            </w:pPr>
            <w:r>
              <w:rPr>
                <w:szCs w:val="22"/>
              </w:rPr>
              <w:t>11</w:t>
            </w:r>
          </w:p>
        </w:tc>
        <w:tc>
          <w:tcPr>
            <w:tcW w:w="8587" w:type="dxa"/>
            <w:tcBorders>
              <w:top w:val="single" w:sz="4" w:space="0" w:color="auto"/>
              <w:left w:val="single" w:sz="4" w:space="0" w:color="auto"/>
              <w:bottom w:val="single" w:sz="4" w:space="0" w:color="auto"/>
              <w:right w:val="single" w:sz="4" w:space="0" w:color="auto"/>
            </w:tcBorders>
            <w:hideMark/>
          </w:tcPr>
          <w:p w:rsidR="006A142B" w:rsidRDefault="006A142B">
            <w:pPr>
              <w:pStyle w:val="ad"/>
            </w:pPr>
            <w:r>
              <w:t>ОКПО</w:t>
            </w:r>
          </w:p>
        </w:tc>
        <w:tc>
          <w:tcPr>
            <w:tcW w:w="6521" w:type="dxa"/>
            <w:tcBorders>
              <w:top w:val="single" w:sz="4" w:space="0" w:color="auto"/>
              <w:left w:val="single" w:sz="4" w:space="0" w:color="auto"/>
              <w:bottom w:val="single" w:sz="4" w:space="0" w:color="auto"/>
              <w:right w:val="single" w:sz="4" w:space="0" w:color="auto"/>
            </w:tcBorders>
          </w:tcPr>
          <w:p w:rsidR="006A142B" w:rsidRDefault="006A142B">
            <w:pPr>
              <w:pStyle w:val="ad"/>
            </w:pPr>
          </w:p>
        </w:tc>
      </w:tr>
      <w:tr w:rsidR="006A142B"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6A142B" w:rsidRDefault="006A142B">
            <w:pPr>
              <w:pStyle w:val="ae"/>
              <w:rPr>
                <w:szCs w:val="22"/>
              </w:rPr>
            </w:pPr>
            <w:r>
              <w:rPr>
                <w:szCs w:val="22"/>
              </w:rPr>
              <w:t>12</w:t>
            </w:r>
          </w:p>
        </w:tc>
        <w:tc>
          <w:tcPr>
            <w:tcW w:w="8587" w:type="dxa"/>
            <w:tcBorders>
              <w:top w:val="single" w:sz="4" w:space="0" w:color="auto"/>
              <w:left w:val="single" w:sz="4" w:space="0" w:color="auto"/>
              <w:bottom w:val="single" w:sz="4" w:space="0" w:color="auto"/>
              <w:right w:val="single" w:sz="4" w:space="0" w:color="auto"/>
            </w:tcBorders>
            <w:hideMark/>
          </w:tcPr>
          <w:p w:rsidR="006A142B" w:rsidRDefault="006A142B">
            <w:pPr>
              <w:pStyle w:val="ad"/>
            </w:pPr>
            <w:r>
              <w:t>ОКАТО</w:t>
            </w:r>
          </w:p>
        </w:tc>
        <w:tc>
          <w:tcPr>
            <w:tcW w:w="6521" w:type="dxa"/>
            <w:tcBorders>
              <w:top w:val="single" w:sz="4" w:space="0" w:color="auto"/>
              <w:left w:val="single" w:sz="4" w:space="0" w:color="auto"/>
              <w:bottom w:val="single" w:sz="4" w:space="0" w:color="auto"/>
              <w:right w:val="single" w:sz="4" w:space="0" w:color="auto"/>
            </w:tcBorders>
          </w:tcPr>
          <w:p w:rsidR="006A142B" w:rsidRDefault="006A142B">
            <w:pPr>
              <w:pStyle w:val="ad"/>
            </w:pPr>
          </w:p>
        </w:tc>
      </w:tr>
      <w:tr w:rsidR="006A142B"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6A142B" w:rsidRDefault="006A142B">
            <w:pPr>
              <w:pStyle w:val="ae"/>
              <w:rPr>
                <w:szCs w:val="22"/>
              </w:rPr>
            </w:pPr>
            <w:r>
              <w:rPr>
                <w:szCs w:val="22"/>
              </w:rPr>
              <w:t>13</w:t>
            </w:r>
          </w:p>
        </w:tc>
        <w:tc>
          <w:tcPr>
            <w:tcW w:w="8587" w:type="dxa"/>
            <w:tcBorders>
              <w:top w:val="single" w:sz="4" w:space="0" w:color="auto"/>
              <w:left w:val="single" w:sz="4" w:space="0" w:color="auto"/>
              <w:bottom w:val="single" w:sz="4" w:space="0" w:color="auto"/>
              <w:right w:val="single" w:sz="4" w:space="0" w:color="auto"/>
            </w:tcBorders>
            <w:hideMark/>
          </w:tcPr>
          <w:p w:rsidR="006A142B" w:rsidRDefault="006A142B">
            <w:pPr>
              <w:pStyle w:val="ad"/>
            </w:pPr>
            <w:r>
              <w:t>ОКТМО</w:t>
            </w:r>
          </w:p>
        </w:tc>
        <w:tc>
          <w:tcPr>
            <w:tcW w:w="6521" w:type="dxa"/>
            <w:tcBorders>
              <w:top w:val="single" w:sz="4" w:space="0" w:color="auto"/>
              <w:left w:val="single" w:sz="4" w:space="0" w:color="auto"/>
              <w:bottom w:val="single" w:sz="4" w:space="0" w:color="auto"/>
              <w:right w:val="single" w:sz="4" w:space="0" w:color="auto"/>
            </w:tcBorders>
          </w:tcPr>
          <w:p w:rsidR="006A142B" w:rsidRDefault="006A142B">
            <w:pPr>
              <w:pStyle w:val="ad"/>
            </w:pPr>
          </w:p>
        </w:tc>
      </w:tr>
      <w:tr w:rsidR="006A142B"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6A142B" w:rsidRDefault="006A142B">
            <w:pPr>
              <w:pStyle w:val="ae"/>
              <w:rPr>
                <w:szCs w:val="22"/>
              </w:rPr>
            </w:pPr>
            <w:r>
              <w:rPr>
                <w:szCs w:val="22"/>
              </w:rPr>
              <w:t>14</w:t>
            </w:r>
          </w:p>
        </w:tc>
        <w:tc>
          <w:tcPr>
            <w:tcW w:w="8587" w:type="dxa"/>
            <w:tcBorders>
              <w:top w:val="single" w:sz="4" w:space="0" w:color="auto"/>
              <w:left w:val="single" w:sz="4" w:space="0" w:color="auto"/>
              <w:bottom w:val="single" w:sz="4" w:space="0" w:color="auto"/>
              <w:right w:val="single" w:sz="4" w:space="0" w:color="auto"/>
            </w:tcBorders>
            <w:hideMark/>
          </w:tcPr>
          <w:p w:rsidR="006A142B" w:rsidRDefault="006A142B">
            <w:pPr>
              <w:pStyle w:val="ad"/>
            </w:pPr>
            <w:r>
              <w:t>ОКОГУ</w:t>
            </w:r>
          </w:p>
        </w:tc>
        <w:tc>
          <w:tcPr>
            <w:tcW w:w="6521" w:type="dxa"/>
            <w:tcBorders>
              <w:top w:val="single" w:sz="4" w:space="0" w:color="auto"/>
              <w:left w:val="single" w:sz="4" w:space="0" w:color="auto"/>
              <w:bottom w:val="single" w:sz="4" w:space="0" w:color="auto"/>
              <w:right w:val="single" w:sz="4" w:space="0" w:color="auto"/>
            </w:tcBorders>
          </w:tcPr>
          <w:p w:rsidR="006A142B" w:rsidRDefault="006A142B">
            <w:pPr>
              <w:pStyle w:val="ad"/>
            </w:pPr>
          </w:p>
        </w:tc>
      </w:tr>
      <w:tr w:rsidR="006A142B"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6A142B" w:rsidRDefault="006A142B">
            <w:pPr>
              <w:pStyle w:val="ae"/>
              <w:rPr>
                <w:szCs w:val="22"/>
              </w:rPr>
            </w:pPr>
            <w:r>
              <w:rPr>
                <w:szCs w:val="22"/>
              </w:rPr>
              <w:t>15</w:t>
            </w:r>
          </w:p>
        </w:tc>
        <w:tc>
          <w:tcPr>
            <w:tcW w:w="8587" w:type="dxa"/>
            <w:tcBorders>
              <w:top w:val="single" w:sz="4" w:space="0" w:color="auto"/>
              <w:left w:val="single" w:sz="4" w:space="0" w:color="auto"/>
              <w:bottom w:val="single" w:sz="4" w:space="0" w:color="auto"/>
              <w:right w:val="single" w:sz="4" w:space="0" w:color="auto"/>
            </w:tcBorders>
            <w:hideMark/>
          </w:tcPr>
          <w:p w:rsidR="006A142B" w:rsidRDefault="006A142B">
            <w:pPr>
              <w:pStyle w:val="ad"/>
            </w:pPr>
            <w:r>
              <w:t>ОКФС</w:t>
            </w:r>
          </w:p>
        </w:tc>
        <w:tc>
          <w:tcPr>
            <w:tcW w:w="6521" w:type="dxa"/>
            <w:tcBorders>
              <w:top w:val="single" w:sz="4" w:space="0" w:color="auto"/>
              <w:left w:val="single" w:sz="4" w:space="0" w:color="auto"/>
              <w:bottom w:val="single" w:sz="4" w:space="0" w:color="auto"/>
              <w:right w:val="single" w:sz="4" w:space="0" w:color="auto"/>
            </w:tcBorders>
          </w:tcPr>
          <w:p w:rsidR="006A142B" w:rsidRDefault="006A142B">
            <w:pPr>
              <w:pStyle w:val="ad"/>
            </w:pPr>
          </w:p>
        </w:tc>
      </w:tr>
      <w:tr w:rsidR="006A142B"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6A142B" w:rsidRDefault="006A142B">
            <w:pPr>
              <w:pStyle w:val="ae"/>
              <w:rPr>
                <w:szCs w:val="22"/>
              </w:rPr>
            </w:pPr>
            <w:r>
              <w:rPr>
                <w:szCs w:val="22"/>
              </w:rPr>
              <w:t>16</w:t>
            </w:r>
          </w:p>
        </w:tc>
        <w:tc>
          <w:tcPr>
            <w:tcW w:w="8587" w:type="dxa"/>
            <w:tcBorders>
              <w:top w:val="single" w:sz="4" w:space="0" w:color="auto"/>
              <w:left w:val="single" w:sz="4" w:space="0" w:color="auto"/>
              <w:bottom w:val="single" w:sz="4" w:space="0" w:color="auto"/>
              <w:right w:val="single" w:sz="4" w:space="0" w:color="auto"/>
            </w:tcBorders>
            <w:hideMark/>
          </w:tcPr>
          <w:p w:rsidR="006A142B" w:rsidRDefault="006A142B">
            <w:pPr>
              <w:pStyle w:val="ad"/>
            </w:pPr>
            <w:r>
              <w:t>ОКОПФ</w:t>
            </w:r>
          </w:p>
        </w:tc>
        <w:tc>
          <w:tcPr>
            <w:tcW w:w="6521" w:type="dxa"/>
            <w:tcBorders>
              <w:top w:val="single" w:sz="4" w:space="0" w:color="auto"/>
              <w:left w:val="single" w:sz="4" w:space="0" w:color="auto"/>
              <w:bottom w:val="single" w:sz="4" w:space="0" w:color="auto"/>
              <w:right w:val="single" w:sz="4" w:space="0" w:color="auto"/>
            </w:tcBorders>
          </w:tcPr>
          <w:p w:rsidR="006A142B" w:rsidRDefault="006A142B">
            <w:pPr>
              <w:pStyle w:val="ad"/>
            </w:pPr>
          </w:p>
        </w:tc>
      </w:tr>
      <w:tr w:rsidR="006A142B"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6A142B" w:rsidRDefault="006A142B">
            <w:pPr>
              <w:pStyle w:val="ae"/>
              <w:rPr>
                <w:szCs w:val="22"/>
              </w:rPr>
            </w:pPr>
            <w:r>
              <w:rPr>
                <w:szCs w:val="22"/>
              </w:rPr>
              <w:t>17</w:t>
            </w:r>
          </w:p>
        </w:tc>
        <w:tc>
          <w:tcPr>
            <w:tcW w:w="8587" w:type="dxa"/>
            <w:tcBorders>
              <w:top w:val="single" w:sz="4" w:space="0" w:color="auto"/>
              <w:left w:val="single" w:sz="4" w:space="0" w:color="auto"/>
              <w:bottom w:val="single" w:sz="4" w:space="0" w:color="auto"/>
              <w:right w:val="single" w:sz="4" w:space="0" w:color="auto"/>
            </w:tcBorders>
            <w:hideMark/>
          </w:tcPr>
          <w:p w:rsidR="006A142B" w:rsidRDefault="006A142B">
            <w:pPr>
              <w:pStyle w:val="ad"/>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521" w:type="dxa"/>
            <w:tcBorders>
              <w:top w:val="single" w:sz="4" w:space="0" w:color="auto"/>
              <w:left w:val="single" w:sz="4" w:space="0" w:color="auto"/>
              <w:bottom w:val="single" w:sz="4" w:space="0" w:color="auto"/>
              <w:right w:val="single" w:sz="4" w:space="0" w:color="auto"/>
            </w:tcBorders>
          </w:tcPr>
          <w:p w:rsidR="006A142B" w:rsidRDefault="006A142B">
            <w:pPr>
              <w:pStyle w:val="ad"/>
            </w:pPr>
          </w:p>
        </w:tc>
      </w:tr>
      <w:tr w:rsidR="006A142B"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6A142B" w:rsidRDefault="006A142B">
            <w:pPr>
              <w:pStyle w:val="ae"/>
              <w:rPr>
                <w:szCs w:val="22"/>
              </w:rPr>
            </w:pPr>
            <w:r>
              <w:rPr>
                <w:szCs w:val="22"/>
              </w:rPr>
              <w:t>18</w:t>
            </w:r>
          </w:p>
        </w:tc>
        <w:tc>
          <w:tcPr>
            <w:tcW w:w="8587" w:type="dxa"/>
            <w:tcBorders>
              <w:top w:val="single" w:sz="4" w:space="0" w:color="auto"/>
              <w:left w:val="single" w:sz="4" w:space="0" w:color="auto"/>
              <w:bottom w:val="single" w:sz="4" w:space="0" w:color="auto"/>
              <w:right w:val="single" w:sz="4" w:space="0" w:color="auto"/>
            </w:tcBorders>
            <w:hideMark/>
          </w:tcPr>
          <w:p w:rsidR="006A142B" w:rsidRDefault="006A142B">
            <w:pPr>
              <w:pStyle w:val="ad"/>
            </w:pPr>
            <w: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521" w:type="dxa"/>
            <w:tcBorders>
              <w:top w:val="single" w:sz="4" w:space="0" w:color="auto"/>
              <w:left w:val="single" w:sz="4" w:space="0" w:color="auto"/>
              <w:bottom w:val="single" w:sz="4" w:space="0" w:color="auto"/>
              <w:right w:val="single" w:sz="4" w:space="0" w:color="auto"/>
            </w:tcBorders>
          </w:tcPr>
          <w:p w:rsidR="006A142B" w:rsidRDefault="006A142B">
            <w:pPr>
              <w:pStyle w:val="ad"/>
            </w:pPr>
          </w:p>
        </w:tc>
      </w:tr>
      <w:tr w:rsidR="006A142B"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6A142B" w:rsidRDefault="006A142B">
            <w:pPr>
              <w:pStyle w:val="ae"/>
              <w:rPr>
                <w:szCs w:val="22"/>
              </w:rPr>
            </w:pPr>
            <w:r>
              <w:rPr>
                <w:szCs w:val="22"/>
              </w:rPr>
              <w:t>19</w:t>
            </w:r>
          </w:p>
        </w:tc>
        <w:tc>
          <w:tcPr>
            <w:tcW w:w="8587" w:type="dxa"/>
            <w:tcBorders>
              <w:top w:val="single" w:sz="4" w:space="0" w:color="auto"/>
              <w:left w:val="single" w:sz="4" w:space="0" w:color="auto"/>
              <w:bottom w:val="single" w:sz="4" w:space="0" w:color="auto"/>
              <w:right w:val="single" w:sz="4" w:space="0" w:color="auto"/>
            </w:tcBorders>
            <w:hideMark/>
          </w:tcPr>
          <w:p w:rsidR="006A142B" w:rsidRDefault="006A142B">
            <w:pPr>
              <w:pStyle w:val="ad"/>
            </w:pPr>
            <w:r>
              <w:t>Филиалы: перечислить наименования и почтовые адреса</w:t>
            </w:r>
          </w:p>
        </w:tc>
        <w:tc>
          <w:tcPr>
            <w:tcW w:w="6521" w:type="dxa"/>
            <w:tcBorders>
              <w:top w:val="single" w:sz="4" w:space="0" w:color="auto"/>
              <w:left w:val="single" w:sz="4" w:space="0" w:color="auto"/>
              <w:bottom w:val="single" w:sz="4" w:space="0" w:color="auto"/>
              <w:right w:val="single" w:sz="4" w:space="0" w:color="auto"/>
            </w:tcBorders>
          </w:tcPr>
          <w:p w:rsidR="006A142B" w:rsidRDefault="006A142B">
            <w:pPr>
              <w:pStyle w:val="ad"/>
            </w:pPr>
          </w:p>
        </w:tc>
      </w:tr>
      <w:tr w:rsidR="006A142B"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6A142B" w:rsidRDefault="006A142B">
            <w:pPr>
              <w:pStyle w:val="ae"/>
              <w:rPr>
                <w:szCs w:val="22"/>
              </w:rPr>
            </w:pPr>
            <w:r>
              <w:rPr>
                <w:szCs w:val="22"/>
              </w:rPr>
              <w:t>20</w:t>
            </w:r>
          </w:p>
        </w:tc>
        <w:tc>
          <w:tcPr>
            <w:tcW w:w="8587" w:type="dxa"/>
            <w:tcBorders>
              <w:top w:val="single" w:sz="4" w:space="0" w:color="auto"/>
              <w:left w:val="single" w:sz="4" w:space="0" w:color="auto"/>
              <w:bottom w:val="single" w:sz="4" w:space="0" w:color="auto"/>
              <w:right w:val="single" w:sz="4" w:space="0" w:color="auto"/>
            </w:tcBorders>
            <w:hideMark/>
          </w:tcPr>
          <w:p w:rsidR="006A142B" w:rsidRDefault="006A142B" w:rsidP="00BD560D">
            <w:pPr>
              <w:pStyle w:val="ad"/>
              <w:jc w:val="left"/>
            </w:pPr>
            <w:r>
              <w:t>Свидетельство/</w:t>
            </w:r>
            <w:r w:rsidRPr="00614835">
              <w:t>Лист</w:t>
            </w:r>
            <w:r>
              <w:t xml:space="preserve"> </w:t>
            </w:r>
            <w:r w:rsidRPr="00614835">
              <w:t>записи</w:t>
            </w:r>
            <w:r>
              <w:t xml:space="preserve"> о внесении записи в Единый государственный реестр юридических лиц (дата, номер, кем выдано)</w:t>
            </w:r>
          </w:p>
        </w:tc>
        <w:tc>
          <w:tcPr>
            <w:tcW w:w="6521" w:type="dxa"/>
            <w:tcBorders>
              <w:top w:val="single" w:sz="4" w:space="0" w:color="auto"/>
              <w:left w:val="single" w:sz="4" w:space="0" w:color="auto"/>
              <w:bottom w:val="single" w:sz="4" w:space="0" w:color="auto"/>
              <w:right w:val="single" w:sz="4" w:space="0" w:color="auto"/>
            </w:tcBorders>
          </w:tcPr>
          <w:p w:rsidR="006A142B" w:rsidRDefault="006A142B">
            <w:pPr>
              <w:pStyle w:val="ad"/>
            </w:pPr>
          </w:p>
        </w:tc>
      </w:tr>
      <w:tr w:rsidR="006A142B"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6A142B" w:rsidRDefault="006A142B">
            <w:pPr>
              <w:pStyle w:val="ae"/>
              <w:rPr>
                <w:szCs w:val="22"/>
              </w:rPr>
            </w:pPr>
            <w:r>
              <w:rPr>
                <w:szCs w:val="22"/>
              </w:rPr>
              <w:t>21</w:t>
            </w:r>
          </w:p>
        </w:tc>
        <w:tc>
          <w:tcPr>
            <w:tcW w:w="8587" w:type="dxa"/>
            <w:tcBorders>
              <w:top w:val="single" w:sz="4" w:space="0" w:color="auto"/>
              <w:left w:val="single" w:sz="4" w:space="0" w:color="auto"/>
              <w:bottom w:val="single" w:sz="4" w:space="0" w:color="auto"/>
              <w:right w:val="single" w:sz="4" w:space="0" w:color="auto"/>
            </w:tcBorders>
            <w:hideMark/>
          </w:tcPr>
          <w:p w:rsidR="006A142B" w:rsidRDefault="006A142B">
            <w:pPr>
              <w:pStyle w:val="ad"/>
            </w:pPr>
            <w:r>
              <w:t>Фамилия, Имя и Отчество ответственного лица Участника с указанием должности и контактного телефона</w:t>
            </w:r>
          </w:p>
        </w:tc>
        <w:tc>
          <w:tcPr>
            <w:tcW w:w="6521" w:type="dxa"/>
            <w:tcBorders>
              <w:top w:val="single" w:sz="4" w:space="0" w:color="auto"/>
              <w:left w:val="single" w:sz="4" w:space="0" w:color="auto"/>
              <w:bottom w:val="single" w:sz="4" w:space="0" w:color="auto"/>
              <w:right w:val="single" w:sz="4" w:space="0" w:color="auto"/>
            </w:tcBorders>
          </w:tcPr>
          <w:p w:rsidR="006A142B" w:rsidRDefault="006A142B">
            <w:pPr>
              <w:pStyle w:val="ad"/>
            </w:pPr>
          </w:p>
        </w:tc>
      </w:tr>
      <w:tr w:rsidR="006A142B"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6A142B" w:rsidRDefault="006A142B">
            <w:pPr>
              <w:pStyle w:val="ae"/>
              <w:rPr>
                <w:szCs w:val="22"/>
              </w:rPr>
            </w:pPr>
            <w:r>
              <w:rPr>
                <w:szCs w:val="22"/>
              </w:rPr>
              <w:lastRenderedPageBreak/>
              <w:t>22</w:t>
            </w:r>
          </w:p>
        </w:tc>
        <w:tc>
          <w:tcPr>
            <w:tcW w:w="8587" w:type="dxa"/>
            <w:tcBorders>
              <w:top w:val="single" w:sz="4" w:space="0" w:color="auto"/>
              <w:left w:val="single" w:sz="4" w:space="0" w:color="auto"/>
              <w:bottom w:val="single" w:sz="4" w:space="0" w:color="auto"/>
              <w:right w:val="single" w:sz="4" w:space="0" w:color="auto"/>
            </w:tcBorders>
            <w:hideMark/>
          </w:tcPr>
          <w:p w:rsidR="006A142B" w:rsidRDefault="006A142B">
            <w:pPr>
              <w:pStyle w:val="ad"/>
            </w:pPr>
            <w:r>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521" w:type="dxa"/>
            <w:tcBorders>
              <w:top w:val="single" w:sz="4" w:space="0" w:color="auto"/>
              <w:left w:val="single" w:sz="4" w:space="0" w:color="auto"/>
              <w:bottom w:val="single" w:sz="4" w:space="0" w:color="auto"/>
              <w:right w:val="single" w:sz="4" w:space="0" w:color="auto"/>
            </w:tcBorders>
          </w:tcPr>
          <w:p w:rsidR="006A142B" w:rsidRDefault="006A142B">
            <w:pPr>
              <w:pStyle w:val="ad"/>
            </w:pPr>
          </w:p>
        </w:tc>
      </w:tr>
      <w:tr w:rsidR="006A142B"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6A142B" w:rsidRDefault="006A142B">
            <w:pPr>
              <w:pStyle w:val="ae"/>
              <w:rPr>
                <w:szCs w:val="22"/>
              </w:rPr>
            </w:pPr>
            <w:r>
              <w:rPr>
                <w:szCs w:val="22"/>
              </w:rPr>
              <w:t>23</w:t>
            </w:r>
          </w:p>
        </w:tc>
        <w:tc>
          <w:tcPr>
            <w:tcW w:w="8587" w:type="dxa"/>
            <w:tcBorders>
              <w:top w:val="single" w:sz="4" w:space="0" w:color="auto"/>
              <w:left w:val="single" w:sz="4" w:space="0" w:color="auto"/>
              <w:bottom w:val="single" w:sz="4" w:space="0" w:color="auto"/>
              <w:right w:val="single" w:sz="4" w:space="0" w:color="auto"/>
            </w:tcBorders>
            <w:hideMark/>
          </w:tcPr>
          <w:p w:rsidR="006A142B" w:rsidRDefault="006A142B">
            <w:pPr>
              <w:pStyle w:val="ad"/>
            </w:pPr>
            <w:r>
              <w:t>Необходимость одобрения заключения сделки уполномоченными органами управления Участника/Заказчика (Требуется/Не требуется)</w:t>
            </w:r>
          </w:p>
        </w:tc>
        <w:tc>
          <w:tcPr>
            <w:tcW w:w="6521" w:type="dxa"/>
            <w:tcBorders>
              <w:top w:val="single" w:sz="4" w:space="0" w:color="auto"/>
              <w:left w:val="single" w:sz="4" w:space="0" w:color="auto"/>
              <w:bottom w:val="single" w:sz="4" w:space="0" w:color="auto"/>
              <w:right w:val="single" w:sz="4" w:space="0" w:color="auto"/>
            </w:tcBorders>
          </w:tcPr>
          <w:p w:rsidR="006A142B" w:rsidRDefault="006A142B">
            <w:pPr>
              <w:pStyle w:val="ad"/>
            </w:pPr>
          </w:p>
        </w:tc>
      </w:tr>
    </w:tbl>
    <w:p w:rsidR="006A142B" w:rsidRDefault="006A142B" w:rsidP="00A15441">
      <w:pPr>
        <w:shd w:val="clear" w:color="auto" w:fill="FFFFFF"/>
        <w:tabs>
          <w:tab w:val="left" w:pos="3562"/>
          <w:tab w:val="left" w:leader="underscore" w:pos="5774"/>
          <w:tab w:val="left" w:leader="underscore" w:pos="8218"/>
        </w:tabs>
        <w:rPr>
          <w:sz w:val="22"/>
          <w:szCs w:val="22"/>
        </w:rPr>
      </w:pPr>
    </w:p>
    <w:p w:rsidR="006A142B" w:rsidRDefault="006A142B" w:rsidP="00A15441">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___________________/_______________(</w:t>
      </w:r>
      <w:r>
        <w:rPr>
          <w:i/>
          <w:szCs w:val="22"/>
        </w:rPr>
        <w:t>ФИО, должность</w:t>
      </w:r>
      <w:r>
        <w:rPr>
          <w:szCs w:val="22"/>
        </w:rPr>
        <w:t>)</w:t>
      </w:r>
    </w:p>
    <w:p w:rsidR="006A142B" w:rsidRDefault="006A142B" w:rsidP="00A15441">
      <w:pPr>
        <w:shd w:val="clear" w:color="auto" w:fill="FFFFFF"/>
        <w:tabs>
          <w:tab w:val="left" w:pos="3562"/>
          <w:tab w:val="left" w:leader="underscore" w:pos="5774"/>
          <w:tab w:val="left" w:leader="underscore" w:pos="8218"/>
        </w:tabs>
        <w:rPr>
          <w:szCs w:val="22"/>
        </w:rPr>
      </w:pPr>
      <w:r>
        <w:rPr>
          <w:szCs w:val="22"/>
        </w:rPr>
        <w:t>Дата</w:t>
      </w:r>
    </w:p>
    <w:p w:rsidR="006A142B" w:rsidRDefault="006A142B" w:rsidP="00A15441">
      <w:pPr>
        <w:shd w:val="clear" w:color="auto" w:fill="FFFFFF"/>
        <w:tabs>
          <w:tab w:val="left" w:pos="3562"/>
          <w:tab w:val="left" w:leader="underscore" w:pos="5774"/>
          <w:tab w:val="left" w:leader="underscore" w:pos="8218"/>
        </w:tabs>
        <w:rPr>
          <w:szCs w:val="22"/>
        </w:rPr>
      </w:pPr>
      <w:r>
        <w:rPr>
          <w:szCs w:val="22"/>
        </w:rPr>
        <w:t>м.п.</w:t>
      </w:r>
    </w:p>
    <w:p w:rsidR="006A142B" w:rsidRDefault="006A142B" w:rsidP="00A15441">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6A142B" w:rsidRDefault="006A142B" w:rsidP="00A15441"/>
    <w:p w:rsidR="006A142B" w:rsidRDefault="006A142B" w:rsidP="00A15441">
      <w:pPr>
        <w:pStyle w:val="34"/>
      </w:pPr>
      <w:bookmarkStart w:id="42" w:name="_Toc520207965"/>
      <w:r>
        <w:t>6.5.2 Инструкция по заполнению</w:t>
      </w:r>
      <w:bookmarkEnd w:id="42"/>
    </w:p>
    <w:p w:rsidR="006A142B" w:rsidRDefault="006A142B" w:rsidP="00A15441">
      <w:pPr>
        <w:pStyle w:val="41"/>
      </w:pPr>
      <w:r>
        <w:t xml:space="preserve">6.5.2.1 </w:t>
      </w:r>
      <w:r w:rsidRPr="005E325C">
        <w:t>Форма должна быть подписана в соответствии с требованиями настоящей Документации</w:t>
      </w:r>
      <w:r>
        <w:t>.</w:t>
      </w:r>
    </w:p>
    <w:p w:rsidR="006A142B" w:rsidRDefault="006A142B" w:rsidP="00A15441">
      <w:pPr>
        <w:pStyle w:val="41"/>
      </w:pPr>
      <w:r>
        <w:t>6.5.2.2 Участник указывает свое фирменное наименование (в т. ч. организационно-правовую форму) и свой адрес.</w:t>
      </w:r>
    </w:p>
    <w:p w:rsidR="006A142B" w:rsidRDefault="006A142B" w:rsidP="00A15441">
      <w:pPr>
        <w:pStyle w:val="41"/>
      </w:pPr>
      <w:r>
        <w:t>6.5.2.3 Участники должны заполнить приведенную выше таблицу по всем позициям. В случае отсутствия каких-либо данных указать слово «нет».</w:t>
      </w:r>
    </w:p>
    <w:p w:rsidR="006A142B" w:rsidRDefault="006A142B" w:rsidP="00A15441">
      <w:pPr>
        <w:pStyle w:val="41"/>
      </w:pPr>
      <w:r>
        <w:t>6.5.2.4 В графе 17 «Банковские реквизиты…» указываются реквизиты, которые будут использованы при заключении Договора.</w:t>
      </w:r>
    </w:p>
    <w:p w:rsidR="006A142B" w:rsidRPr="00403D3F" w:rsidRDefault="006A142B" w:rsidP="00A15441">
      <w:pPr>
        <w:pStyle w:val="41"/>
      </w:pPr>
      <w:r>
        <w:t xml:space="preserve">6.5.2.5 Участникам </w:t>
      </w:r>
      <w:r w:rsidRPr="00A15441">
        <w:t>необходимо</w:t>
      </w:r>
      <w:r>
        <w:t xml:space="preserve"> предоставить в качестве приложений к настоящей форме документы, в соответствии с требованиями п. 1.4.1 Документации</w:t>
      </w:r>
      <w:r w:rsidRPr="00403D3F">
        <w:t>.</w:t>
      </w:r>
    </w:p>
    <w:p w:rsidR="006A142B" w:rsidRPr="00ED4B01" w:rsidRDefault="006A142B" w:rsidP="00403D3F">
      <w:pPr>
        <w:pStyle w:val="24"/>
      </w:pPr>
      <w:r w:rsidRPr="00403D3F">
        <w:br w:type="page"/>
      </w:r>
      <w:bookmarkStart w:id="43" w:name="_Toc520207966"/>
      <w:r w:rsidRPr="00ED4B01">
        <w:lastRenderedPageBreak/>
        <w:t>6.6 Сведения о цепочке собственников Участника</w:t>
      </w:r>
      <w:bookmarkEnd w:id="43"/>
    </w:p>
    <w:p w:rsidR="006A142B" w:rsidRPr="00ED4B01" w:rsidRDefault="006A142B" w:rsidP="00403D3F">
      <w:pPr>
        <w:pStyle w:val="34"/>
      </w:pPr>
      <w:bookmarkStart w:id="44" w:name="_Toc520207967"/>
      <w:r w:rsidRPr="00ED4B01">
        <w:t>6.6.1 Форма сведений о цепочке собственников, включая бенефициаров (в том числе, конечных)</w:t>
      </w:r>
      <w:r>
        <w:t xml:space="preserve"> </w:t>
      </w:r>
      <w:r w:rsidRPr="00ED4B01">
        <w:t>(Форма 6)</w:t>
      </w:r>
      <w:bookmarkEnd w:id="44"/>
    </w:p>
    <w:p w:rsidR="006A142B" w:rsidRPr="00D57D5D" w:rsidRDefault="006A142B"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6A142B" w:rsidRDefault="006A142B" w:rsidP="00DE0F59">
      <w:pPr>
        <w:jc w:val="center"/>
        <w:rPr>
          <w:b/>
          <w:sz w:val="22"/>
          <w:szCs w:val="22"/>
        </w:rPr>
      </w:pPr>
    </w:p>
    <w:p w:rsidR="006A142B" w:rsidRPr="00ED4B01" w:rsidRDefault="006A142B" w:rsidP="00DE0F59">
      <w:pPr>
        <w:jc w:val="center"/>
        <w:rPr>
          <w:b/>
          <w:sz w:val="22"/>
          <w:szCs w:val="22"/>
        </w:rPr>
      </w:pPr>
      <w:r w:rsidRPr="00ED4B01">
        <w:rPr>
          <w:b/>
          <w:sz w:val="22"/>
          <w:szCs w:val="22"/>
        </w:rPr>
        <w:t>Сведения о цепочке собственников, включая бенефициаров (в том числе, конечных) с приложением необходимых документов</w:t>
      </w:r>
    </w:p>
    <w:p w:rsidR="006A142B" w:rsidRPr="00ED4B01" w:rsidRDefault="006A142B" w:rsidP="00DE0F59">
      <w:pPr>
        <w:rPr>
          <w:sz w:val="22"/>
          <w:szCs w:val="22"/>
        </w:rPr>
      </w:pPr>
      <w:r w:rsidRPr="00ED4B01">
        <w:rPr>
          <w:sz w:val="22"/>
          <w:szCs w:val="22"/>
        </w:rPr>
        <w:t>__________________________________________________________________________________________________________________________________</w:t>
      </w:r>
    </w:p>
    <w:p w:rsidR="006A142B" w:rsidRPr="00ED4B01" w:rsidRDefault="006A142B" w:rsidP="00DE0F59">
      <w:pPr>
        <w:jc w:val="center"/>
        <w:rPr>
          <w:i/>
          <w:sz w:val="22"/>
          <w:szCs w:val="22"/>
        </w:rPr>
      </w:pPr>
      <w:r w:rsidRPr="00ED4B01">
        <w:rPr>
          <w:i/>
          <w:sz w:val="22"/>
          <w:szCs w:val="22"/>
        </w:rPr>
        <w:t>(Наименование участника)</w:t>
      </w:r>
    </w:p>
    <w:tbl>
      <w:tblPr>
        <w:tblW w:w="15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3"/>
        <w:gridCol w:w="690"/>
        <w:gridCol w:w="731"/>
        <w:gridCol w:w="1134"/>
        <w:gridCol w:w="992"/>
        <w:gridCol w:w="842"/>
        <w:gridCol w:w="8"/>
        <w:gridCol w:w="1355"/>
        <w:gridCol w:w="567"/>
        <w:gridCol w:w="701"/>
        <w:gridCol w:w="8"/>
        <w:gridCol w:w="705"/>
        <w:gridCol w:w="1503"/>
        <w:gridCol w:w="1284"/>
        <w:gridCol w:w="1470"/>
        <w:gridCol w:w="1578"/>
        <w:gridCol w:w="1659"/>
      </w:tblGrid>
      <w:tr w:rsidR="006A142B" w:rsidRPr="00ED4B01" w:rsidTr="00BD560D">
        <w:trPr>
          <w:trHeight w:val="510"/>
          <w:jc w:val="center"/>
        </w:trPr>
        <w:tc>
          <w:tcPr>
            <w:tcW w:w="563" w:type="dxa"/>
            <w:vMerge w:val="restart"/>
            <w:tcBorders>
              <w:top w:val="single" w:sz="4" w:space="0" w:color="auto"/>
              <w:left w:val="single" w:sz="4" w:space="0" w:color="auto"/>
              <w:bottom w:val="single" w:sz="4" w:space="0" w:color="auto"/>
              <w:right w:val="single" w:sz="4" w:space="0" w:color="auto"/>
            </w:tcBorders>
            <w:vAlign w:val="center"/>
            <w:hideMark/>
          </w:tcPr>
          <w:p w:rsidR="006A142B" w:rsidRPr="00ED4B01" w:rsidRDefault="006A142B" w:rsidP="00403D3F">
            <w:pPr>
              <w:pStyle w:val="aa"/>
            </w:pPr>
            <w:r w:rsidRPr="00ED4B01">
              <w:t>№ п/п</w:t>
            </w:r>
          </w:p>
        </w:tc>
        <w:tc>
          <w:tcPr>
            <w:tcW w:w="5752" w:type="dxa"/>
            <w:gridSpan w:val="7"/>
            <w:tcBorders>
              <w:top w:val="single" w:sz="4" w:space="0" w:color="auto"/>
              <w:left w:val="single" w:sz="4" w:space="0" w:color="auto"/>
              <w:bottom w:val="single" w:sz="4" w:space="0" w:color="auto"/>
              <w:right w:val="single" w:sz="4" w:space="0" w:color="auto"/>
            </w:tcBorders>
            <w:vAlign w:val="center"/>
            <w:hideMark/>
          </w:tcPr>
          <w:p w:rsidR="006A142B" w:rsidRPr="00ED4B01" w:rsidRDefault="006A142B" w:rsidP="00403D3F">
            <w:pPr>
              <w:pStyle w:val="aa"/>
            </w:pPr>
            <w:r w:rsidRPr="00ED4B01">
              <w:t>Наименование Участника (ИНН, вид деятельности)</w:t>
            </w:r>
          </w:p>
        </w:tc>
        <w:tc>
          <w:tcPr>
            <w:tcW w:w="7816" w:type="dxa"/>
            <w:gridSpan w:val="8"/>
            <w:tcBorders>
              <w:top w:val="single" w:sz="4" w:space="0" w:color="auto"/>
              <w:left w:val="single" w:sz="4" w:space="0" w:color="auto"/>
              <w:bottom w:val="single" w:sz="4" w:space="0" w:color="auto"/>
              <w:right w:val="single" w:sz="4" w:space="0" w:color="auto"/>
            </w:tcBorders>
            <w:vAlign w:val="center"/>
            <w:hideMark/>
          </w:tcPr>
          <w:p w:rsidR="006A142B" w:rsidRPr="00ED4B01" w:rsidRDefault="006A142B" w:rsidP="00403D3F">
            <w:pPr>
              <w:pStyle w:val="aa"/>
            </w:pPr>
            <w:r w:rsidRPr="00ED4B01">
              <w:t>Информация о цепочке собственников Участника, включая бенефициаров (в том числе, конечных)</w:t>
            </w:r>
          </w:p>
        </w:tc>
        <w:tc>
          <w:tcPr>
            <w:tcW w:w="1659" w:type="dxa"/>
            <w:vMerge w:val="restart"/>
            <w:tcBorders>
              <w:top w:val="single" w:sz="4" w:space="0" w:color="auto"/>
              <w:left w:val="single" w:sz="4" w:space="0" w:color="auto"/>
              <w:bottom w:val="single" w:sz="4" w:space="0" w:color="auto"/>
              <w:right w:val="single" w:sz="4" w:space="0" w:color="auto"/>
            </w:tcBorders>
            <w:vAlign w:val="center"/>
            <w:hideMark/>
          </w:tcPr>
          <w:p w:rsidR="006A142B" w:rsidRPr="00ED4B01" w:rsidRDefault="006A142B" w:rsidP="00403D3F">
            <w:pPr>
              <w:pStyle w:val="aa"/>
            </w:pPr>
            <w:r w:rsidRPr="00ED4B01">
              <w:t>Информация о подтверждающих документах (наименование, реквизиты и т.д.)</w:t>
            </w:r>
          </w:p>
        </w:tc>
      </w:tr>
      <w:tr w:rsidR="006A142B" w:rsidRPr="00ED4B01" w:rsidTr="00BD560D">
        <w:trPr>
          <w:trHeight w:val="1680"/>
          <w:jc w:val="center"/>
        </w:trPr>
        <w:tc>
          <w:tcPr>
            <w:tcW w:w="563" w:type="dxa"/>
            <w:vMerge/>
            <w:tcBorders>
              <w:top w:val="single" w:sz="4" w:space="0" w:color="auto"/>
              <w:left w:val="single" w:sz="4" w:space="0" w:color="auto"/>
              <w:bottom w:val="single" w:sz="4" w:space="0" w:color="auto"/>
              <w:right w:val="single" w:sz="4" w:space="0" w:color="auto"/>
            </w:tcBorders>
            <w:vAlign w:val="center"/>
            <w:hideMark/>
          </w:tcPr>
          <w:p w:rsidR="006A142B" w:rsidRPr="00ED4B01" w:rsidRDefault="006A142B" w:rsidP="00ED4B01">
            <w:pPr>
              <w:rPr>
                <w:b/>
                <w:sz w:val="22"/>
                <w:szCs w:val="22"/>
              </w:rPr>
            </w:pPr>
          </w:p>
        </w:tc>
        <w:tc>
          <w:tcPr>
            <w:tcW w:w="690" w:type="dxa"/>
            <w:tcBorders>
              <w:top w:val="single" w:sz="4" w:space="0" w:color="auto"/>
              <w:left w:val="single" w:sz="4" w:space="0" w:color="auto"/>
              <w:bottom w:val="single" w:sz="4" w:space="0" w:color="auto"/>
              <w:right w:val="single" w:sz="4" w:space="0" w:color="auto"/>
            </w:tcBorders>
            <w:vAlign w:val="center"/>
            <w:hideMark/>
          </w:tcPr>
          <w:p w:rsidR="006A142B" w:rsidRPr="00ED4B01" w:rsidRDefault="006A142B" w:rsidP="00403D3F">
            <w:pPr>
              <w:pStyle w:val="aa"/>
            </w:pPr>
            <w:r w:rsidRPr="00ED4B01">
              <w:t>ИНН</w:t>
            </w:r>
          </w:p>
        </w:tc>
        <w:tc>
          <w:tcPr>
            <w:tcW w:w="731" w:type="dxa"/>
            <w:tcBorders>
              <w:top w:val="single" w:sz="4" w:space="0" w:color="auto"/>
              <w:left w:val="single" w:sz="4" w:space="0" w:color="auto"/>
              <w:bottom w:val="single" w:sz="4" w:space="0" w:color="auto"/>
              <w:right w:val="single" w:sz="4" w:space="0" w:color="auto"/>
            </w:tcBorders>
            <w:vAlign w:val="center"/>
            <w:hideMark/>
          </w:tcPr>
          <w:p w:rsidR="006A142B" w:rsidRPr="00ED4B01" w:rsidRDefault="006A142B" w:rsidP="00403D3F">
            <w:pPr>
              <w:pStyle w:val="aa"/>
            </w:pPr>
            <w:r w:rsidRPr="00ED4B01">
              <w:t>ОГРН</w:t>
            </w:r>
          </w:p>
        </w:tc>
        <w:tc>
          <w:tcPr>
            <w:tcW w:w="1134" w:type="dxa"/>
            <w:tcBorders>
              <w:top w:val="single" w:sz="4" w:space="0" w:color="auto"/>
              <w:left w:val="single" w:sz="4" w:space="0" w:color="auto"/>
              <w:bottom w:val="single" w:sz="4" w:space="0" w:color="auto"/>
              <w:right w:val="single" w:sz="4" w:space="0" w:color="auto"/>
            </w:tcBorders>
            <w:vAlign w:val="center"/>
            <w:hideMark/>
          </w:tcPr>
          <w:p w:rsidR="006A142B" w:rsidRPr="00ED4B01" w:rsidRDefault="006A142B" w:rsidP="00403D3F">
            <w:pPr>
              <w:pStyle w:val="aa"/>
            </w:pPr>
            <w:r w:rsidRPr="00ED4B01">
              <w:t>Наименование краткое</w:t>
            </w:r>
          </w:p>
        </w:tc>
        <w:tc>
          <w:tcPr>
            <w:tcW w:w="992" w:type="dxa"/>
            <w:tcBorders>
              <w:top w:val="single" w:sz="4" w:space="0" w:color="auto"/>
              <w:left w:val="single" w:sz="4" w:space="0" w:color="auto"/>
              <w:bottom w:val="single" w:sz="4" w:space="0" w:color="auto"/>
              <w:right w:val="single" w:sz="4" w:space="0" w:color="auto"/>
            </w:tcBorders>
            <w:vAlign w:val="center"/>
            <w:hideMark/>
          </w:tcPr>
          <w:p w:rsidR="006A142B" w:rsidRPr="00ED4B01" w:rsidRDefault="006A142B" w:rsidP="00403D3F">
            <w:pPr>
              <w:pStyle w:val="aa"/>
            </w:pPr>
            <w:r w:rsidRPr="00ED4B01">
              <w:t>Код ОКВЭД основной</w:t>
            </w:r>
          </w:p>
        </w:tc>
        <w:tc>
          <w:tcPr>
            <w:tcW w:w="842" w:type="dxa"/>
            <w:tcBorders>
              <w:top w:val="single" w:sz="4" w:space="0" w:color="auto"/>
              <w:left w:val="single" w:sz="4" w:space="0" w:color="auto"/>
              <w:bottom w:val="single" w:sz="4" w:space="0" w:color="auto"/>
              <w:right w:val="single" w:sz="4" w:space="0" w:color="auto"/>
            </w:tcBorders>
            <w:vAlign w:val="center"/>
            <w:hideMark/>
          </w:tcPr>
          <w:p w:rsidR="006A142B" w:rsidRPr="00ED4B01" w:rsidRDefault="006A142B" w:rsidP="00403D3F">
            <w:pPr>
              <w:pStyle w:val="aa"/>
            </w:pPr>
            <w:r w:rsidRPr="00ED4B01">
              <w:t>ФИО руководителя</w:t>
            </w:r>
          </w:p>
        </w:tc>
        <w:tc>
          <w:tcPr>
            <w:tcW w:w="1363" w:type="dxa"/>
            <w:gridSpan w:val="2"/>
            <w:tcBorders>
              <w:top w:val="single" w:sz="4" w:space="0" w:color="auto"/>
              <w:left w:val="single" w:sz="4" w:space="0" w:color="auto"/>
              <w:bottom w:val="single" w:sz="4" w:space="0" w:color="auto"/>
              <w:right w:val="single" w:sz="4" w:space="0" w:color="auto"/>
            </w:tcBorders>
            <w:vAlign w:val="center"/>
            <w:hideMark/>
          </w:tcPr>
          <w:p w:rsidR="006A142B" w:rsidRPr="00ED4B01" w:rsidRDefault="006A142B" w:rsidP="00403D3F">
            <w:pPr>
              <w:pStyle w:val="aa"/>
            </w:pPr>
            <w:r w:rsidRPr="00ED4B01">
              <w:t>Серия и номер документа, удостоверяющего личность руководителя</w:t>
            </w:r>
          </w:p>
        </w:tc>
        <w:tc>
          <w:tcPr>
            <w:tcW w:w="567" w:type="dxa"/>
            <w:tcBorders>
              <w:top w:val="single" w:sz="4" w:space="0" w:color="auto"/>
              <w:left w:val="single" w:sz="4" w:space="0" w:color="auto"/>
              <w:bottom w:val="single" w:sz="4" w:space="0" w:color="auto"/>
              <w:right w:val="single" w:sz="4" w:space="0" w:color="auto"/>
            </w:tcBorders>
            <w:vAlign w:val="center"/>
            <w:hideMark/>
          </w:tcPr>
          <w:p w:rsidR="006A142B" w:rsidRPr="00ED4B01" w:rsidRDefault="006A142B" w:rsidP="00403D3F">
            <w:pPr>
              <w:pStyle w:val="aa"/>
            </w:pPr>
            <w:r w:rsidRPr="00ED4B01">
              <w:t>№</w:t>
            </w:r>
          </w:p>
        </w:tc>
        <w:tc>
          <w:tcPr>
            <w:tcW w:w="701" w:type="dxa"/>
            <w:tcBorders>
              <w:top w:val="single" w:sz="4" w:space="0" w:color="auto"/>
              <w:left w:val="single" w:sz="4" w:space="0" w:color="auto"/>
              <w:bottom w:val="single" w:sz="4" w:space="0" w:color="auto"/>
              <w:right w:val="single" w:sz="4" w:space="0" w:color="auto"/>
            </w:tcBorders>
            <w:vAlign w:val="center"/>
            <w:hideMark/>
          </w:tcPr>
          <w:p w:rsidR="006A142B" w:rsidRPr="00ED4B01" w:rsidRDefault="006A142B" w:rsidP="00403D3F">
            <w:pPr>
              <w:pStyle w:val="aa"/>
            </w:pPr>
            <w:r w:rsidRPr="00ED4B01">
              <w:t>ИНН</w:t>
            </w:r>
          </w:p>
        </w:tc>
        <w:tc>
          <w:tcPr>
            <w:tcW w:w="713" w:type="dxa"/>
            <w:gridSpan w:val="2"/>
            <w:tcBorders>
              <w:top w:val="single" w:sz="4" w:space="0" w:color="auto"/>
              <w:left w:val="single" w:sz="4" w:space="0" w:color="auto"/>
              <w:bottom w:val="single" w:sz="4" w:space="0" w:color="auto"/>
              <w:right w:val="single" w:sz="4" w:space="0" w:color="auto"/>
            </w:tcBorders>
            <w:vAlign w:val="center"/>
            <w:hideMark/>
          </w:tcPr>
          <w:p w:rsidR="006A142B" w:rsidRPr="00ED4B01" w:rsidRDefault="006A142B" w:rsidP="00403D3F">
            <w:pPr>
              <w:pStyle w:val="aa"/>
            </w:pPr>
            <w:r w:rsidRPr="00ED4B01">
              <w:t>ОГРН</w:t>
            </w:r>
          </w:p>
        </w:tc>
        <w:tc>
          <w:tcPr>
            <w:tcW w:w="1503" w:type="dxa"/>
            <w:tcBorders>
              <w:top w:val="single" w:sz="4" w:space="0" w:color="auto"/>
              <w:left w:val="single" w:sz="4" w:space="0" w:color="auto"/>
              <w:bottom w:val="single" w:sz="4" w:space="0" w:color="auto"/>
              <w:right w:val="single" w:sz="4" w:space="0" w:color="auto"/>
            </w:tcBorders>
            <w:vAlign w:val="center"/>
            <w:hideMark/>
          </w:tcPr>
          <w:p w:rsidR="006A142B" w:rsidRPr="00ED4B01" w:rsidRDefault="006A142B" w:rsidP="00403D3F">
            <w:pPr>
              <w:pStyle w:val="aa"/>
            </w:pPr>
            <w:r w:rsidRPr="00ED4B01">
              <w:t>Наименование / ФИО</w:t>
            </w:r>
          </w:p>
          <w:p w:rsidR="006A142B" w:rsidRPr="00ED4B01" w:rsidRDefault="006A142B" w:rsidP="00403D3F">
            <w:pPr>
              <w:pStyle w:val="aa"/>
            </w:pPr>
            <w:r w:rsidRPr="00ED4B01">
              <w:t>Доля участия</w:t>
            </w:r>
          </w:p>
        </w:tc>
        <w:tc>
          <w:tcPr>
            <w:tcW w:w="1284" w:type="dxa"/>
            <w:tcBorders>
              <w:top w:val="single" w:sz="4" w:space="0" w:color="auto"/>
              <w:left w:val="single" w:sz="4" w:space="0" w:color="auto"/>
              <w:bottom w:val="single" w:sz="4" w:space="0" w:color="auto"/>
              <w:right w:val="single" w:sz="4" w:space="0" w:color="auto"/>
            </w:tcBorders>
            <w:vAlign w:val="center"/>
            <w:hideMark/>
          </w:tcPr>
          <w:p w:rsidR="006A142B" w:rsidRPr="00ED4B01" w:rsidRDefault="006A142B" w:rsidP="00403D3F">
            <w:pPr>
              <w:pStyle w:val="aa"/>
            </w:pPr>
            <w:r w:rsidRPr="00ED4B01">
              <w:t>Адрес регистрации</w:t>
            </w:r>
          </w:p>
        </w:tc>
        <w:tc>
          <w:tcPr>
            <w:tcW w:w="1470" w:type="dxa"/>
            <w:tcBorders>
              <w:top w:val="single" w:sz="4" w:space="0" w:color="auto"/>
              <w:left w:val="single" w:sz="4" w:space="0" w:color="auto"/>
              <w:bottom w:val="single" w:sz="4" w:space="0" w:color="auto"/>
              <w:right w:val="single" w:sz="4" w:space="0" w:color="auto"/>
            </w:tcBorders>
            <w:vAlign w:val="center"/>
            <w:hideMark/>
          </w:tcPr>
          <w:p w:rsidR="006A142B" w:rsidRPr="00ED4B01" w:rsidRDefault="006A142B" w:rsidP="00403D3F">
            <w:pPr>
              <w:pStyle w:val="aa"/>
            </w:pPr>
            <w:r w:rsidRPr="00ED4B01">
              <w:t>Серия и номер документа, удостоверяющего личность (для физического лица)</w:t>
            </w:r>
          </w:p>
        </w:tc>
        <w:tc>
          <w:tcPr>
            <w:tcW w:w="1578" w:type="dxa"/>
            <w:tcBorders>
              <w:top w:val="single" w:sz="4" w:space="0" w:color="auto"/>
              <w:left w:val="single" w:sz="4" w:space="0" w:color="auto"/>
              <w:bottom w:val="single" w:sz="4" w:space="0" w:color="auto"/>
              <w:right w:val="single" w:sz="4" w:space="0" w:color="auto"/>
            </w:tcBorders>
            <w:vAlign w:val="center"/>
            <w:hideMark/>
          </w:tcPr>
          <w:p w:rsidR="006A142B" w:rsidRPr="00ED4B01" w:rsidRDefault="006A142B" w:rsidP="00403D3F">
            <w:pPr>
              <w:pStyle w:val="aa"/>
            </w:pPr>
            <w:r w:rsidRPr="00ED4B01">
              <w:t>Руководитель / Участник / акционер / бенефициар</w:t>
            </w:r>
          </w:p>
        </w:tc>
        <w:tc>
          <w:tcPr>
            <w:tcW w:w="1659" w:type="dxa"/>
            <w:vMerge/>
            <w:tcBorders>
              <w:top w:val="single" w:sz="4" w:space="0" w:color="auto"/>
              <w:left w:val="single" w:sz="4" w:space="0" w:color="auto"/>
              <w:bottom w:val="single" w:sz="4" w:space="0" w:color="auto"/>
              <w:right w:val="single" w:sz="4" w:space="0" w:color="auto"/>
            </w:tcBorders>
            <w:vAlign w:val="center"/>
            <w:hideMark/>
          </w:tcPr>
          <w:p w:rsidR="006A142B" w:rsidRPr="00ED4B01" w:rsidRDefault="006A142B" w:rsidP="00ED4B01">
            <w:pPr>
              <w:rPr>
                <w:b/>
                <w:sz w:val="22"/>
                <w:szCs w:val="22"/>
              </w:rPr>
            </w:pPr>
          </w:p>
        </w:tc>
      </w:tr>
      <w:tr w:rsidR="006A142B" w:rsidRPr="00ED4B01" w:rsidTr="00BD560D">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hideMark/>
          </w:tcPr>
          <w:p w:rsidR="006A142B" w:rsidRPr="00ED4B01" w:rsidRDefault="006A142B" w:rsidP="00403D3F">
            <w:pPr>
              <w:pStyle w:val="ad"/>
            </w:pPr>
            <w:r w:rsidRPr="00ED4B01">
              <w:t> </w:t>
            </w:r>
          </w:p>
        </w:tc>
        <w:tc>
          <w:tcPr>
            <w:tcW w:w="690" w:type="dxa"/>
            <w:tcBorders>
              <w:top w:val="single" w:sz="4" w:space="0" w:color="auto"/>
              <w:left w:val="single" w:sz="4" w:space="0" w:color="auto"/>
              <w:bottom w:val="single" w:sz="4" w:space="0" w:color="auto"/>
              <w:right w:val="single" w:sz="4" w:space="0" w:color="auto"/>
            </w:tcBorders>
            <w:noWrap/>
            <w:vAlign w:val="bottom"/>
            <w:hideMark/>
          </w:tcPr>
          <w:p w:rsidR="006A142B" w:rsidRPr="00ED4B01" w:rsidRDefault="006A142B" w:rsidP="00403D3F">
            <w:pPr>
              <w:pStyle w:val="ad"/>
            </w:pPr>
            <w:r w:rsidRPr="00ED4B01">
              <w:t> </w:t>
            </w:r>
          </w:p>
        </w:tc>
        <w:tc>
          <w:tcPr>
            <w:tcW w:w="731" w:type="dxa"/>
            <w:tcBorders>
              <w:top w:val="single" w:sz="4" w:space="0" w:color="auto"/>
              <w:left w:val="single" w:sz="4" w:space="0" w:color="auto"/>
              <w:bottom w:val="single" w:sz="4" w:space="0" w:color="auto"/>
              <w:right w:val="single" w:sz="4" w:space="0" w:color="auto"/>
            </w:tcBorders>
            <w:noWrap/>
            <w:vAlign w:val="bottom"/>
            <w:hideMark/>
          </w:tcPr>
          <w:p w:rsidR="006A142B" w:rsidRPr="00ED4B01" w:rsidRDefault="006A142B" w:rsidP="00403D3F">
            <w:pPr>
              <w:pStyle w:val="ad"/>
            </w:pPr>
            <w:r w:rsidRPr="00ED4B01">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6A142B" w:rsidRPr="00ED4B01" w:rsidRDefault="006A142B" w:rsidP="00403D3F">
            <w:pPr>
              <w:pStyle w:val="ad"/>
            </w:pPr>
            <w:r w:rsidRPr="00ED4B01">
              <w:t> </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6A142B" w:rsidRPr="00ED4B01" w:rsidRDefault="006A142B" w:rsidP="00403D3F">
            <w:pPr>
              <w:pStyle w:val="ad"/>
            </w:pPr>
            <w:r w:rsidRPr="00ED4B01">
              <w:t> </w:t>
            </w:r>
          </w:p>
        </w:tc>
        <w:tc>
          <w:tcPr>
            <w:tcW w:w="850" w:type="dxa"/>
            <w:gridSpan w:val="2"/>
            <w:tcBorders>
              <w:top w:val="single" w:sz="4" w:space="0" w:color="auto"/>
              <w:left w:val="single" w:sz="4" w:space="0" w:color="auto"/>
              <w:bottom w:val="single" w:sz="4" w:space="0" w:color="auto"/>
              <w:right w:val="single" w:sz="4" w:space="0" w:color="auto"/>
            </w:tcBorders>
            <w:vAlign w:val="bottom"/>
            <w:hideMark/>
          </w:tcPr>
          <w:p w:rsidR="006A142B" w:rsidRPr="00ED4B01" w:rsidRDefault="006A142B" w:rsidP="00403D3F">
            <w:pPr>
              <w:pStyle w:val="ad"/>
            </w:pPr>
            <w:r w:rsidRPr="00ED4B01">
              <w:t> </w:t>
            </w:r>
          </w:p>
        </w:tc>
        <w:tc>
          <w:tcPr>
            <w:tcW w:w="1355" w:type="dxa"/>
            <w:tcBorders>
              <w:top w:val="single" w:sz="4" w:space="0" w:color="auto"/>
              <w:left w:val="single" w:sz="4" w:space="0" w:color="auto"/>
              <w:bottom w:val="single" w:sz="4" w:space="0" w:color="auto"/>
              <w:right w:val="single" w:sz="4" w:space="0" w:color="auto"/>
            </w:tcBorders>
            <w:noWrap/>
            <w:vAlign w:val="bottom"/>
            <w:hideMark/>
          </w:tcPr>
          <w:p w:rsidR="006A142B" w:rsidRPr="00ED4B01" w:rsidRDefault="006A142B" w:rsidP="00403D3F">
            <w:pPr>
              <w:pStyle w:val="ad"/>
            </w:pPr>
            <w:r w:rsidRPr="00ED4B01">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rsidR="006A142B" w:rsidRPr="00ED4B01" w:rsidRDefault="006A142B" w:rsidP="00403D3F">
            <w:pPr>
              <w:pStyle w:val="ad"/>
            </w:pPr>
            <w:r w:rsidRPr="00ED4B01">
              <w:t> </w:t>
            </w:r>
          </w:p>
        </w:tc>
        <w:tc>
          <w:tcPr>
            <w:tcW w:w="709" w:type="dxa"/>
            <w:gridSpan w:val="2"/>
            <w:tcBorders>
              <w:top w:val="single" w:sz="4" w:space="0" w:color="auto"/>
              <w:left w:val="single" w:sz="4" w:space="0" w:color="auto"/>
              <w:bottom w:val="single" w:sz="4" w:space="0" w:color="auto"/>
              <w:right w:val="single" w:sz="4" w:space="0" w:color="auto"/>
            </w:tcBorders>
            <w:noWrap/>
            <w:vAlign w:val="bottom"/>
            <w:hideMark/>
          </w:tcPr>
          <w:p w:rsidR="006A142B" w:rsidRPr="00ED4B01" w:rsidRDefault="006A142B" w:rsidP="00403D3F">
            <w:pPr>
              <w:pStyle w:val="ad"/>
            </w:pPr>
            <w:r w:rsidRPr="00ED4B01">
              <w:t> </w:t>
            </w:r>
          </w:p>
        </w:tc>
        <w:tc>
          <w:tcPr>
            <w:tcW w:w="705" w:type="dxa"/>
            <w:tcBorders>
              <w:top w:val="single" w:sz="4" w:space="0" w:color="auto"/>
              <w:left w:val="single" w:sz="4" w:space="0" w:color="auto"/>
              <w:bottom w:val="single" w:sz="4" w:space="0" w:color="auto"/>
              <w:right w:val="single" w:sz="4" w:space="0" w:color="auto"/>
            </w:tcBorders>
            <w:noWrap/>
            <w:vAlign w:val="bottom"/>
            <w:hideMark/>
          </w:tcPr>
          <w:p w:rsidR="006A142B" w:rsidRPr="00ED4B01" w:rsidRDefault="006A142B" w:rsidP="00403D3F">
            <w:pPr>
              <w:pStyle w:val="ad"/>
            </w:pPr>
            <w:r w:rsidRPr="00ED4B01">
              <w:t> </w:t>
            </w:r>
          </w:p>
        </w:tc>
        <w:tc>
          <w:tcPr>
            <w:tcW w:w="1503" w:type="dxa"/>
            <w:tcBorders>
              <w:top w:val="single" w:sz="4" w:space="0" w:color="auto"/>
              <w:left w:val="single" w:sz="4" w:space="0" w:color="auto"/>
              <w:bottom w:val="single" w:sz="4" w:space="0" w:color="auto"/>
              <w:right w:val="single" w:sz="4" w:space="0" w:color="auto"/>
            </w:tcBorders>
            <w:noWrap/>
            <w:vAlign w:val="bottom"/>
            <w:hideMark/>
          </w:tcPr>
          <w:p w:rsidR="006A142B" w:rsidRPr="00ED4B01" w:rsidRDefault="006A142B" w:rsidP="00403D3F">
            <w:pPr>
              <w:pStyle w:val="ad"/>
            </w:pPr>
            <w:r w:rsidRPr="00ED4B01">
              <w:t> </w:t>
            </w:r>
          </w:p>
        </w:tc>
        <w:tc>
          <w:tcPr>
            <w:tcW w:w="1284" w:type="dxa"/>
            <w:tcBorders>
              <w:top w:val="single" w:sz="4" w:space="0" w:color="auto"/>
              <w:left w:val="single" w:sz="4" w:space="0" w:color="auto"/>
              <w:bottom w:val="single" w:sz="4" w:space="0" w:color="auto"/>
              <w:right w:val="single" w:sz="4" w:space="0" w:color="auto"/>
            </w:tcBorders>
            <w:noWrap/>
            <w:vAlign w:val="bottom"/>
            <w:hideMark/>
          </w:tcPr>
          <w:p w:rsidR="006A142B" w:rsidRPr="00ED4B01" w:rsidRDefault="006A142B" w:rsidP="00403D3F">
            <w:pPr>
              <w:pStyle w:val="ad"/>
            </w:pPr>
            <w:r w:rsidRPr="00ED4B01">
              <w:t> </w:t>
            </w:r>
          </w:p>
        </w:tc>
        <w:tc>
          <w:tcPr>
            <w:tcW w:w="1470" w:type="dxa"/>
            <w:tcBorders>
              <w:top w:val="single" w:sz="4" w:space="0" w:color="auto"/>
              <w:left w:val="single" w:sz="4" w:space="0" w:color="auto"/>
              <w:bottom w:val="single" w:sz="4" w:space="0" w:color="auto"/>
              <w:right w:val="single" w:sz="4" w:space="0" w:color="auto"/>
            </w:tcBorders>
            <w:noWrap/>
            <w:vAlign w:val="bottom"/>
            <w:hideMark/>
          </w:tcPr>
          <w:p w:rsidR="006A142B" w:rsidRPr="00ED4B01" w:rsidRDefault="006A142B" w:rsidP="00403D3F">
            <w:pPr>
              <w:pStyle w:val="ad"/>
            </w:pPr>
            <w:r w:rsidRPr="00ED4B01">
              <w:t> </w:t>
            </w:r>
          </w:p>
        </w:tc>
        <w:tc>
          <w:tcPr>
            <w:tcW w:w="1578" w:type="dxa"/>
            <w:tcBorders>
              <w:top w:val="single" w:sz="4" w:space="0" w:color="auto"/>
              <w:left w:val="single" w:sz="4" w:space="0" w:color="auto"/>
              <w:bottom w:val="single" w:sz="4" w:space="0" w:color="auto"/>
              <w:right w:val="single" w:sz="4" w:space="0" w:color="auto"/>
            </w:tcBorders>
            <w:noWrap/>
            <w:vAlign w:val="bottom"/>
            <w:hideMark/>
          </w:tcPr>
          <w:p w:rsidR="006A142B" w:rsidRPr="00ED4B01" w:rsidRDefault="006A142B" w:rsidP="00403D3F">
            <w:pPr>
              <w:pStyle w:val="ad"/>
            </w:pPr>
            <w:r w:rsidRPr="00ED4B01">
              <w:t> </w:t>
            </w:r>
          </w:p>
        </w:tc>
        <w:tc>
          <w:tcPr>
            <w:tcW w:w="1659" w:type="dxa"/>
            <w:tcBorders>
              <w:top w:val="single" w:sz="4" w:space="0" w:color="auto"/>
              <w:left w:val="single" w:sz="4" w:space="0" w:color="auto"/>
              <w:bottom w:val="single" w:sz="4" w:space="0" w:color="auto"/>
              <w:right w:val="single" w:sz="4" w:space="0" w:color="auto"/>
            </w:tcBorders>
            <w:vAlign w:val="bottom"/>
            <w:hideMark/>
          </w:tcPr>
          <w:p w:rsidR="006A142B" w:rsidRPr="00ED4B01" w:rsidRDefault="006A142B" w:rsidP="00403D3F">
            <w:pPr>
              <w:pStyle w:val="ad"/>
            </w:pPr>
            <w:r w:rsidRPr="00ED4B01">
              <w:t> </w:t>
            </w:r>
          </w:p>
        </w:tc>
      </w:tr>
      <w:tr w:rsidR="006A142B" w:rsidRPr="00ED4B01" w:rsidTr="00BD560D">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tcPr>
          <w:p w:rsidR="006A142B" w:rsidRPr="00ED4B01" w:rsidRDefault="006A142B" w:rsidP="00403D3F">
            <w:pPr>
              <w:pStyle w:val="ad"/>
            </w:pPr>
          </w:p>
        </w:tc>
        <w:tc>
          <w:tcPr>
            <w:tcW w:w="690" w:type="dxa"/>
            <w:tcBorders>
              <w:top w:val="single" w:sz="4" w:space="0" w:color="auto"/>
              <w:left w:val="single" w:sz="4" w:space="0" w:color="auto"/>
              <w:bottom w:val="single" w:sz="4" w:space="0" w:color="auto"/>
              <w:right w:val="single" w:sz="4" w:space="0" w:color="auto"/>
            </w:tcBorders>
            <w:noWrap/>
            <w:vAlign w:val="bottom"/>
          </w:tcPr>
          <w:p w:rsidR="006A142B" w:rsidRPr="00ED4B01" w:rsidRDefault="006A142B" w:rsidP="00403D3F">
            <w:pPr>
              <w:pStyle w:val="ad"/>
            </w:pPr>
          </w:p>
        </w:tc>
        <w:tc>
          <w:tcPr>
            <w:tcW w:w="731" w:type="dxa"/>
            <w:tcBorders>
              <w:top w:val="single" w:sz="4" w:space="0" w:color="auto"/>
              <w:left w:val="single" w:sz="4" w:space="0" w:color="auto"/>
              <w:bottom w:val="single" w:sz="4" w:space="0" w:color="auto"/>
              <w:right w:val="single" w:sz="4" w:space="0" w:color="auto"/>
            </w:tcBorders>
            <w:noWrap/>
            <w:vAlign w:val="bottom"/>
          </w:tcPr>
          <w:p w:rsidR="006A142B" w:rsidRPr="00ED4B01" w:rsidRDefault="006A142B" w:rsidP="00403D3F">
            <w:pPr>
              <w:pStyle w:val="ad"/>
            </w:pPr>
          </w:p>
        </w:tc>
        <w:tc>
          <w:tcPr>
            <w:tcW w:w="1134" w:type="dxa"/>
            <w:tcBorders>
              <w:top w:val="single" w:sz="4" w:space="0" w:color="auto"/>
              <w:left w:val="single" w:sz="4" w:space="0" w:color="auto"/>
              <w:bottom w:val="single" w:sz="4" w:space="0" w:color="auto"/>
              <w:right w:val="single" w:sz="4" w:space="0" w:color="auto"/>
            </w:tcBorders>
            <w:noWrap/>
            <w:vAlign w:val="bottom"/>
          </w:tcPr>
          <w:p w:rsidR="006A142B" w:rsidRPr="00ED4B01" w:rsidRDefault="006A142B" w:rsidP="00403D3F">
            <w:pPr>
              <w:pStyle w:val="ad"/>
            </w:pPr>
          </w:p>
        </w:tc>
        <w:tc>
          <w:tcPr>
            <w:tcW w:w="992" w:type="dxa"/>
            <w:tcBorders>
              <w:top w:val="single" w:sz="4" w:space="0" w:color="auto"/>
              <w:left w:val="single" w:sz="4" w:space="0" w:color="auto"/>
              <w:bottom w:val="single" w:sz="4" w:space="0" w:color="auto"/>
              <w:right w:val="single" w:sz="4" w:space="0" w:color="auto"/>
            </w:tcBorders>
            <w:noWrap/>
            <w:vAlign w:val="bottom"/>
          </w:tcPr>
          <w:p w:rsidR="006A142B" w:rsidRPr="00ED4B01" w:rsidRDefault="006A142B" w:rsidP="00403D3F">
            <w:pPr>
              <w:pStyle w:val="ad"/>
            </w:pPr>
          </w:p>
        </w:tc>
        <w:tc>
          <w:tcPr>
            <w:tcW w:w="850" w:type="dxa"/>
            <w:gridSpan w:val="2"/>
            <w:tcBorders>
              <w:top w:val="single" w:sz="4" w:space="0" w:color="auto"/>
              <w:left w:val="single" w:sz="4" w:space="0" w:color="auto"/>
              <w:bottom w:val="single" w:sz="4" w:space="0" w:color="auto"/>
              <w:right w:val="single" w:sz="4" w:space="0" w:color="auto"/>
            </w:tcBorders>
            <w:vAlign w:val="bottom"/>
          </w:tcPr>
          <w:p w:rsidR="006A142B" w:rsidRPr="00ED4B01" w:rsidRDefault="006A142B" w:rsidP="00403D3F">
            <w:pPr>
              <w:pStyle w:val="ad"/>
            </w:pPr>
          </w:p>
        </w:tc>
        <w:tc>
          <w:tcPr>
            <w:tcW w:w="1355" w:type="dxa"/>
            <w:tcBorders>
              <w:top w:val="single" w:sz="4" w:space="0" w:color="auto"/>
              <w:left w:val="single" w:sz="4" w:space="0" w:color="auto"/>
              <w:bottom w:val="single" w:sz="4" w:space="0" w:color="auto"/>
              <w:right w:val="single" w:sz="4" w:space="0" w:color="auto"/>
            </w:tcBorders>
            <w:noWrap/>
            <w:vAlign w:val="bottom"/>
          </w:tcPr>
          <w:p w:rsidR="006A142B" w:rsidRPr="00ED4B01" w:rsidRDefault="006A142B" w:rsidP="00403D3F">
            <w:pPr>
              <w:pStyle w:val="ad"/>
            </w:pPr>
          </w:p>
        </w:tc>
        <w:tc>
          <w:tcPr>
            <w:tcW w:w="567" w:type="dxa"/>
            <w:tcBorders>
              <w:top w:val="single" w:sz="4" w:space="0" w:color="auto"/>
              <w:left w:val="single" w:sz="4" w:space="0" w:color="auto"/>
              <w:bottom w:val="single" w:sz="4" w:space="0" w:color="auto"/>
              <w:right w:val="single" w:sz="4" w:space="0" w:color="auto"/>
            </w:tcBorders>
            <w:noWrap/>
            <w:vAlign w:val="bottom"/>
          </w:tcPr>
          <w:p w:rsidR="006A142B" w:rsidRPr="00ED4B01" w:rsidRDefault="006A142B" w:rsidP="00403D3F">
            <w:pPr>
              <w:pStyle w:val="ad"/>
            </w:pPr>
          </w:p>
        </w:tc>
        <w:tc>
          <w:tcPr>
            <w:tcW w:w="709" w:type="dxa"/>
            <w:gridSpan w:val="2"/>
            <w:tcBorders>
              <w:top w:val="single" w:sz="4" w:space="0" w:color="auto"/>
              <w:left w:val="single" w:sz="4" w:space="0" w:color="auto"/>
              <w:bottom w:val="single" w:sz="4" w:space="0" w:color="auto"/>
              <w:right w:val="single" w:sz="4" w:space="0" w:color="auto"/>
            </w:tcBorders>
            <w:noWrap/>
            <w:vAlign w:val="bottom"/>
          </w:tcPr>
          <w:p w:rsidR="006A142B" w:rsidRPr="00ED4B01" w:rsidRDefault="006A142B" w:rsidP="00403D3F">
            <w:pPr>
              <w:pStyle w:val="ad"/>
            </w:pPr>
          </w:p>
        </w:tc>
        <w:tc>
          <w:tcPr>
            <w:tcW w:w="705" w:type="dxa"/>
            <w:tcBorders>
              <w:top w:val="single" w:sz="4" w:space="0" w:color="auto"/>
              <w:left w:val="single" w:sz="4" w:space="0" w:color="auto"/>
              <w:bottom w:val="single" w:sz="4" w:space="0" w:color="auto"/>
              <w:right w:val="single" w:sz="4" w:space="0" w:color="auto"/>
            </w:tcBorders>
            <w:noWrap/>
            <w:vAlign w:val="bottom"/>
          </w:tcPr>
          <w:p w:rsidR="006A142B" w:rsidRPr="00ED4B01" w:rsidRDefault="006A142B" w:rsidP="00403D3F">
            <w:pPr>
              <w:pStyle w:val="ad"/>
            </w:pPr>
          </w:p>
        </w:tc>
        <w:tc>
          <w:tcPr>
            <w:tcW w:w="1503" w:type="dxa"/>
            <w:tcBorders>
              <w:top w:val="single" w:sz="4" w:space="0" w:color="auto"/>
              <w:left w:val="single" w:sz="4" w:space="0" w:color="auto"/>
              <w:bottom w:val="single" w:sz="4" w:space="0" w:color="auto"/>
              <w:right w:val="single" w:sz="4" w:space="0" w:color="auto"/>
            </w:tcBorders>
            <w:noWrap/>
            <w:vAlign w:val="bottom"/>
          </w:tcPr>
          <w:p w:rsidR="006A142B" w:rsidRPr="00ED4B01" w:rsidRDefault="006A142B" w:rsidP="00403D3F">
            <w:pPr>
              <w:pStyle w:val="ad"/>
            </w:pPr>
          </w:p>
        </w:tc>
        <w:tc>
          <w:tcPr>
            <w:tcW w:w="1284" w:type="dxa"/>
            <w:tcBorders>
              <w:top w:val="single" w:sz="4" w:space="0" w:color="auto"/>
              <w:left w:val="single" w:sz="4" w:space="0" w:color="auto"/>
              <w:bottom w:val="single" w:sz="4" w:space="0" w:color="auto"/>
              <w:right w:val="single" w:sz="4" w:space="0" w:color="auto"/>
            </w:tcBorders>
            <w:noWrap/>
            <w:vAlign w:val="bottom"/>
          </w:tcPr>
          <w:p w:rsidR="006A142B" w:rsidRPr="00ED4B01" w:rsidRDefault="006A142B" w:rsidP="00403D3F">
            <w:pPr>
              <w:pStyle w:val="ad"/>
            </w:pPr>
          </w:p>
        </w:tc>
        <w:tc>
          <w:tcPr>
            <w:tcW w:w="1470" w:type="dxa"/>
            <w:tcBorders>
              <w:top w:val="single" w:sz="4" w:space="0" w:color="auto"/>
              <w:left w:val="single" w:sz="4" w:space="0" w:color="auto"/>
              <w:bottom w:val="single" w:sz="4" w:space="0" w:color="auto"/>
              <w:right w:val="single" w:sz="4" w:space="0" w:color="auto"/>
            </w:tcBorders>
            <w:noWrap/>
            <w:vAlign w:val="bottom"/>
          </w:tcPr>
          <w:p w:rsidR="006A142B" w:rsidRPr="00ED4B01" w:rsidRDefault="006A142B" w:rsidP="00403D3F">
            <w:pPr>
              <w:pStyle w:val="ad"/>
            </w:pPr>
          </w:p>
        </w:tc>
        <w:tc>
          <w:tcPr>
            <w:tcW w:w="1578" w:type="dxa"/>
            <w:tcBorders>
              <w:top w:val="single" w:sz="4" w:space="0" w:color="auto"/>
              <w:left w:val="single" w:sz="4" w:space="0" w:color="auto"/>
              <w:bottom w:val="single" w:sz="4" w:space="0" w:color="auto"/>
              <w:right w:val="single" w:sz="4" w:space="0" w:color="auto"/>
            </w:tcBorders>
            <w:noWrap/>
            <w:vAlign w:val="bottom"/>
          </w:tcPr>
          <w:p w:rsidR="006A142B" w:rsidRPr="00ED4B01" w:rsidRDefault="006A142B" w:rsidP="00403D3F">
            <w:pPr>
              <w:pStyle w:val="ad"/>
            </w:pPr>
          </w:p>
        </w:tc>
        <w:tc>
          <w:tcPr>
            <w:tcW w:w="1659" w:type="dxa"/>
            <w:tcBorders>
              <w:top w:val="single" w:sz="4" w:space="0" w:color="auto"/>
              <w:left w:val="single" w:sz="4" w:space="0" w:color="auto"/>
              <w:bottom w:val="single" w:sz="4" w:space="0" w:color="auto"/>
              <w:right w:val="single" w:sz="4" w:space="0" w:color="auto"/>
            </w:tcBorders>
            <w:vAlign w:val="bottom"/>
          </w:tcPr>
          <w:p w:rsidR="006A142B" w:rsidRPr="00ED4B01" w:rsidRDefault="006A142B" w:rsidP="00403D3F">
            <w:pPr>
              <w:pStyle w:val="ad"/>
            </w:pPr>
          </w:p>
        </w:tc>
      </w:tr>
    </w:tbl>
    <w:p w:rsidR="006A142B" w:rsidRDefault="006A142B" w:rsidP="00DE0F59">
      <w:pPr>
        <w:rPr>
          <w:sz w:val="22"/>
          <w:szCs w:val="22"/>
        </w:rPr>
      </w:pPr>
    </w:p>
    <w:p w:rsidR="006A142B" w:rsidRPr="00403D3F" w:rsidRDefault="006A142B" w:rsidP="00DE0F59">
      <w:pPr>
        <w:rPr>
          <w:i/>
          <w:sz w:val="22"/>
          <w:szCs w:val="22"/>
        </w:rPr>
      </w:pPr>
      <w:r w:rsidRPr="00ED4B01">
        <w:rPr>
          <w:sz w:val="22"/>
          <w:szCs w:val="22"/>
        </w:rPr>
        <w:t>Подпись Участника</w:t>
      </w:r>
      <w:r w:rsidRPr="00ED4B01">
        <w:rPr>
          <w:sz w:val="22"/>
          <w:szCs w:val="22"/>
        </w:rPr>
        <w:tab/>
      </w:r>
      <w:r w:rsidRPr="00ED4B01">
        <w:rPr>
          <w:sz w:val="22"/>
          <w:szCs w:val="22"/>
        </w:rPr>
        <w:tab/>
        <w:t>_______________________________/_______________</w:t>
      </w:r>
      <w:r w:rsidRPr="00403D3F">
        <w:rPr>
          <w:i/>
          <w:sz w:val="22"/>
          <w:szCs w:val="22"/>
        </w:rPr>
        <w:t>(ФИО, должность)</w:t>
      </w:r>
    </w:p>
    <w:p w:rsidR="006A142B" w:rsidRPr="00ED4B01" w:rsidRDefault="006A142B" w:rsidP="00DE0F59">
      <w:pPr>
        <w:rPr>
          <w:sz w:val="22"/>
          <w:szCs w:val="22"/>
        </w:rPr>
      </w:pPr>
      <w:r w:rsidRPr="00ED4B01">
        <w:rPr>
          <w:sz w:val="22"/>
          <w:szCs w:val="22"/>
        </w:rPr>
        <w:t>Дата</w:t>
      </w:r>
    </w:p>
    <w:p w:rsidR="006A142B" w:rsidRPr="00ED4B01" w:rsidRDefault="006A142B" w:rsidP="00DE0F59">
      <w:pPr>
        <w:rPr>
          <w:sz w:val="22"/>
          <w:szCs w:val="22"/>
        </w:rPr>
      </w:pPr>
      <w:r w:rsidRPr="00ED4B01">
        <w:rPr>
          <w:sz w:val="22"/>
          <w:szCs w:val="22"/>
        </w:rPr>
        <w:t>м.п.</w:t>
      </w:r>
    </w:p>
    <w:p w:rsidR="006A142B" w:rsidRPr="00403D3F" w:rsidRDefault="006A142B"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6A142B" w:rsidRPr="00403D3F" w:rsidRDefault="006A142B" w:rsidP="00403D3F"/>
    <w:p w:rsidR="006A142B" w:rsidRPr="00ED4B01" w:rsidRDefault="006A142B" w:rsidP="00403D3F">
      <w:pPr>
        <w:pStyle w:val="34"/>
      </w:pPr>
      <w:bookmarkStart w:id="45" w:name="_Toc520207968"/>
      <w:r w:rsidRPr="00ED4B01">
        <w:t>6.6.2 Инструкци</w:t>
      </w:r>
      <w:r>
        <w:t>я</w:t>
      </w:r>
      <w:r w:rsidRPr="00ED4B01">
        <w:t xml:space="preserve"> по заполнению</w:t>
      </w:r>
      <w:bookmarkEnd w:id="45"/>
    </w:p>
    <w:p w:rsidR="006A142B" w:rsidRPr="00ED4B01" w:rsidRDefault="006A142B" w:rsidP="00403D3F">
      <w:pPr>
        <w:pStyle w:val="41"/>
      </w:pPr>
      <w:r w:rsidRPr="00ED4B01">
        <w:t>6.6.2.1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6A142B" w:rsidRPr="00ED4B01" w:rsidRDefault="006A142B" w:rsidP="00403D3F">
      <w:pPr>
        <w:pStyle w:val="41"/>
      </w:pPr>
      <w:r w:rsidRPr="00ED4B01">
        <w:t>6.6.2.2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6A142B" w:rsidRPr="00ED4B01" w:rsidRDefault="006A142B" w:rsidP="00403D3F">
      <w:pPr>
        <w:pStyle w:val="41"/>
      </w:pPr>
      <w:r w:rsidRPr="00ED4B01">
        <w:t xml:space="preserve">6.6.2.3 Для физических лиц </w:t>
      </w:r>
      <w:r>
        <w:t>–</w:t>
      </w:r>
      <w:r w:rsidRPr="00ED4B01">
        <w:t xml:space="preserve"> фамилия, имя, отчество, паспортные данные; для юридических лиц - полное наименование и Организационно</w:t>
      </w:r>
      <w:r>
        <w:t>–</w:t>
      </w:r>
      <w:r w:rsidRPr="00ED4B01">
        <w:t>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6A142B" w:rsidRPr="00ED4B01" w:rsidRDefault="006A142B" w:rsidP="00403D3F">
      <w:pPr>
        <w:pStyle w:val="41"/>
      </w:pPr>
      <w:r w:rsidRPr="00ED4B01">
        <w:t>6.6.2.4 Сведения о цепочке собственников Участника предоставляются Организатору в редактируемом и не редактируемом форматах в составе электронной Заявки.</w:t>
      </w:r>
    </w:p>
    <w:p w:rsidR="006A142B" w:rsidRPr="00ED4B01" w:rsidRDefault="006A142B" w:rsidP="00403D3F">
      <w:pPr>
        <w:pStyle w:val="41"/>
      </w:pPr>
      <w:r w:rsidRPr="00ED4B01">
        <w:t xml:space="preserve">6.6.2.5 </w:t>
      </w:r>
      <w:r w:rsidRPr="005844C7">
        <w:t>Форма должна быть подписана в соответствии с требованиями настоящей Документации</w:t>
      </w:r>
      <w:r w:rsidRPr="00ED4B01">
        <w:t>.</w:t>
      </w:r>
    </w:p>
    <w:p w:rsidR="006A142B" w:rsidRPr="00ED4B01" w:rsidRDefault="006A142B" w:rsidP="00403D3F">
      <w:pPr>
        <w:pStyle w:val="24"/>
      </w:pPr>
      <w:r w:rsidRPr="00ED4B01">
        <w:br w:type="page"/>
      </w:r>
      <w:bookmarkStart w:id="46" w:name="_Toc520207969"/>
      <w:r w:rsidRPr="00ED4B01">
        <w:lastRenderedPageBreak/>
        <w:t>6.7 Сведения об опыте выполнения аналогичных договоров</w:t>
      </w:r>
      <w:bookmarkEnd w:id="46"/>
    </w:p>
    <w:p w:rsidR="006A142B" w:rsidRPr="00ED4B01" w:rsidRDefault="006A142B" w:rsidP="00403D3F">
      <w:pPr>
        <w:pStyle w:val="34"/>
      </w:pPr>
      <w:bookmarkStart w:id="47" w:name="_Toc520207970"/>
      <w:r w:rsidRPr="00ED4B01">
        <w:t>6.7.1 Форма Сведений об опыте выполнения аналогичных договоров (Форма 7)</w:t>
      </w:r>
      <w:bookmarkEnd w:id="47"/>
    </w:p>
    <w:p w:rsidR="006A142B" w:rsidRPr="00D57D5D" w:rsidRDefault="006A142B" w:rsidP="00403D3F">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6A142B" w:rsidRPr="00991097" w:rsidRDefault="006A142B" w:rsidP="00991097">
      <w:pPr>
        <w:ind w:left="567"/>
        <w:rPr>
          <w:b/>
          <w:i/>
          <w:sz w:val="22"/>
          <w:szCs w:val="22"/>
        </w:rPr>
      </w:pPr>
      <w:r w:rsidRPr="00991097">
        <w:rPr>
          <w:b/>
          <w:i/>
          <w:sz w:val="22"/>
          <w:szCs w:val="22"/>
        </w:rPr>
        <w:t>Запрос предложений № ___________________</w:t>
      </w:r>
    </w:p>
    <w:p w:rsidR="006A142B" w:rsidRPr="00ED4B01" w:rsidRDefault="006A142B" w:rsidP="00A10E5E">
      <w:pPr>
        <w:ind w:left="567"/>
        <w:rPr>
          <w:b/>
          <w:i/>
          <w:sz w:val="22"/>
          <w:szCs w:val="22"/>
        </w:rPr>
      </w:pPr>
    </w:p>
    <w:p w:rsidR="006A142B" w:rsidRPr="00ED4B01" w:rsidRDefault="006A142B" w:rsidP="00A10E5E">
      <w:pPr>
        <w:ind w:left="567"/>
        <w:jc w:val="center"/>
        <w:rPr>
          <w:b/>
          <w:sz w:val="22"/>
          <w:szCs w:val="22"/>
        </w:rPr>
      </w:pPr>
      <w:r w:rsidRPr="00ED4B01">
        <w:rPr>
          <w:b/>
          <w:sz w:val="22"/>
          <w:szCs w:val="22"/>
        </w:rPr>
        <w:t>СВЕДЕНИЯ ОБ ОПЫТЕ ВЫПОЛНЕНИЯ АНАЛОГИЧНЫХ ДОГОВОРОВ</w:t>
      </w:r>
    </w:p>
    <w:p w:rsidR="006A142B" w:rsidRPr="00ED4B01" w:rsidRDefault="006A142B" w:rsidP="00A10E5E">
      <w:pPr>
        <w:ind w:left="567"/>
        <w:jc w:val="center"/>
        <w:rPr>
          <w:b/>
          <w:sz w:val="22"/>
          <w:szCs w:val="22"/>
        </w:rPr>
      </w:pPr>
    </w:p>
    <w:p w:rsidR="006A142B" w:rsidRPr="00ED4B01" w:rsidRDefault="006A142B" w:rsidP="00A10E5E">
      <w:pPr>
        <w:ind w:left="567"/>
        <w:rPr>
          <w:sz w:val="22"/>
          <w:szCs w:val="22"/>
        </w:rPr>
      </w:pPr>
      <w:r w:rsidRPr="00ED4B01">
        <w:rPr>
          <w:sz w:val="22"/>
          <w:szCs w:val="22"/>
        </w:rPr>
        <w:t>Наименование Участника__________________________________________________________________</w:t>
      </w:r>
      <w:r>
        <w:rPr>
          <w:sz w:val="22"/>
          <w:szCs w:val="22"/>
        </w:rPr>
        <w:t>________________________________________________</w:t>
      </w:r>
      <w:r w:rsidRPr="00ED4B01">
        <w:rPr>
          <w:sz w:val="22"/>
          <w:szCs w:val="22"/>
        </w:rPr>
        <w:tab/>
      </w:r>
    </w:p>
    <w:p w:rsidR="006A142B" w:rsidRDefault="006A142B" w:rsidP="00A10E5E">
      <w:pPr>
        <w:ind w:left="567"/>
        <w:jc w:val="both"/>
        <w:rPr>
          <w:b/>
          <w:sz w:val="22"/>
          <w:szCs w:val="22"/>
        </w:rPr>
      </w:pPr>
    </w:p>
    <w:p w:rsidR="006A142B" w:rsidRPr="00ED4B01" w:rsidRDefault="006A142B" w:rsidP="00A10E5E">
      <w:pPr>
        <w:ind w:left="567"/>
        <w:jc w:val="both"/>
        <w:rPr>
          <w:sz w:val="22"/>
          <w:szCs w:val="22"/>
        </w:rPr>
      </w:pPr>
      <w:r w:rsidRPr="00ED4B01">
        <w:rPr>
          <w:b/>
          <w:sz w:val="22"/>
          <w:szCs w:val="22"/>
        </w:rPr>
        <w:t>Часть 1. Общий опыт поставок, аналогичных требуемым по Запросу предложений за последние 5 лет</w:t>
      </w:r>
      <w:r w:rsidRPr="00ED4B01">
        <w:rPr>
          <w:i/>
          <w:sz w:val="22"/>
          <w:szCs w:val="22"/>
        </w:rPr>
        <w:t xml:space="preserve"> (указывается период, установленный в Информационной карте </w:t>
      </w:r>
      <w:r w:rsidRPr="005F1C00">
        <w:rPr>
          <w:i/>
          <w:sz w:val="22"/>
          <w:szCs w:val="22"/>
        </w:rPr>
        <w:t>настоящей Документации</w:t>
      </w:r>
      <w:r w:rsidRPr="00ED4B01">
        <w:rPr>
          <w:i/>
          <w:sz w:val="22"/>
          <w:szCs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13587"/>
      </w:tblGrid>
      <w:tr w:rsidR="006A142B" w:rsidRPr="00ED4B01" w:rsidTr="00991097">
        <w:trPr>
          <w:cantSplit/>
        </w:trPr>
        <w:tc>
          <w:tcPr>
            <w:tcW w:w="1439" w:type="dxa"/>
            <w:tcBorders>
              <w:top w:val="single" w:sz="4" w:space="0" w:color="auto"/>
              <w:left w:val="single" w:sz="4" w:space="0" w:color="auto"/>
              <w:bottom w:val="single" w:sz="4" w:space="0" w:color="auto"/>
              <w:right w:val="single" w:sz="4" w:space="0" w:color="auto"/>
            </w:tcBorders>
            <w:hideMark/>
          </w:tcPr>
          <w:p w:rsidR="006A142B" w:rsidRPr="00ED4B01" w:rsidRDefault="006A142B" w:rsidP="00122B53">
            <w:pPr>
              <w:pStyle w:val="aa"/>
            </w:pPr>
            <w:r w:rsidRPr="00ED4B01">
              <w:t>Год</w:t>
            </w:r>
          </w:p>
        </w:tc>
        <w:tc>
          <w:tcPr>
            <w:tcW w:w="13587" w:type="dxa"/>
            <w:tcBorders>
              <w:top w:val="single" w:sz="4" w:space="0" w:color="auto"/>
              <w:left w:val="single" w:sz="4" w:space="0" w:color="auto"/>
              <w:bottom w:val="single" w:sz="4" w:space="0" w:color="auto"/>
              <w:right w:val="single" w:sz="4" w:space="0" w:color="auto"/>
            </w:tcBorders>
            <w:vAlign w:val="center"/>
            <w:hideMark/>
          </w:tcPr>
          <w:p w:rsidR="006A142B" w:rsidRPr="00ED4B01" w:rsidRDefault="006A142B" w:rsidP="00122B53">
            <w:pPr>
              <w:pStyle w:val="aa"/>
            </w:pPr>
            <w:r w:rsidRPr="00ED4B01">
              <w:t xml:space="preserve">Годовой объем выполненных аналогичных </w:t>
            </w:r>
            <w:r w:rsidRPr="00BD560D">
              <w:t>поставок</w:t>
            </w:r>
            <w:r w:rsidRPr="00ED4B01">
              <w:t xml:space="preserve"> в валюте отчетности, с указанием наименования валюты</w:t>
            </w:r>
          </w:p>
        </w:tc>
      </w:tr>
      <w:tr w:rsidR="006A142B" w:rsidRPr="00ED4B01" w:rsidTr="00991097">
        <w:trPr>
          <w:cantSplit/>
          <w:trHeight w:val="140"/>
        </w:trPr>
        <w:tc>
          <w:tcPr>
            <w:tcW w:w="1439" w:type="dxa"/>
            <w:tcBorders>
              <w:top w:val="single" w:sz="4" w:space="0" w:color="auto"/>
              <w:left w:val="single" w:sz="4" w:space="0" w:color="auto"/>
              <w:bottom w:val="single" w:sz="4" w:space="0" w:color="auto"/>
              <w:right w:val="single" w:sz="4" w:space="0" w:color="auto"/>
            </w:tcBorders>
            <w:vAlign w:val="center"/>
          </w:tcPr>
          <w:p w:rsidR="006A142B" w:rsidRPr="00ED4B01" w:rsidRDefault="006A142B">
            <w:pPr>
              <w:ind w:left="567"/>
              <w:rPr>
                <w:sz w:val="22"/>
                <w:szCs w:val="22"/>
              </w:rPr>
            </w:pPr>
          </w:p>
        </w:tc>
        <w:tc>
          <w:tcPr>
            <w:tcW w:w="13587" w:type="dxa"/>
            <w:tcBorders>
              <w:top w:val="single" w:sz="4" w:space="0" w:color="auto"/>
              <w:left w:val="single" w:sz="4" w:space="0" w:color="auto"/>
              <w:bottom w:val="single" w:sz="4" w:space="0" w:color="auto"/>
              <w:right w:val="single" w:sz="4" w:space="0" w:color="auto"/>
            </w:tcBorders>
            <w:vAlign w:val="center"/>
          </w:tcPr>
          <w:p w:rsidR="006A142B" w:rsidRPr="00ED4B01" w:rsidRDefault="006A142B" w:rsidP="00122B53">
            <w:pPr>
              <w:pStyle w:val="ad"/>
            </w:pPr>
          </w:p>
        </w:tc>
      </w:tr>
    </w:tbl>
    <w:p w:rsidR="006A142B" w:rsidRPr="00ED4B01" w:rsidRDefault="006A142B" w:rsidP="00A10E5E">
      <w:pPr>
        <w:ind w:left="567"/>
        <w:rPr>
          <w:sz w:val="22"/>
          <w:szCs w:val="22"/>
        </w:rPr>
      </w:pPr>
    </w:p>
    <w:p w:rsidR="006A142B" w:rsidRPr="00ED4B01" w:rsidRDefault="006A142B" w:rsidP="00A10E5E">
      <w:pPr>
        <w:ind w:left="567"/>
        <w:rPr>
          <w:b/>
          <w:sz w:val="22"/>
          <w:szCs w:val="22"/>
        </w:rPr>
      </w:pPr>
      <w:r w:rsidRPr="00ED4B01">
        <w:rPr>
          <w:b/>
          <w:sz w:val="22"/>
          <w:szCs w:val="22"/>
        </w:rPr>
        <w:t>Часть 2. Опыт выполнения поставок, аналогичных предмету Запроса предложений</w:t>
      </w:r>
    </w:p>
    <w:tbl>
      <w:tblPr>
        <w:tblW w:w="15026"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2"/>
        <w:gridCol w:w="2692"/>
        <w:gridCol w:w="2693"/>
        <w:gridCol w:w="1983"/>
        <w:gridCol w:w="1842"/>
        <w:gridCol w:w="1558"/>
        <w:gridCol w:w="2416"/>
      </w:tblGrid>
      <w:tr w:rsidR="006A142B" w:rsidRPr="00ED4B01" w:rsidTr="00991097">
        <w:tc>
          <w:tcPr>
            <w:tcW w:w="710" w:type="dxa"/>
            <w:tcBorders>
              <w:top w:val="single" w:sz="4" w:space="0" w:color="auto"/>
              <w:left w:val="single" w:sz="4" w:space="0" w:color="auto"/>
              <w:bottom w:val="single" w:sz="4" w:space="0" w:color="auto"/>
              <w:right w:val="single" w:sz="4" w:space="0" w:color="auto"/>
            </w:tcBorders>
            <w:hideMark/>
          </w:tcPr>
          <w:p w:rsidR="006A142B" w:rsidRPr="00ED4B01" w:rsidRDefault="006A142B" w:rsidP="00122B53">
            <w:pPr>
              <w:pStyle w:val="aa"/>
            </w:pPr>
            <w:r w:rsidRPr="00ED4B01">
              <w:t>№</w:t>
            </w:r>
          </w:p>
        </w:tc>
        <w:tc>
          <w:tcPr>
            <w:tcW w:w="1132" w:type="dxa"/>
            <w:tcBorders>
              <w:top w:val="single" w:sz="4" w:space="0" w:color="auto"/>
              <w:left w:val="single" w:sz="4" w:space="0" w:color="auto"/>
              <w:bottom w:val="single" w:sz="4" w:space="0" w:color="auto"/>
              <w:right w:val="single" w:sz="4" w:space="0" w:color="auto"/>
            </w:tcBorders>
            <w:hideMark/>
          </w:tcPr>
          <w:p w:rsidR="006A142B" w:rsidRPr="00ED4B01" w:rsidRDefault="006A142B" w:rsidP="00122B53">
            <w:pPr>
              <w:pStyle w:val="aa"/>
            </w:pPr>
            <w:r w:rsidRPr="00ED4B01">
              <w:t>Предмет договора</w:t>
            </w:r>
          </w:p>
        </w:tc>
        <w:tc>
          <w:tcPr>
            <w:tcW w:w="2692" w:type="dxa"/>
            <w:tcBorders>
              <w:top w:val="single" w:sz="4" w:space="0" w:color="auto"/>
              <w:left w:val="single" w:sz="4" w:space="0" w:color="auto"/>
              <w:bottom w:val="single" w:sz="4" w:space="0" w:color="auto"/>
              <w:right w:val="single" w:sz="4" w:space="0" w:color="auto"/>
            </w:tcBorders>
            <w:hideMark/>
          </w:tcPr>
          <w:p w:rsidR="006A142B" w:rsidRPr="00ED4B01" w:rsidRDefault="006A142B" w:rsidP="00122B53">
            <w:pPr>
              <w:pStyle w:val="aa"/>
            </w:pPr>
            <w:r w:rsidRPr="00ED4B01">
              <w:t>Наименование покупателя</w:t>
            </w:r>
          </w:p>
          <w:p w:rsidR="006A142B" w:rsidRPr="00ED4B01" w:rsidRDefault="006A142B" w:rsidP="00122B53">
            <w:pPr>
              <w:pStyle w:val="aa"/>
            </w:pPr>
            <w:r w:rsidRPr="00ED4B01">
              <w:t>адрес и контактный телефон/факс покупателя,</w:t>
            </w:r>
          </w:p>
          <w:p w:rsidR="006A142B" w:rsidRPr="00ED4B01" w:rsidRDefault="006A142B" w:rsidP="00122B53">
            <w:pPr>
              <w:pStyle w:val="aa"/>
            </w:pPr>
            <w:r w:rsidRPr="00ED4B01">
              <w:t>контактное лицо</w:t>
            </w:r>
          </w:p>
        </w:tc>
        <w:tc>
          <w:tcPr>
            <w:tcW w:w="2693" w:type="dxa"/>
            <w:tcBorders>
              <w:top w:val="single" w:sz="4" w:space="0" w:color="auto"/>
              <w:left w:val="single" w:sz="4" w:space="0" w:color="auto"/>
              <w:bottom w:val="single" w:sz="4" w:space="0" w:color="auto"/>
              <w:right w:val="single" w:sz="4" w:space="0" w:color="auto"/>
            </w:tcBorders>
            <w:hideMark/>
          </w:tcPr>
          <w:p w:rsidR="006A142B" w:rsidRPr="00ED4B01" w:rsidRDefault="006A142B" w:rsidP="00122B53">
            <w:pPr>
              <w:pStyle w:val="aa"/>
            </w:pPr>
            <w:r w:rsidRPr="00ED4B01">
              <w:t>Сумма всего договора по завершении или на дату присуждения текущего договора/ причитающейся доли договора, руб.</w:t>
            </w:r>
          </w:p>
        </w:tc>
        <w:tc>
          <w:tcPr>
            <w:tcW w:w="1983" w:type="dxa"/>
            <w:tcBorders>
              <w:top w:val="single" w:sz="4" w:space="0" w:color="auto"/>
              <w:left w:val="single" w:sz="4" w:space="0" w:color="auto"/>
              <w:bottom w:val="single" w:sz="4" w:space="0" w:color="auto"/>
              <w:right w:val="single" w:sz="4" w:space="0" w:color="auto"/>
            </w:tcBorders>
            <w:hideMark/>
          </w:tcPr>
          <w:p w:rsidR="006A142B" w:rsidRPr="00ED4B01" w:rsidRDefault="006A142B" w:rsidP="00122B53">
            <w:pPr>
              <w:pStyle w:val="aa"/>
            </w:pPr>
            <w:r w:rsidRPr="00ED4B01">
              <w:t>Дата заключения/ завершения (месяц, год, процент выполнения)</w:t>
            </w:r>
          </w:p>
        </w:tc>
        <w:tc>
          <w:tcPr>
            <w:tcW w:w="1842" w:type="dxa"/>
            <w:tcBorders>
              <w:top w:val="single" w:sz="4" w:space="0" w:color="auto"/>
              <w:left w:val="single" w:sz="4" w:space="0" w:color="auto"/>
              <w:bottom w:val="single" w:sz="4" w:space="0" w:color="auto"/>
              <w:right w:val="single" w:sz="4" w:space="0" w:color="auto"/>
            </w:tcBorders>
            <w:hideMark/>
          </w:tcPr>
          <w:p w:rsidR="006A142B" w:rsidRPr="00ED4B01" w:rsidRDefault="006A142B" w:rsidP="00122B53">
            <w:pPr>
              <w:pStyle w:val="aa"/>
            </w:pPr>
            <w:r w:rsidRPr="00ED4B01">
              <w:t>Роль (генподрядчик, субподрядчик, партнер) и объем поставки по договору, %</w:t>
            </w:r>
          </w:p>
        </w:tc>
        <w:tc>
          <w:tcPr>
            <w:tcW w:w="1558" w:type="dxa"/>
            <w:tcBorders>
              <w:top w:val="single" w:sz="4" w:space="0" w:color="auto"/>
              <w:left w:val="single" w:sz="4" w:space="0" w:color="auto"/>
              <w:bottom w:val="single" w:sz="4" w:space="0" w:color="auto"/>
              <w:right w:val="single" w:sz="4" w:space="0" w:color="auto"/>
            </w:tcBorders>
            <w:hideMark/>
          </w:tcPr>
          <w:p w:rsidR="006A142B" w:rsidRPr="00ED4B01" w:rsidRDefault="006A142B" w:rsidP="00122B53">
            <w:pPr>
              <w:pStyle w:val="aa"/>
            </w:pPr>
            <w:r w:rsidRPr="00ED4B01">
              <w:t>Сведения о претензиях покупателя к выполнению обязательств</w:t>
            </w:r>
          </w:p>
        </w:tc>
        <w:tc>
          <w:tcPr>
            <w:tcW w:w="2416" w:type="dxa"/>
            <w:tcBorders>
              <w:top w:val="single" w:sz="4" w:space="0" w:color="auto"/>
              <w:left w:val="single" w:sz="4" w:space="0" w:color="auto"/>
              <w:bottom w:val="single" w:sz="4" w:space="0" w:color="auto"/>
              <w:right w:val="single" w:sz="4" w:space="0" w:color="auto"/>
            </w:tcBorders>
            <w:hideMark/>
          </w:tcPr>
          <w:p w:rsidR="006A142B" w:rsidRPr="00ED4B01" w:rsidRDefault="006A142B" w:rsidP="00991097">
            <w:pPr>
              <w:pStyle w:val="aa"/>
            </w:pPr>
            <w:r w:rsidRPr="00ED4B01">
              <w:t>Примечание,Наличие прилагаемых отзывов от покупателей (есть/нет)</w:t>
            </w:r>
          </w:p>
        </w:tc>
      </w:tr>
      <w:tr w:rsidR="006A142B" w:rsidRPr="00ED4B01" w:rsidTr="00991097">
        <w:tc>
          <w:tcPr>
            <w:tcW w:w="710" w:type="dxa"/>
            <w:tcBorders>
              <w:top w:val="single" w:sz="4" w:space="0" w:color="auto"/>
              <w:left w:val="single" w:sz="4" w:space="0" w:color="auto"/>
              <w:bottom w:val="single" w:sz="4" w:space="0" w:color="auto"/>
              <w:right w:val="single" w:sz="4" w:space="0" w:color="auto"/>
            </w:tcBorders>
            <w:hideMark/>
          </w:tcPr>
          <w:p w:rsidR="006A142B" w:rsidRPr="00ED4B01" w:rsidRDefault="006A142B" w:rsidP="00122B53">
            <w:pPr>
              <w:pStyle w:val="ae"/>
            </w:pPr>
            <w:r w:rsidRPr="00ED4B01">
              <w:t>1.</w:t>
            </w:r>
          </w:p>
        </w:tc>
        <w:tc>
          <w:tcPr>
            <w:tcW w:w="1132" w:type="dxa"/>
            <w:tcBorders>
              <w:top w:val="single" w:sz="4" w:space="0" w:color="auto"/>
              <w:left w:val="single" w:sz="4" w:space="0" w:color="auto"/>
              <w:bottom w:val="single" w:sz="4" w:space="0" w:color="auto"/>
              <w:right w:val="single" w:sz="4" w:space="0" w:color="auto"/>
            </w:tcBorders>
          </w:tcPr>
          <w:p w:rsidR="006A142B" w:rsidRPr="00ED4B01" w:rsidRDefault="006A142B" w:rsidP="00122B53">
            <w:pPr>
              <w:pStyle w:val="ad"/>
            </w:pPr>
          </w:p>
        </w:tc>
        <w:tc>
          <w:tcPr>
            <w:tcW w:w="2692" w:type="dxa"/>
            <w:tcBorders>
              <w:top w:val="single" w:sz="4" w:space="0" w:color="auto"/>
              <w:left w:val="single" w:sz="4" w:space="0" w:color="auto"/>
              <w:bottom w:val="single" w:sz="4" w:space="0" w:color="auto"/>
              <w:right w:val="single" w:sz="4" w:space="0" w:color="auto"/>
            </w:tcBorders>
          </w:tcPr>
          <w:p w:rsidR="006A142B" w:rsidRPr="00ED4B01" w:rsidRDefault="006A142B" w:rsidP="00122B53">
            <w:pPr>
              <w:pStyle w:val="ad"/>
            </w:pPr>
          </w:p>
        </w:tc>
        <w:tc>
          <w:tcPr>
            <w:tcW w:w="2693" w:type="dxa"/>
            <w:tcBorders>
              <w:top w:val="single" w:sz="4" w:space="0" w:color="auto"/>
              <w:left w:val="single" w:sz="4" w:space="0" w:color="auto"/>
              <w:bottom w:val="single" w:sz="4" w:space="0" w:color="auto"/>
              <w:right w:val="single" w:sz="4" w:space="0" w:color="auto"/>
            </w:tcBorders>
          </w:tcPr>
          <w:p w:rsidR="006A142B" w:rsidRPr="00ED4B01" w:rsidRDefault="006A142B" w:rsidP="00122B53">
            <w:pPr>
              <w:pStyle w:val="ad"/>
            </w:pPr>
          </w:p>
        </w:tc>
        <w:tc>
          <w:tcPr>
            <w:tcW w:w="1983" w:type="dxa"/>
            <w:tcBorders>
              <w:top w:val="single" w:sz="4" w:space="0" w:color="auto"/>
              <w:left w:val="single" w:sz="4" w:space="0" w:color="auto"/>
              <w:bottom w:val="single" w:sz="4" w:space="0" w:color="auto"/>
              <w:right w:val="single" w:sz="4" w:space="0" w:color="auto"/>
            </w:tcBorders>
          </w:tcPr>
          <w:p w:rsidR="006A142B" w:rsidRPr="00ED4B01" w:rsidRDefault="006A142B" w:rsidP="00122B53">
            <w:pPr>
              <w:pStyle w:val="ad"/>
            </w:pPr>
          </w:p>
        </w:tc>
        <w:tc>
          <w:tcPr>
            <w:tcW w:w="1842" w:type="dxa"/>
            <w:tcBorders>
              <w:top w:val="single" w:sz="4" w:space="0" w:color="auto"/>
              <w:left w:val="single" w:sz="4" w:space="0" w:color="auto"/>
              <w:bottom w:val="single" w:sz="4" w:space="0" w:color="auto"/>
              <w:right w:val="single" w:sz="4" w:space="0" w:color="auto"/>
            </w:tcBorders>
          </w:tcPr>
          <w:p w:rsidR="006A142B" w:rsidRPr="00ED4B01" w:rsidRDefault="006A142B" w:rsidP="00122B53">
            <w:pPr>
              <w:pStyle w:val="ad"/>
            </w:pPr>
          </w:p>
        </w:tc>
        <w:tc>
          <w:tcPr>
            <w:tcW w:w="1558" w:type="dxa"/>
            <w:tcBorders>
              <w:top w:val="single" w:sz="4" w:space="0" w:color="auto"/>
              <w:left w:val="single" w:sz="4" w:space="0" w:color="auto"/>
              <w:bottom w:val="single" w:sz="4" w:space="0" w:color="auto"/>
              <w:right w:val="single" w:sz="4" w:space="0" w:color="auto"/>
            </w:tcBorders>
          </w:tcPr>
          <w:p w:rsidR="006A142B" w:rsidRPr="00ED4B01" w:rsidRDefault="006A142B" w:rsidP="00122B53">
            <w:pPr>
              <w:pStyle w:val="ad"/>
            </w:pPr>
          </w:p>
        </w:tc>
        <w:tc>
          <w:tcPr>
            <w:tcW w:w="2416" w:type="dxa"/>
            <w:tcBorders>
              <w:top w:val="single" w:sz="4" w:space="0" w:color="auto"/>
              <w:left w:val="single" w:sz="4" w:space="0" w:color="auto"/>
              <w:bottom w:val="single" w:sz="4" w:space="0" w:color="auto"/>
              <w:right w:val="single" w:sz="4" w:space="0" w:color="auto"/>
            </w:tcBorders>
          </w:tcPr>
          <w:p w:rsidR="006A142B" w:rsidRPr="00ED4B01" w:rsidRDefault="006A142B" w:rsidP="00122B53">
            <w:pPr>
              <w:pStyle w:val="ad"/>
            </w:pPr>
          </w:p>
        </w:tc>
      </w:tr>
      <w:tr w:rsidR="006A142B" w:rsidRPr="00ED4B01" w:rsidTr="00991097">
        <w:tc>
          <w:tcPr>
            <w:tcW w:w="710" w:type="dxa"/>
            <w:tcBorders>
              <w:top w:val="single" w:sz="4" w:space="0" w:color="auto"/>
              <w:left w:val="single" w:sz="4" w:space="0" w:color="auto"/>
              <w:bottom w:val="single" w:sz="4" w:space="0" w:color="auto"/>
              <w:right w:val="single" w:sz="4" w:space="0" w:color="auto"/>
            </w:tcBorders>
            <w:hideMark/>
          </w:tcPr>
          <w:p w:rsidR="006A142B" w:rsidRPr="00ED4B01" w:rsidRDefault="006A142B" w:rsidP="00122B53">
            <w:pPr>
              <w:pStyle w:val="ae"/>
            </w:pPr>
            <w:r w:rsidRPr="00ED4B01">
              <w:t>…</w:t>
            </w:r>
          </w:p>
        </w:tc>
        <w:tc>
          <w:tcPr>
            <w:tcW w:w="1132" w:type="dxa"/>
            <w:tcBorders>
              <w:top w:val="single" w:sz="4" w:space="0" w:color="auto"/>
              <w:left w:val="single" w:sz="4" w:space="0" w:color="auto"/>
              <w:bottom w:val="single" w:sz="4" w:space="0" w:color="auto"/>
              <w:right w:val="single" w:sz="4" w:space="0" w:color="auto"/>
            </w:tcBorders>
          </w:tcPr>
          <w:p w:rsidR="006A142B" w:rsidRPr="00ED4B01" w:rsidRDefault="006A142B" w:rsidP="00122B53">
            <w:pPr>
              <w:pStyle w:val="ad"/>
            </w:pPr>
          </w:p>
        </w:tc>
        <w:tc>
          <w:tcPr>
            <w:tcW w:w="2692" w:type="dxa"/>
            <w:tcBorders>
              <w:top w:val="single" w:sz="4" w:space="0" w:color="auto"/>
              <w:left w:val="single" w:sz="4" w:space="0" w:color="auto"/>
              <w:bottom w:val="single" w:sz="4" w:space="0" w:color="auto"/>
              <w:right w:val="single" w:sz="4" w:space="0" w:color="auto"/>
            </w:tcBorders>
          </w:tcPr>
          <w:p w:rsidR="006A142B" w:rsidRPr="00ED4B01" w:rsidRDefault="006A142B" w:rsidP="00122B53">
            <w:pPr>
              <w:pStyle w:val="ad"/>
            </w:pPr>
          </w:p>
        </w:tc>
        <w:tc>
          <w:tcPr>
            <w:tcW w:w="2693" w:type="dxa"/>
            <w:tcBorders>
              <w:top w:val="single" w:sz="4" w:space="0" w:color="auto"/>
              <w:left w:val="single" w:sz="4" w:space="0" w:color="auto"/>
              <w:bottom w:val="single" w:sz="4" w:space="0" w:color="auto"/>
              <w:right w:val="single" w:sz="4" w:space="0" w:color="auto"/>
            </w:tcBorders>
          </w:tcPr>
          <w:p w:rsidR="006A142B" w:rsidRPr="00ED4B01" w:rsidRDefault="006A142B" w:rsidP="00122B53">
            <w:pPr>
              <w:pStyle w:val="ad"/>
            </w:pPr>
          </w:p>
        </w:tc>
        <w:tc>
          <w:tcPr>
            <w:tcW w:w="1983" w:type="dxa"/>
            <w:tcBorders>
              <w:top w:val="single" w:sz="4" w:space="0" w:color="auto"/>
              <w:left w:val="single" w:sz="4" w:space="0" w:color="auto"/>
              <w:bottom w:val="single" w:sz="4" w:space="0" w:color="auto"/>
              <w:right w:val="single" w:sz="4" w:space="0" w:color="auto"/>
            </w:tcBorders>
          </w:tcPr>
          <w:p w:rsidR="006A142B" w:rsidRPr="00ED4B01" w:rsidRDefault="006A142B" w:rsidP="00122B53">
            <w:pPr>
              <w:pStyle w:val="ad"/>
            </w:pPr>
          </w:p>
        </w:tc>
        <w:tc>
          <w:tcPr>
            <w:tcW w:w="1842" w:type="dxa"/>
            <w:tcBorders>
              <w:top w:val="single" w:sz="4" w:space="0" w:color="auto"/>
              <w:left w:val="single" w:sz="4" w:space="0" w:color="auto"/>
              <w:bottom w:val="single" w:sz="4" w:space="0" w:color="auto"/>
              <w:right w:val="single" w:sz="4" w:space="0" w:color="auto"/>
            </w:tcBorders>
          </w:tcPr>
          <w:p w:rsidR="006A142B" w:rsidRPr="00ED4B01" w:rsidRDefault="006A142B" w:rsidP="00122B53">
            <w:pPr>
              <w:pStyle w:val="ad"/>
            </w:pPr>
          </w:p>
        </w:tc>
        <w:tc>
          <w:tcPr>
            <w:tcW w:w="1558" w:type="dxa"/>
            <w:tcBorders>
              <w:top w:val="single" w:sz="4" w:space="0" w:color="auto"/>
              <w:left w:val="single" w:sz="4" w:space="0" w:color="auto"/>
              <w:bottom w:val="single" w:sz="4" w:space="0" w:color="auto"/>
              <w:right w:val="single" w:sz="4" w:space="0" w:color="auto"/>
            </w:tcBorders>
          </w:tcPr>
          <w:p w:rsidR="006A142B" w:rsidRPr="00ED4B01" w:rsidRDefault="006A142B" w:rsidP="00122B53">
            <w:pPr>
              <w:pStyle w:val="ad"/>
            </w:pPr>
          </w:p>
        </w:tc>
        <w:tc>
          <w:tcPr>
            <w:tcW w:w="2416" w:type="dxa"/>
            <w:tcBorders>
              <w:top w:val="single" w:sz="4" w:space="0" w:color="auto"/>
              <w:left w:val="single" w:sz="4" w:space="0" w:color="auto"/>
              <w:bottom w:val="single" w:sz="4" w:space="0" w:color="auto"/>
              <w:right w:val="single" w:sz="4" w:space="0" w:color="auto"/>
            </w:tcBorders>
          </w:tcPr>
          <w:p w:rsidR="006A142B" w:rsidRPr="00ED4B01" w:rsidRDefault="006A142B" w:rsidP="00122B53">
            <w:pPr>
              <w:pStyle w:val="ad"/>
            </w:pPr>
          </w:p>
        </w:tc>
      </w:tr>
    </w:tbl>
    <w:p w:rsidR="006A142B" w:rsidRPr="00ED4B01" w:rsidRDefault="006A142B" w:rsidP="00A10E5E">
      <w:pPr>
        <w:ind w:left="567"/>
        <w:rPr>
          <w:sz w:val="22"/>
          <w:szCs w:val="22"/>
        </w:rPr>
      </w:pPr>
    </w:p>
    <w:p w:rsidR="006A142B" w:rsidRPr="00ED4B01" w:rsidRDefault="006A142B" w:rsidP="00A10E5E">
      <w:pPr>
        <w:ind w:left="567"/>
        <w:rPr>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____________________________/_______________(ФИО, должность)</w:t>
      </w:r>
    </w:p>
    <w:p w:rsidR="006A142B" w:rsidRPr="00ED4B01" w:rsidRDefault="006A142B" w:rsidP="00A10E5E">
      <w:pPr>
        <w:ind w:left="567"/>
        <w:rPr>
          <w:sz w:val="22"/>
          <w:szCs w:val="22"/>
        </w:rPr>
      </w:pPr>
      <w:r w:rsidRPr="00ED4B01">
        <w:rPr>
          <w:sz w:val="22"/>
          <w:szCs w:val="22"/>
        </w:rPr>
        <w:t>Дата</w:t>
      </w:r>
    </w:p>
    <w:p w:rsidR="006A142B" w:rsidRPr="00ED4B01" w:rsidRDefault="006A142B" w:rsidP="00A10E5E">
      <w:pPr>
        <w:ind w:left="567"/>
        <w:rPr>
          <w:sz w:val="22"/>
          <w:szCs w:val="22"/>
        </w:rPr>
      </w:pPr>
      <w:r w:rsidRPr="00ED4B01">
        <w:rPr>
          <w:sz w:val="22"/>
          <w:szCs w:val="22"/>
        </w:rPr>
        <w:t>м.п.</w:t>
      </w:r>
    </w:p>
    <w:p w:rsidR="006A142B" w:rsidRPr="00403D3F" w:rsidRDefault="006A142B"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6A142B" w:rsidRPr="00403D3F" w:rsidRDefault="006A142B" w:rsidP="00403D3F"/>
    <w:p w:rsidR="006A142B" w:rsidRPr="00ED4B01" w:rsidRDefault="006A142B" w:rsidP="00122B53">
      <w:pPr>
        <w:pStyle w:val="34"/>
      </w:pPr>
      <w:bookmarkStart w:id="48" w:name="_Toc520207971"/>
      <w:r w:rsidRPr="00ED4B01">
        <w:t>6.7.2 Инструкци</w:t>
      </w:r>
      <w:r>
        <w:t>я</w:t>
      </w:r>
      <w:r w:rsidRPr="00ED4B01">
        <w:t xml:space="preserve"> по заполнению</w:t>
      </w:r>
      <w:bookmarkEnd w:id="48"/>
    </w:p>
    <w:p w:rsidR="006A142B" w:rsidRPr="00ED4B01" w:rsidRDefault="006A142B" w:rsidP="00122B53">
      <w:pPr>
        <w:pStyle w:val="41"/>
      </w:pPr>
      <w:r w:rsidRPr="00ED4B01">
        <w:t>6.7.2.1 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6A142B" w:rsidRPr="00ED4B01" w:rsidRDefault="006A142B" w:rsidP="00122B53">
      <w:pPr>
        <w:pStyle w:val="41"/>
      </w:pPr>
      <w:r w:rsidRPr="00ED4B01">
        <w:t xml:space="preserve">6.7.2.2 </w:t>
      </w:r>
      <w:r w:rsidRPr="00954E7C">
        <w:t>Форма должна быть подписана в соответствии с требованиями настоящей Документации</w:t>
      </w:r>
      <w:r w:rsidRPr="00ED4B01">
        <w:t>.</w:t>
      </w:r>
    </w:p>
    <w:p w:rsidR="006A142B" w:rsidRPr="00ED4B01" w:rsidRDefault="006A142B" w:rsidP="00122B53">
      <w:pPr>
        <w:pStyle w:val="24"/>
      </w:pPr>
      <w:r w:rsidRPr="00ED4B01">
        <w:br w:type="page"/>
      </w:r>
      <w:bookmarkStart w:id="49" w:name="_Toc520207972"/>
      <w:r w:rsidRPr="00ED4B01">
        <w:lastRenderedPageBreak/>
        <w:t>6.8 Сведения о кадровых ресурсах</w:t>
      </w:r>
      <w:bookmarkEnd w:id="49"/>
    </w:p>
    <w:p w:rsidR="006A142B" w:rsidRPr="00ED4B01" w:rsidRDefault="006A142B" w:rsidP="00122B53">
      <w:pPr>
        <w:pStyle w:val="34"/>
      </w:pPr>
      <w:bookmarkStart w:id="50" w:name="_Toc520207973"/>
      <w:r w:rsidRPr="00ED4B01">
        <w:t>6.8.1 Форма Сведений о кадровых ресурсах (Форма 8)</w:t>
      </w:r>
      <w:bookmarkEnd w:id="50"/>
      <w:r w:rsidRPr="00ED4B01">
        <w:t xml:space="preserve"> </w:t>
      </w:r>
    </w:p>
    <w:p w:rsidR="006A142B" w:rsidRPr="00D57D5D" w:rsidRDefault="006A142B" w:rsidP="00122B53">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6A142B" w:rsidRPr="00991097" w:rsidRDefault="006A142B" w:rsidP="00991097">
      <w:pPr>
        <w:ind w:left="567"/>
        <w:rPr>
          <w:b/>
          <w:i/>
          <w:sz w:val="22"/>
          <w:szCs w:val="22"/>
        </w:rPr>
      </w:pPr>
      <w:r w:rsidRPr="00991097">
        <w:rPr>
          <w:b/>
          <w:i/>
          <w:sz w:val="22"/>
          <w:szCs w:val="22"/>
        </w:rPr>
        <w:t>Запрос предложений № ___________________</w:t>
      </w:r>
    </w:p>
    <w:p w:rsidR="006A142B" w:rsidRPr="00ED4B01" w:rsidRDefault="006A142B" w:rsidP="00A10E5E">
      <w:pPr>
        <w:rPr>
          <w:sz w:val="22"/>
          <w:szCs w:val="22"/>
        </w:rPr>
      </w:pPr>
    </w:p>
    <w:p w:rsidR="006A142B" w:rsidRPr="00ED4B01" w:rsidRDefault="006A142B" w:rsidP="00A10E5E">
      <w:pPr>
        <w:ind w:left="567"/>
        <w:jc w:val="center"/>
        <w:rPr>
          <w:b/>
          <w:sz w:val="22"/>
          <w:szCs w:val="22"/>
        </w:rPr>
      </w:pPr>
      <w:r w:rsidRPr="00ED4B01">
        <w:rPr>
          <w:b/>
          <w:sz w:val="22"/>
          <w:szCs w:val="22"/>
        </w:rPr>
        <w:t>СВЕДЕНИЯ О КАДРОВЫХ РЕСУРСАХ</w:t>
      </w:r>
    </w:p>
    <w:p w:rsidR="006A142B" w:rsidRPr="00ED4B01" w:rsidRDefault="006A142B" w:rsidP="00A10E5E">
      <w:pPr>
        <w:ind w:left="567"/>
        <w:jc w:val="center"/>
        <w:rPr>
          <w:b/>
          <w:sz w:val="22"/>
          <w:szCs w:val="22"/>
        </w:rPr>
      </w:pPr>
    </w:p>
    <w:p w:rsidR="006A142B" w:rsidRPr="00ED4B01" w:rsidRDefault="006A142B" w:rsidP="00A10E5E">
      <w:pPr>
        <w:ind w:left="567"/>
        <w:rPr>
          <w:sz w:val="22"/>
          <w:szCs w:val="22"/>
        </w:rPr>
      </w:pPr>
      <w:r w:rsidRPr="00ED4B01">
        <w:rPr>
          <w:sz w:val="22"/>
          <w:szCs w:val="22"/>
        </w:rPr>
        <w:t>Наименование Участника___________________________________________________</w:t>
      </w:r>
    </w:p>
    <w:p w:rsidR="006A142B" w:rsidRPr="00ED4B01" w:rsidRDefault="006A142B" w:rsidP="00A10E5E">
      <w:pPr>
        <w:ind w:left="567"/>
        <w:rPr>
          <w:sz w:val="22"/>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970"/>
        <w:gridCol w:w="2268"/>
        <w:gridCol w:w="3403"/>
        <w:gridCol w:w="5385"/>
      </w:tblGrid>
      <w:tr w:rsidR="006A142B" w:rsidRPr="00ED4B01" w:rsidTr="00122B53">
        <w:tc>
          <w:tcPr>
            <w:tcW w:w="709" w:type="dxa"/>
            <w:tcBorders>
              <w:top w:val="single" w:sz="4" w:space="0" w:color="auto"/>
              <w:left w:val="single" w:sz="4" w:space="0" w:color="auto"/>
              <w:bottom w:val="single" w:sz="4" w:space="0" w:color="auto"/>
              <w:right w:val="single" w:sz="4" w:space="0" w:color="auto"/>
            </w:tcBorders>
            <w:hideMark/>
          </w:tcPr>
          <w:p w:rsidR="006A142B" w:rsidRPr="00ED4B01" w:rsidRDefault="006A142B" w:rsidP="00122B53">
            <w:pPr>
              <w:pStyle w:val="aa"/>
            </w:pPr>
            <w:r w:rsidRPr="00ED4B01">
              <w:t>№</w:t>
            </w:r>
          </w:p>
          <w:p w:rsidR="006A142B" w:rsidRPr="00ED4B01" w:rsidRDefault="006A142B" w:rsidP="00122B53">
            <w:pPr>
              <w:pStyle w:val="aa"/>
            </w:pPr>
            <w:r w:rsidRPr="00ED4B01">
              <w:t>п/п</w:t>
            </w:r>
          </w:p>
        </w:tc>
        <w:tc>
          <w:tcPr>
            <w:tcW w:w="3970" w:type="dxa"/>
            <w:tcBorders>
              <w:top w:val="single" w:sz="4" w:space="0" w:color="auto"/>
              <w:left w:val="single" w:sz="4" w:space="0" w:color="auto"/>
              <w:bottom w:val="single" w:sz="4" w:space="0" w:color="auto"/>
              <w:right w:val="single" w:sz="4" w:space="0" w:color="auto"/>
            </w:tcBorders>
            <w:hideMark/>
          </w:tcPr>
          <w:p w:rsidR="006A142B" w:rsidRPr="00ED4B01" w:rsidRDefault="006A142B" w:rsidP="00122B53">
            <w:pPr>
              <w:pStyle w:val="aa"/>
            </w:pPr>
            <w:r w:rsidRPr="00ED4B01">
              <w:t>Наименование подразделения (отдела, категории персонала)</w:t>
            </w:r>
          </w:p>
        </w:tc>
        <w:tc>
          <w:tcPr>
            <w:tcW w:w="2268" w:type="dxa"/>
            <w:tcBorders>
              <w:top w:val="single" w:sz="4" w:space="0" w:color="auto"/>
              <w:left w:val="single" w:sz="4" w:space="0" w:color="auto"/>
              <w:bottom w:val="single" w:sz="4" w:space="0" w:color="auto"/>
              <w:right w:val="single" w:sz="4" w:space="0" w:color="auto"/>
            </w:tcBorders>
            <w:hideMark/>
          </w:tcPr>
          <w:p w:rsidR="006A142B" w:rsidRPr="00ED4B01" w:rsidRDefault="006A142B" w:rsidP="00122B53">
            <w:pPr>
              <w:pStyle w:val="aa"/>
            </w:pPr>
            <w:r w:rsidRPr="00ED4B01">
              <w:t>Кол-во человек, подразделения</w:t>
            </w:r>
          </w:p>
        </w:tc>
        <w:tc>
          <w:tcPr>
            <w:tcW w:w="3403" w:type="dxa"/>
            <w:tcBorders>
              <w:top w:val="single" w:sz="4" w:space="0" w:color="auto"/>
              <w:left w:val="single" w:sz="4" w:space="0" w:color="auto"/>
              <w:bottom w:val="single" w:sz="4" w:space="0" w:color="auto"/>
              <w:right w:val="single" w:sz="4" w:space="0" w:color="auto"/>
            </w:tcBorders>
            <w:hideMark/>
          </w:tcPr>
          <w:p w:rsidR="006A142B" w:rsidRPr="00ED4B01" w:rsidRDefault="006A142B" w:rsidP="00122B53">
            <w:pPr>
              <w:pStyle w:val="aa"/>
            </w:pPr>
            <w:r w:rsidRPr="00ED4B01">
              <w:t>Местонахождение</w:t>
            </w:r>
          </w:p>
        </w:tc>
        <w:tc>
          <w:tcPr>
            <w:tcW w:w="5385" w:type="dxa"/>
            <w:tcBorders>
              <w:top w:val="single" w:sz="4" w:space="0" w:color="auto"/>
              <w:left w:val="single" w:sz="4" w:space="0" w:color="auto"/>
              <w:bottom w:val="single" w:sz="4" w:space="0" w:color="auto"/>
              <w:right w:val="single" w:sz="4" w:space="0" w:color="auto"/>
            </w:tcBorders>
            <w:hideMark/>
          </w:tcPr>
          <w:p w:rsidR="006A142B" w:rsidRPr="00ED4B01" w:rsidRDefault="006A142B" w:rsidP="00122B53">
            <w:pPr>
              <w:pStyle w:val="aa"/>
            </w:pPr>
            <w:r w:rsidRPr="00ED4B01">
              <w:t>Количество человек, которые Участник собирается использовать при выполнении Договора</w:t>
            </w:r>
          </w:p>
        </w:tc>
      </w:tr>
      <w:tr w:rsidR="006A142B" w:rsidRPr="00ED4B01" w:rsidTr="00122B53">
        <w:tc>
          <w:tcPr>
            <w:tcW w:w="709" w:type="dxa"/>
            <w:tcBorders>
              <w:top w:val="single" w:sz="4" w:space="0" w:color="auto"/>
              <w:left w:val="single" w:sz="4" w:space="0" w:color="auto"/>
              <w:bottom w:val="single" w:sz="4" w:space="0" w:color="auto"/>
              <w:right w:val="single" w:sz="4" w:space="0" w:color="auto"/>
            </w:tcBorders>
          </w:tcPr>
          <w:p w:rsidR="006A142B" w:rsidRPr="00ED4B01" w:rsidRDefault="006A142B"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6A142B" w:rsidRPr="00ED4B01" w:rsidRDefault="006A142B"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6A142B" w:rsidRPr="00ED4B01" w:rsidRDefault="006A142B"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6A142B" w:rsidRPr="00ED4B01" w:rsidRDefault="006A142B"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6A142B" w:rsidRPr="00ED4B01" w:rsidRDefault="006A142B" w:rsidP="00122B53">
            <w:pPr>
              <w:pStyle w:val="ad"/>
            </w:pPr>
          </w:p>
        </w:tc>
      </w:tr>
      <w:tr w:rsidR="006A142B" w:rsidRPr="00ED4B01" w:rsidTr="00122B53">
        <w:tc>
          <w:tcPr>
            <w:tcW w:w="709" w:type="dxa"/>
            <w:tcBorders>
              <w:top w:val="single" w:sz="4" w:space="0" w:color="auto"/>
              <w:left w:val="single" w:sz="4" w:space="0" w:color="auto"/>
              <w:bottom w:val="single" w:sz="4" w:space="0" w:color="auto"/>
              <w:right w:val="single" w:sz="4" w:space="0" w:color="auto"/>
            </w:tcBorders>
          </w:tcPr>
          <w:p w:rsidR="006A142B" w:rsidRPr="00ED4B01" w:rsidRDefault="006A142B"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6A142B" w:rsidRPr="00ED4B01" w:rsidRDefault="006A142B"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6A142B" w:rsidRPr="00ED4B01" w:rsidRDefault="006A142B"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6A142B" w:rsidRPr="00ED4B01" w:rsidRDefault="006A142B"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6A142B" w:rsidRPr="00ED4B01" w:rsidRDefault="006A142B" w:rsidP="00122B53">
            <w:pPr>
              <w:pStyle w:val="ad"/>
            </w:pPr>
          </w:p>
        </w:tc>
      </w:tr>
      <w:tr w:rsidR="006A142B" w:rsidRPr="00ED4B01" w:rsidTr="00122B53">
        <w:tc>
          <w:tcPr>
            <w:tcW w:w="709" w:type="dxa"/>
            <w:tcBorders>
              <w:top w:val="single" w:sz="4" w:space="0" w:color="auto"/>
              <w:left w:val="single" w:sz="4" w:space="0" w:color="auto"/>
              <w:bottom w:val="single" w:sz="4" w:space="0" w:color="auto"/>
              <w:right w:val="single" w:sz="4" w:space="0" w:color="auto"/>
            </w:tcBorders>
          </w:tcPr>
          <w:p w:rsidR="006A142B" w:rsidRPr="00ED4B01" w:rsidRDefault="006A142B"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6A142B" w:rsidRPr="00ED4B01" w:rsidRDefault="006A142B"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6A142B" w:rsidRPr="00ED4B01" w:rsidRDefault="006A142B"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6A142B" w:rsidRPr="00ED4B01" w:rsidRDefault="006A142B"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6A142B" w:rsidRPr="00ED4B01" w:rsidRDefault="006A142B" w:rsidP="00122B53">
            <w:pPr>
              <w:pStyle w:val="ad"/>
            </w:pPr>
          </w:p>
        </w:tc>
      </w:tr>
      <w:tr w:rsidR="006A142B" w:rsidRPr="00ED4B01" w:rsidTr="00122B53">
        <w:tc>
          <w:tcPr>
            <w:tcW w:w="709" w:type="dxa"/>
            <w:tcBorders>
              <w:top w:val="single" w:sz="4" w:space="0" w:color="auto"/>
              <w:left w:val="single" w:sz="4" w:space="0" w:color="auto"/>
              <w:bottom w:val="single" w:sz="4" w:space="0" w:color="auto"/>
              <w:right w:val="single" w:sz="4" w:space="0" w:color="auto"/>
            </w:tcBorders>
          </w:tcPr>
          <w:p w:rsidR="006A142B" w:rsidRPr="00ED4B01" w:rsidRDefault="006A142B"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6A142B" w:rsidRPr="00ED4B01" w:rsidRDefault="006A142B"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6A142B" w:rsidRPr="00ED4B01" w:rsidRDefault="006A142B"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6A142B" w:rsidRPr="00ED4B01" w:rsidRDefault="006A142B"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6A142B" w:rsidRPr="00ED4B01" w:rsidRDefault="006A142B" w:rsidP="00122B53">
            <w:pPr>
              <w:pStyle w:val="ad"/>
            </w:pPr>
          </w:p>
        </w:tc>
      </w:tr>
      <w:tr w:rsidR="006A142B" w:rsidRPr="00ED4B01" w:rsidTr="00122B53">
        <w:tc>
          <w:tcPr>
            <w:tcW w:w="709" w:type="dxa"/>
            <w:tcBorders>
              <w:top w:val="single" w:sz="4" w:space="0" w:color="auto"/>
              <w:left w:val="single" w:sz="4" w:space="0" w:color="auto"/>
              <w:bottom w:val="single" w:sz="4" w:space="0" w:color="auto"/>
              <w:right w:val="single" w:sz="4" w:space="0" w:color="auto"/>
            </w:tcBorders>
          </w:tcPr>
          <w:p w:rsidR="006A142B" w:rsidRPr="00ED4B01" w:rsidRDefault="006A142B"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6A142B" w:rsidRPr="00ED4B01" w:rsidRDefault="006A142B"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6A142B" w:rsidRPr="00ED4B01" w:rsidRDefault="006A142B"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6A142B" w:rsidRPr="00ED4B01" w:rsidRDefault="006A142B"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6A142B" w:rsidRPr="00ED4B01" w:rsidRDefault="006A142B" w:rsidP="00122B53">
            <w:pPr>
              <w:pStyle w:val="ad"/>
            </w:pPr>
          </w:p>
        </w:tc>
      </w:tr>
      <w:tr w:rsidR="006A142B" w:rsidRPr="00ED4B01" w:rsidTr="00122B53">
        <w:tc>
          <w:tcPr>
            <w:tcW w:w="709" w:type="dxa"/>
            <w:tcBorders>
              <w:top w:val="single" w:sz="4" w:space="0" w:color="auto"/>
              <w:left w:val="single" w:sz="4" w:space="0" w:color="auto"/>
              <w:bottom w:val="single" w:sz="4" w:space="0" w:color="auto"/>
              <w:right w:val="single" w:sz="4" w:space="0" w:color="auto"/>
            </w:tcBorders>
          </w:tcPr>
          <w:p w:rsidR="006A142B" w:rsidRPr="00ED4B01" w:rsidRDefault="006A142B"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center"/>
          </w:tcPr>
          <w:p w:rsidR="006A142B" w:rsidRPr="00ED4B01" w:rsidRDefault="006A142B"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6A142B" w:rsidRPr="00ED4B01" w:rsidRDefault="006A142B"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6A142B" w:rsidRPr="00ED4B01" w:rsidRDefault="006A142B"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6A142B" w:rsidRPr="00ED4B01" w:rsidRDefault="006A142B" w:rsidP="00122B53">
            <w:pPr>
              <w:pStyle w:val="ad"/>
            </w:pPr>
          </w:p>
        </w:tc>
      </w:tr>
      <w:tr w:rsidR="006A142B" w:rsidRPr="00ED4B01" w:rsidTr="00122B53">
        <w:tc>
          <w:tcPr>
            <w:tcW w:w="709" w:type="dxa"/>
            <w:tcBorders>
              <w:top w:val="single" w:sz="4" w:space="0" w:color="auto"/>
              <w:left w:val="single" w:sz="4" w:space="0" w:color="auto"/>
              <w:bottom w:val="single" w:sz="4" w:space="0" w:color="auto"/>
              <w:right w:val="single" w:sz="4" w:space="0" w:color="auto"/>
            </w:tcBorders>
          </w:tcPr>
          <w:p w:rsidR="006A142B" w:rsidRPr="00ED4B01" w:rsidRDefault="006A142B" w:rsidP="00122B53">
            <w:pPr>
              <w:pStyle w:val="ad"/>
            </w:pPr>
          </w:p>
        </w:tc>
        <w:tc>
          <w:tcPr>
            <w:tcW w:w="3970" w:type="dxa"/>
            <w:tcBorders>
              <w:top w:val="single" w:sz="4" w:space="0" w:color="auto"/>
              <w:left w:val="single" w:sz="4" w:space="0" w:color="auto"/>
              <w:bottom w:val="single" w:sz="4" w:space="0" w:color="auto"/>
              <w:right w:val="single" w:sz="4" w:space="0" w:color="auto"/>
            </w:tcBorders>
            <w:vAlign w:val="bottom"/>
          </w:tcPr>
          <w:p w:rsidR="006A142B" w:rsidRPr="00ED4B01" w:rsidRDefault="006A142B" w:rsidP="00122B53">
            <w:pPr>
              <w:pStyle w:val="ad"/>
            </w:pPr>
          </w:p>
        </w:tc>
        <w:tc>
          <w:tcPr>
            <w:tcW w:w="2268" w:type="dxa"/>
            <w:tcBorders>
              <w:top w:val="single" w:sz="4" w:space="0" w:color="auto"/>
              <w:left w:val="single" w:sz="4" w:space="0" w:color="auto"/>
              <w:bottom w:val="single" w:sz="4" w:space="0" w:color="auto"/>
              <w:right w:val="single" w:sz="4" w:space="0" w:color="auto"/>
            </w:tcBorders>
          </w:tcPr>
          <w:p w:rsidR="006A142B" w:rsidRPr="00ED4B01" w:rsidRDefault="006A142B"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6A142B" w:rsidRPr="00ED4B01" w:rsidRDefault="006A142B"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6A142B" w:rsidRPr="00ED4B01" w:rsidRDefault="006A142B" w:rsidP="00122B53">
            <w:pPr>
              <w:pStyle w:val="ad"/>
            </w:pPr>
          </w:p>
        </w:tc>
      </w:tr>
      <w:tr w:rsidR="006A142B" w:rsidRPr="00ED4B01" w:rsidTr="00122B53">
        <w:tc>
          <w:tcPr>
            <w:tcW w:w="709" w:type="dxa"/>
            <w:tcBorders>
              <w:top w:val="single" w:sz="4" w:space="0" w:color="auto"/>
              <w:left w:val="single" w:sz="4" w:space="0" w:color="auto"/>
              <w:bottom w:val="single" w:sz="4" w:space="0" w:color="auto"/>
              <w:right w:val="single" w:sz="4" w:space="0" w:color="auto"/>
            </w:tcBorders>
          </w:tcPr>
          <w:p w:rsidR="006A142B" w:rsidRPr="00ED4B01" w:rsidRDefault="006A142B"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6A142B" w:rsidRPr="00ED4B01" w:rsidRDefault="006A142B"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6A142B" w:rsidRPr="00ED4B01" w:rsidRDefault="006A142B"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6A142B" w:rsidRPr="00ED4B01" w:rsidRDefault="006A142B"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6A142B" w:rsidRPr="00ED4B01" w:rsidRDefault="006A142B" w:rsidP="00122B53">
            <w:pPr>
              <w:pStyle w:val="ad"/>
            </w:pPr>
          </w:p>
        </w:tc>
      </w:tr>
      <w:tr w:rsidR="006A142B" w:rsidRPr="00ED4B01" w:rsidTr="00122B53">
        <w:tc>
          <w:tcPr>
            <w:tcW w:w="709" w:type="dxa"/>
            <w:tcBorders>
              <w:top w:val="single" w:sz="4" w:space="0" w:color="auto"/>
              <w:left w:val="single" w:sz="4" w:space="0" w:color="auto"/>
              <w:bottom w:val="single" w:sz="4" w:space="0" w:color="auto"/>
              <w:right w:val="single" w:sz="4" w:space="0" w:color="auto"/>
            </w:tcBorders>
          </w:tcPr>
          <w:p w:rsidR="006A142B" w:rsidRPr="00ED4B01" w:rsidRDefault="006A142B"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hideMark/>
          </w:tcPr>
          <w:p w:rsidR="006A142B" w:rsidRPr="00ED4B01" w:rsidRDefault="006A142B" w:rsidP="00122B53">
            <w:pPr>
              <w:pStyle w:val="ad"/>
              <w:rPr>
                <w:b/>
              </w:rPr>
            </w:pPr>
            <w:r w:rsidRPr="00ED4B01">
              <w:rPr>
                <w:b/>
              </w:rPr>
              <w:t>ВСЕГО</w:t>
            </w:r>
          </w:p>
        </w:tc>
        <w:tc>
          <w:tcPr>
            <w:tcW w:w="2268" w:type="dxa"/>
            <w:tcBorders>
              <w:top w:val="single" w:sz="4" w:space="0" w:color="auto"/>
              <w:left w:val="single" w:sz="4" w:space="0" w:color="auto"/>
              <w:bottom w:val="single" w:sz="4" w:space="0" w:color="auto"/>
              <w:right w:val="single" w:sz="4" w:space="0" w:color="auto"/>
            </w:tcBorders>
          </w:tcPr>
          <w:p w:rsidR="006A142B" w:rsidRPr="00ED4B01" w:rsidRDefault="006A142B"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6A142B" w:rsidRPr="00ED4B01" w:rsidRDefault="006A142B"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6A142B" w:rsidRPr="00ED4B01" w:rsidRDefault="006A142B" w:rsidP="00122B53">
            <w:pPr>
              <w:pStyle w:val="ad"/>
            </w:pPr>
          </w:p>
        </w:tc>
      </w:tr>
    </w:tbl>
    <w:p w:rsidR="006A142B" w:rsidRPr="00ED4B01" w:rsidRDefault="006A142B" w:rsidP="00A10E5E">
      <w:pPr>
        <w:ind w:left="567"/>
        <w:rPr>
          <w:sz w:val="22"/>
          <w:szCs w:val="22"/>
        </w:rPr>
      </w:pPr>
    </w:p>
    <w:p w:rsidR="006A142B" w:rsidRPr="00122B53" w:rsidRDefault="006A142B"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________________/_______________(ФИО, должность)</w:t>
      </w:r>
    </w:p>
    <w:p w:rsidR="006A142B" w:rsidRPr="00ED4B01" w:rsidRDefault="006A142B" w:rsidP="00A10E5E">
      <w:pPr>
        <w:ind w:left="567"/>
        <w:rPr>
          <w:sz w:val="22"/>
          <w:szCs w:val="22"/>
        </w:rPr>
      </w:pPr>
      <w:r w:rsidRPr="00ED4B01">
        <w:rPr>
          <w:sz w:val="22"/>
          <w:szCs w:val="22"/>
        </w:rPr>
        <w:t>Дата</w:t>
      </w:r>
    </w:p>
    <w:p w:rsidR="006A142B" w:rsidRPr="00ED4B01" w:rsidRDefault="006A142B" w:rsidP="00A10E5E">
      <w:pPr>
        <w:ind w:left="567"/>
        <w:rPr>
          <w:sz w:val="22"/>
          <w:szCs w:val="22"/>
        </w:rPr>
      </w:pPr>
      <w:r w:rsidRPr="00ED4B01">
        <w:rPr>
          <w:sz w:val="22"/>
          <w:szCs w:val="22"/>
        </w:rPr>
        <w:t>м.п.</w:t>
      </w:r>
    </w:p>
    <w:p w:rsidR="006A142B" w:rsidRPr="00122B53" w:rsidRDefault="006A142B"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6A142B" w:rsidRPr="00122B53" w:rsidRDefault="006A142B" w:rsidP="00122B53"/>
    <w:p w:rsidR="006A142B" w:rsidRPr="00ED4B01" w:rsidRDefault="006A142B" w:rsidP="00122B53">
      <w:pPr>
        <w:pStyle w:val="34"/>
      </w:pPr>
      <w:bookmarkStart w:id="51" w:name="_Toc520207974"/>
      <w:r>
        <w:t>6.8.2 Инструкция</w:t>
      </w:r>
      <w:r w:rsidRPr="00ED4B01">
        <w:t xml:space="preserve"> по заполнению</w:t>
      </w:r>
      <w:bookmarkEnd w:id="51"/>
    </w:p>
    <w:p w:rsidR="006A142B" w:rsidRPr="00ED4B01" w:rsidRDefault="006A142B" w:rsidP="00122B53">
      <w:pPr>
        <w:pStyle w:val="41"/>
      </w:pPr>
      <w:r w:rsidRPr="00ED4B01">
        <w:t>6.8.2.1 В данной форме приводятся сведения обо всех специалистах и руководителях Участника, а также о тех сотрудниках, которые будут привлечены к исполнению Договора.</w:t>
      </w:r>
    </w:p>
    <w:p w:rsidR="006A142B" w:rsidRPr="00ED4B01" w:rsidRDefault="006A142B" w:rsidP="00122B53">
      <w:pPr>
        <w:pStyle w:val="41"/>
      </w:pPr>
      <w:r w:rsidRPr="00ED4B01">
        <w:t xml:space="preserve">6.8.2.2 </w:t>
      </w:r>
      <w:r w:rsidRPr="008F4AE3">
        <w:t>Форма должна быть подписана в соответствии с требованиями настоящей Документации</w:t>
      </w:r>
      <w:r w:rsidRPr="00ED4B01">
        <w:t>.</w:t>
      </w:r>
    </w:p>
    <w:p w:rsidR="006A142B" w:rsidRPr="00ED4B01" w:rsidRDefault="006A142B" w:rsidP="00122B53">
      <w:pPr>
        <w:pStyle w:val="24"/>
      </w:pPr>
      <w:r w:rsidRPr="00ED4B01">
        <w:br w:type="page"/>
      </w:r>
      <w:bookmarkStart w:id="52" w:name="_Toc520207975"/>
      <w:r w:rsidRPr="00ED4B01">
        <w:lastRenderedPageBreak/>
        <w:t>6.9 Сведения о материально-технических ресурсах</w:t>
      </w:r>
      <w:bookmarkEnd w:id="52"/>
    </w:p>
    <w:p w:rsidR="006A142B" w:rsidRPr="00ED4B01" w:rsidRDefault="006A142B" w:rsidP="00122B53">
      <w:pPr>
        <w:pStyle w:val="34"/>
      </w:pPr>
      <w:bookmarkStart w:id="53" w:name="_Toc520207976"/>
      <w:r w:rsidRPr="00ED4B01">
        <w:t>6.9.1 Форма Сведений о материально-технических ресурсах (Форма 9)</w:t>
      </w:r>
      <w:bookmarkEnd w:id="53"/>
    </w:p>
    <w:p w:rsidR="006A142B" w:rsidRPr="00D57D5D" w:rsidRDefault="006A142B"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6A142B" w:rsidRPr="00991097" w:rsidRDefault="006A142B" w:rsidP="00991097">
      <w:pPr>
        <w:ind w:left="567"/>
        <w:rPr>
          <w:b/>
          <w:i/>
        </w:rPr>
      </w:pPr>
      <w:r w:rsidRPr="00991097">
        <w:rPr>
          <w:b/>
          <w:i/>
        </w:rPr>
        <w:t>Запрос предложений № ___________________</w:t>
      </w:r>
    </w:p>
    <w:p w:rsidR="006A142B" w:rsidRPr="00ED4B01" w:rsidRDefault="006A142B" w:rsidP="00A10E5E">
      <w:pPr>
        <w:rPr>
          <w:sz w:val="22"/>
          <w:szCs w:val="22"/>
        </w:rPr>
      </w:pPr>
    </w:p>
    <w:p w:rsidR="006A142B" w:rsidRPr="00ED4B01" w:rsidRDefault="006A142B" w:rsidP="00A10E5E">
      <w:pPr>
        <w:ind w:left="567"/>
        <w:jc w:val="center"/>
        <w:rPr>
          <w:b/>
          <w:sz w:val="22"/>
          <w:szCs w:val="22"/>
        </w:rPr>
      </w:pPr>
      <w:r w:rsidRPr="00ED4B01">
        <w:rPr>
          <w:b/>
          <w:sz w:val="22"/>
          <w:szCs w:val="22"/>
        </w:rPr>
        <w:t>СВЕДЕНИЯ О МАТЕРИАЛЬНО-ТЕХНИЧЕСКИХ РЕСУРСАХ</w:t>
      </w:r>
    </w:p>
    <w:p w:rsidR="006A142B" w:rsidRPr="00ED4B01" w:rsidRDefault="006A142B" w:rsidP="00A10E5E">
      <w:pPr>
        <w:ind w:left="567"/>
        <w:jc w:val="center"/>
        <w:rPr>
          <w:b/>
          <w:sz w:val="22"/>
          <w:szCs w:val="22"/>
        </w:rPr>
      </w:pPr>
    </w:p>
    <w:p w:rsidR="006A142B" w:rsidRPr="00ED4B01" w:rsidRDefault="006A142B" w:rsidP="00A10E5E">
      <w:pPr>
        <w:ind w:left="567"/>
        <w:rPr>
          <w:sz w:val="22"/>
          <w:szCs w:val="22"/>
        </w:rPr>
      </w:pPr>
      <w:r w:rsidRPr="00ED4B01">
        <w:rPr>
          <w:sz w:val="22"/>
          <w:szCs w:val="22"/>
        </w:rPr>
        <w:t>Наименование Участника____________________________________________________</w:t>
      </w:r>
    </w:p>
    <w:p w:rsidR="006A142B" w:rsidRPr="00ED4B01" w:rsidRDefault="006A142B" w:rsidP="00A10E5E">
      <w:pPr>
        <w:ind w:left="567"/>
        <w:rPr>
          <w:sz w:val="22"/>
          <w:szCs w:val="22"/>
        </w:rPr>
      </w:pPr>
    </w:p>
    <w:tbl>
      <w:tblPr>
        <w:tblW w:w="15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5"/>
        <w:gridCol w:w="1701"/>
        <w:gridCol w:w="3401"/>
        <w:gridCol w:w="1134"/>
        <w:gridCol w:w="1417"/>
        <w:gridCol w:w="3119"/>
        <w:gridCol w:w="1278"/>
        <w:gridCol w:w="3258"/>
      </w:tblGrid>
      <w:tr w:rsidR="006A142B" w:rsidRPr="00ED4B01" w:rsidTr="00122B53">
        <w:tc>
          <w:tcPr>
            <w:tcW w:w="4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6A142B" w:rsidRPr="00ED4B01" w:rsidRDefault="006A142B" w:rsidP="00122B53">
            <w:pPr>
              <w:pStyle w:val="aa"/>
            </w:pPr>
            <w:r w:rsidRPr="00ED4B01">
              <w:t>№ п/п</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6A142B" w:rsidRPr="00ED4B01" w:rsidRDefault="006A142B" w:rsidP="00122B53">
            <w:pPr>
              <w:pStyle w:val="aa"/>
            </w:pPr>
            <w:r w:rsidRPr="00ED4B01">
              <w:t>Наименование</w:t>
            </w:r>
          </w:p>
        </w:tc>
        <w:tc>
          <w:tcPr>
            <w:tcW w:w="34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6A142B" w:rsidRPr="00ED4B01" w:rsidRDefault="006A142B" w:rsidP="00122B53">
            <w:pPr>
              <w:pStyle w:val="aa"/>
            </w:pPr>
            <w:r w:rsidRPr="00ED4B01">
              <w:t>Производитель, страна производства, марка, модель, основных тех. Характеристики</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6A142B" w:rsidRPr="00ED4B01" w:rsidRDefault="006A142B" w:rsidP="00122B53">
            <w:pPr>
              <w:pStyle w:val="aa"/>
            </w:pPr>
            <w:r w:rsidRPr="00ED4B01">
              <w:t>Год выпуска</w:t>
            </w:r>
          </w:p>
        </w:tc>
        <w:tc>
          <w:tcPr>
            <w:tcW w:w="14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6A142B" w:rsidRPr="00ED4B01" w:rsidRDefault="006A142B" w:rsidP="00122B53">
            <w:pPr>
              <w:pStyle w:val="aa"/>
            </w:pPr>
            <w:r w:rsidRPr="00ED4B01">
              <w:t>% амортизации</w:t>
            </w:r>
          </w:p>
        </w:tc>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6A142B" w:rsidRPr="00ED4B01" w:rsidRDefault="006A142B" w:rsidP="00122B53">
            <w:pPr>
              <w:pStyle w:val="aa"/>
            </w:pPr>
            <w:r w:rsidRPr="00ED4B01">
              <w:t>Принадлежность (собственность, арендованный)</w:t>
            </w:r>
          </w:p>
        </w:tc>
        <w:tc>
          <w:tcPr>
            <w:tcW w:w="1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6A142B" w:rsidRPr="00ED4B01" w:rsidRDefault="006A142B" w:rsidP="00122B53">
            <w:pPr>
              <w:pStyle w:val="aa"/>
            </w:pPr>
            <w:r w:rsidRPr="00ED4B01">
              <w:t>Кол-во единиц</w:t>
            </w:r>
          </w:p>
        </w:tc>
        <w:tc>
          <w:tcPr>
            <w:tcW w:w="325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6A142B" w:rsidRPr="00ED4B01" w:rsidRDefault="006A142B" w:rsidP="00122B53">
            <w:pPr>
              <w:pStyle w:val="aa"/>
            </w:pPr>
            <w:r w:rsidRPr="00ED4B01">
              <w:t>Примечания</w:t>
            </w:r>
          </w:p>
        </w:tc>
      </w:tr>
      <w:tr w:rsidR="006A142B" w:rsidRPr="00ED4B01" w:rsidTr="00122B53">
        <w:tc>
          <w:tcPr>
            <w:tcW w:w="455" w:type="dxa"/>
            <w:tcBorders>
              <w:top w:val="single" w:sz="4" w:space="0" w:color="auto"/>
              <w:left w:val="single" w:sz="4" w:space="0" w:color="auto"/>
              <w:bottom w:val="single" w:sz="4" w:space="0" w:color="auto"/>
              <w:right w:val="single" w:sz="4" w:space="0" w:color="auto"/>
            </w:tcBorders>
            <w:hideMark/>
          </w:tcPr>
          <w:p w:rsidR="006A142B" w:rsidRPr="00ED4B01" w:rsidRDefault="006A142B" w:rsidP="00122B53">
            <w:pPr>
              <w:pStyle w:val="aa"/>
            </w:pPr>
            <w:r w:rsidRPr="00ED4B01">
              <w:t>1</w:t>
            </w:r>
          </w:p>
        </w:tc>
        <w:tc>
          <w:tcPr>
            <w:tcW w:w="1701" w:type="dxa"/>
            <w:tcBorders>
              <w:top w:val="single" w:sz="4" w:space="0" w:color="auto"/>
              <w:left w:val="single" w:sz="4" w:space="0" w:color="auto"/>
              <w:bottom w:val="single" w:sz="4" w:space="0" w:color="auto"/>
              <w:right w:val="single" w:sz="4" w:space="0" w:color="auto"/>
            </w:tcBorders>
            <w:hideMark/>
          </w:tcPr>
          <w:p w:rsidR="006A142B" w:rsidRPr="00ED4B01" w:rsidRDefault="006A142B" w:rsidP="00122B53">
            <w:pPr>
              <w:pStyle w:val="aa"/>
            </w:pPr>
            <w:r w:rsidRPr="00ED4B01">
              <w:t>2</w:t>
            </w:r>
          </w:p>
        </w:tc>
        <w:tc>
          <w:tcPr>
            <w:tcW w:w="3401" w:type="dxa"/>
            <w:tcBorders>
              <w:top w:val="single" w:sz="4" w:space="0" w:color="auto"/>
              <w:left w:val="single" w:sz="4" w:space="0" w:color="auto"/>
              <w:bottom w:val="single" w:sz="4" w:space="0" w:color="auto"/>
              <w:right w:val="single" w:sz="4" w:space="0" w:color="auto"/>
            </w:tcBorders>
            <w:hideMark/>
          </w:tcPr>
          <w:p w:rsidR="006A142B" w:rsidRPr="00ED4B01" w:rsidRDefault="006A142B" w:rsidP="00122B53">
            <w:pPr>
              <w:pStyle w:val="aa"/>
            </w:pPr>
            <w:r w:rsidRPr="00ED4B01">
              <w:t>3</w:t>
            </w:r>
          </w:p>
        </w:tc>
        <w:tc>
          <w:tcPr>
            <w:tcW w:w="1134" w:type="dxa"/>
            <w:tcBorders>
              <w:top w:val="single" w:sz="4" w:space="0" w:color="auto"/>
              <w:left w:val="single" w:sz="4" w:space="0" w:color="auto"/>
              <w:bottom w:val="single" w:sz="4" w:space="0" w:color="auto"/>
              <w:right w:val="single" w:sz="4" w:space="0" w:color="auto"/>
            </w:tcBorders>
            <w:hideMark/>
          </w:tcPr>
          <w:p w:rsidR="006A142B" w:rsidRPr="00ED4B01" w:rsidRDefault="006A142B" w:rsidP="00122B53">
            <w:pPr>
              <w:pStyle w:val="aa"/>
            </w:pPr>
            <w:r w:rsidRPr="00ED4B01">
              <w:t>4</w:t>
            </w:r>
          </w:p>
        </w:tc>
        <w:tc>
          <w:tcPr>
            <w:tcW w:w="1417" w:type="dxa"/>
            <w:tcBorders>
              <w:top w:val="single" w:sz="4" w:space="0" w:color="auto"/>
              <w:left w:val="single" w:sz="4" w:space="0" w:color="auto"/>
              <w:bottom w:val="single" w:sz="4" w:space="0" w:color="auto"/>
              <w:right w:val="single" w:sz="4" w:space="0" w:color="auto"/>
            </w:tcBorders>
            <w:hideMark/>
          </w:tcPr>
          <w:p w:rsidR="006A142B" w:rsidRPr="00ED4B01" w:rsidRDefault="006A142B" w:rsidP="00122B53">
            <w:pPr>
              <w:pStyle w:val="aa"/>
            </w:pPr>
            <w:r w:rsidRPr="00ED4B01">
              <w:t>5</w:t>
            </w:r>
          </w:p>
        </w:tc>
        <w:tc>
          <w:tcPr>
            <w:tcW w:w="3119" w:type="dxa"/>
            <w:tcBorders>
              <w:top w:val="single" w:sz="4" w:space="0" w:color="auto"/>
              <w:left w:val="single" w:sz="4" w:space="0" w:color="auto"/>
              <w:bottom w:val="single" w:sz="4" w:space="0" w:color="auto"/>
              <w:right w:val="single" w:sz="4" w:space="0" w:color="auto"/>
            </w:tcBorders>
            <w:hideMark/>
          </w:tcPr>
          <w:p w:rsidR="006A142B" w:rsidRPr="00ED4B01" w:rsidRDefault="006A142B" w:rsidP="00122B53">
            <w:pPr>
              <w:pStyle w:val="aa"/>
            </w:pPr>
            <w:r w:rsidRPr="00ED4B01">
              <w:t>6</w:t>
            </w:r>
          </w:p>
        </w:tc>
        <w:tc>
          <w:tcPr>
            <w:tcW w:w="1278" w:type="dxa"/>
            <w:tcBorders>
              <w:top w:val="single" w:sz="4" w:space="0" w:color="auto"/>
              <w:left w:val="single" w:sz="4" w:space="0" w:color="auto"/>
              <w:bottom w:val="single" w:sz="4" w:space="0" w:color="auto"/>
              <w:right w:val="single" w:sz="4" w:space="0" w:color="auto"/>
            </w:tcBorders>
            <w:hideMark/>
          </w:tcPr>
          <w:p w:rsidR="006A142B" w:rsidRPr="00ED4B01" w:rsidRDefault="006A142B" w:rsidP="00122B53">
            <w:pPr>
              <w:pStyle w:val="aa"/>
            </w:pPr>
            <w:r w:rsidRPr="00ED4B01">
              <w:t>7</w:t>
            </w:r>
          </w:p>
        </w:tc>
        <w:tc>
          <w:tcPr>
            <w:tcW w:w="3258" w:type="dxa"/>
            <w:tcBorders>
              <w:top w:val="single" w:sz="4" w:space="0" w:color="auto"/>
              <w:left w:val="single" w:sz="4" w:space="0" w:color="auto"/>
              <w:bottom w:val="single" w:sz="4" w:space="0" w:color="auto"/>
              <w:right w:val="single" w:sz="4" w:space="0" w:color="auto"/>
            </w:tcBorders>
            <w:hideMark/>
          </w:tcPr>
          <w:p w:rsidR="006A142B" w:rsidRPr="00ED4B01" w:rsidRDefault="006A142B" w:rsidP="00122B53">
            <w:pPr>
              <w:pStyle w:val="aa"/>
            </w:pPr>
            <w:r w:rsidRPr="00ED4B01">
              <w:t>8</w:t>
            </w:r>
          </w:p>
        </w:tc>
      </w:tr>
      <w:tr w:rsidR="006A142B" w:rsidRPr="00ED4B01" w:rsidTr="00122B53">
        <w:tc>
          <w:tcPr>
            <w:tcW w:w="455" w:type="dxa"/>
            <w:tcBorders>
              <w:top w:val="single" w:sz="4" w:space="0" w:color="auto"/>
              <w:left w:val="single" w:sz="4" w:space="0" w:color="auto"/>
              <w:bottom w:val="single" w:sz="4" w:space="0" w:color="auto"/>
              <w:right w:val="single" w:sz="4" w:space="0" w:color="auto"/>
            </w:tcBorders>
            <w:hideMark/>
          </w:tcPr>
          <w:p w:rsidR="006A142B" w:rsidRPr="00ED4B01" w:rsidRDefault="006A142B" w:rsidP="00122B53">
            <w:pPr>
              <w:pStyle w:val="ad"/>
            </w:pPr>
            <w:r w:rsidRPr="00ED4B01">
              <w:t>1.</w:t>
            </w:r>
          </w:p>
        </w:tc>
        <w:tc>
          <w:tcPr>
            <w:tcW w:w="1701" w:type="dxa"/>
            <w:tcBorders>
              <w:top w:val="single" w:sz="4" w:space="0" w:color="auto"/>
              <w:left w:val="single" w:sz="4" w:space="0" w:color="auto"/>
              <w:bottom w:val="single" w:sz="4" w:space="0" w:color="auto"/>
              <w:right w:val="single" w:sz="4" w:space="0" w:color="auto"/>
            </w:tcBorders>
          </w:tcPr>
          <w:p w:rsidR="006A142B" w:rsidRPr="00ED4B01" w:rsidRDefault="006A142B" w:rsidP="00122B53">
            <w:pPr>
              <w:pStyle w:val="ad"/>
            </w:pPr>
          </w:p>
        </w:tc>
        <w:tc>
          <w:tcPr>
            <w:tcW w:w="3401" w:type="dxa"/>
            <w:tcBorders>
              <w:top w:val="single" w:sz="4" w:space="0" w:color="auto"/>
              <w:left w:val="single" w:sz="4" w:space="0" w:color="auto"/>
              <w:bottom w:val="single" w:sz="4" w:space="0" w:color="auto"/>
              <w:right w:val="single" w:sz="4" w:space="0" w:color="auto"/>
            </w:tcBorders>
          </w:tcPr>
          <w:p w:rsidR="006A142B" w:rsidRPr="00ED4B01" w:rsidRDefault="006A142B" w:rsidP="00122B53">
            <w:pPr>
              <w:pStyle w:val="ad"/>
            </w:pPr>
          </w:p>
        </w:tc>
        <w:tc>
          <w:tcPr>
            <w:tcW w:w="1134" w:type="dxa"/>
            <w:tcBorders>
              <w:top w:val="single" w:sz="4" w:space="0" w:color="auto"/>
              <w:left w:val="single" w:sz="4" w:space="0" w:color="auto"/>
              <w:bottom w:val="single" w:sz="4" w:space="0" w:color="auto"/>
              <w:right w:val="single" w:sz="4" w:space="0" w:color="auto"/>
            </w:tcBorders>
          </w:tcPr>
          <w:p w:rsidR="006A142B" w:rsidRPr="00ED4B01" w:rsidRDefault="006A142B"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6A142B" w:rsidRPr="00ED4B01" w:rsidRDefault="006A142B"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6A142B" w:rsidRPr="00ED4B01" w:rsidRDefault="006A142B" w:rsidP="00122B53">
            <w:pPr>
              <w:pStyle w:val="ad"/>
            </w:pPr>
          </w:p>
        </w:tc>
        <w:tc>
          <w:tcPr>
            <w:tcW w:w="1278" w:type="dxa"/>
            <w:tcBorders>
              <w:top w:val="single" w:sz="4" w:space="0" w:color="auto"/>
              <w:left w:val="single" w:sz="4" w:space="0" w:color="auto"/>
              <w:bottom w:val="single" w:sz="4" w:space="0" w:color="auto"/>
              <w:right w:val="single" w:sz="4" w:space="0" w:color="auto"/>
            </w:tcBorders>
          </w:tcPr>
          <w:p w:rsidR="006A142B" w:rsidRPr="00ED4B01" w:rsidRDefault="006A142B" w:rsidP="00122B53">
            <w:pPr>
              <w:pStyle w:val="ad"/>
            </w:pPr>
          </w:p>
        </w:tc>
        <w:tc>
          <w:tcPr>
            <w:tcW w:w="3258" w:type="dxa"/>
            <w:tcBorders>
              <w:top w:val="single" w:sz="4" w:space="0" w:color="auto"/>
              <w:left w:val="single" w:sz="4" w:space="0" w:color="auto"/>
              <w:bottom w:val="single" w:sz="4" w:space="0" w:color="auto"/>
              <w:right w:val="single" w:sz="4" w:space="0" w:color="auto"/>
            </w:tcBorders>
          </w:tcPr>
          <w:p w:rsidR="006A142B" w:rsidRPr="00ED4B01" w:rsidRDefault="006A142B" w:rsidP="00122B53">
            <w:pPr>
              <w:pStyle w:val="ad"/>
            </w:pPr>
          </w:p>
        </w:tc>
      </w:tr>
      <w:tr w:rsidR="006A142B" w:rsidRPr="00ED4B01" w:rsidTr="00122B53">
        <w:tc>
          <w:tcPr>
            <w:tcW w:w="455" w:type="dxa"/>
            <w:tcBorders>
              <w:top w:val="single" w:sz="4" w:space="0" w:color="auto"/>
              <w:left w:val="single" w:sz="4" w:space="0" w:color="auto"/>
              <w:bottom w:val="single" w:sz="4" w:space="0" w:color="auto"/>
              <w:right w:val="single" w:sz="4" w:space="0" w:color="auto"/>
            </w:tcBorders>
            <w:hideMark/>
          </w:tcPr>
          <w:p w:rsidR="006A142B" w:rsidRPr="00ED4B01" w:rsidRDefault="006A142B" w:rsidP="00122B53">
            <w:pPr>
              <w:pStyle w:val="ad"/>
            </w:pPr>
            <w:r w:rsidRPr="00ED4B01">
              <w:t>…</w:t>
            </w:r>
          </w:p>
        </w:tc>
        <w:tc>
          <w:tcPr>
            <w:tcW w:w="1701" w:type="dxa"/>
            <w:tcBorders>
              <w:top w:val="single" w:sz="4" w:space="0" w:color="auto"/>
              <w:left w:val="single" w:sz="4" w:space="0" w:color="auto"/>
              <w:bottom w:val="single" w:sz="4" w:space="0" w:color="auto"/>
              <w:right w:val="single" w:sz="4" w:space="0" w:color="auto"/>
            </w:tcBorders>
          </w:tcPr>
          <w:p w:rsidR="006A142B" w:rsidRPr="00ED4B01" w:rsidRDefault="006A142B" w:rsidP="00122B53">
            <w:pPr>
              <w:pStyle w:val="ad"/>
            </w:pPr>
          </w:p>
        </w:tc>
        <w:tc>
          <w:tcPr>
            <w:tcW w:w="3401" w:type="dxa"/>
            <w:tcBorders>
              <w:top w:val="single" w:sz="4" w:space="0" w:color="auto"/>
              <w:left w:val="single" w:sz="4" w:space="0" w:color="auto"/>
              <w:bottom w:val="single" w:sz="4" w:space="0" w:color="auto"/>
              <w:right w:val="single" w:sz="4" w:space="0" w:color="auto"/>
            </w:tcBorders>
          </w:tcPr>
          <w:p w:rsidR="006A142B" w:rsidRPr="00ED4B01" w:rsidRDefault="006A142B" w:rsidP="00122B53">
            <w:pPr>
              <w:pStyle w:val="ad"/>
            </w:pPr>
          </w:p>
        </w:tc>
        <w:tc>
          <w:tcPr>
            <w:tcW w:w="1134" w:type="dxa"/>
            <w:tcBorders>
              <w:top w:val="single" w:sz="4" w:space="0" w:color="auto"/>
              <w:left w:val="single" w:sz="4" w:space="0" w:color="auto"/>
              <w:bottom w:val="single" w:sz="4" w:space="0" w:color="auto"/>
              <w:right w:val="single" w:sz="4" w:space="0" w:color="auto"/>
            </w:tcBorders>
          </w:tcPr>
          <w:p w:rsidR="006A142B" w:rsidRPr="00ED4B01" w:rsidRDefault="006A142B"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6A142B" w:rsidRPr="00ED4B01" w:rsidRDefault="006A142B"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6A142B" w:rsidRPr="00ED4B01" w:rsidRDefault="006A142B" w:rsidP="00122B53">
            <w:pPr>
              <w:pStyle w:val="ad"/>
            </w:pPr>
          </w:p>
        </w:tc>
        <w:tc>
          <w:tcPr>
            <w:tcW w:w="1278" w:type="dxa"/>
            <w:tcBorders>
              <w:top w:val="single" w:sz="4" w:space="0" w:color="auto"/>
              <w:left w:val="single" w:sz="4" w:space="0" w:color="auto"/>
              <w:bottom w:val="single" w:sz="4" w:space="0" w:color="auto"/>
              <w:right w:val="single" w:sz="4" w:space="0" w:color="auto"/>
            </w:tcBorders>
          </w:tcPr>
          <w:p w:rsidR="006A142B" w:rsidRPr="00ED4B01" w:rsidRDefault="006A142B" w:rsidP="00122B53">
            <w:pPr>
              <w:pStyle w:val="ad"/>
            </w:pPr>
          </w:p>
        </w:tc>
        <w:tc>
          <w:tcPr>
            <w:tcW w:w="3258" w:type="dxa"/>
            <w:tcBorders>
              <w:top w:val="single" w:sz="4" w:space="0" w:color="auto"/>
              <w:left w:val="single" w:sz="4" w:space="0" w:color="auto"/>
              <w:bottom w:val="single" w:sz="4" w:space="0" w:color="auto"/>
              <w:right w:val="single" w:sz="4" w:space="0" w:color="auto"/>
            </w:tcBorders>
          </w:tcPr>
          <w:p w:rsidR="006A142B" w:rsidRPr="00ED4B01" w:rsidRDefault="006A142B" w:rsidP="00122B53">
            <w:pPr>
              <w:pStyle w:val="ad"/>
            </w:pPr>
          </w:p>
        </w:tc>
      </w:tr>
    </w:tbl>
    <w:p w:rsidR="006A142B" w:rsidRPr="00ED4B01" w:rsidRDefault="006A142B" w:rsidP="00A10E5E">
      <w:pPr>
        <w:ind w:left="567"/>
        <w:rPr>
          <w:sz w:val="22"/>
          <w:szCs w:val="22"/>
        </w:rPr>
      </w:pPr>
    </w:p>
    <w:p w:rsidR="006A142B" w:rsidRPr="00122B53" w:rsidRDefault="006A142B"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_________________/_______________(ФИО, должность)</w:t>
      </w:r>
    </w:p>
    <w:p w:rsidR="006A142B" w:rsidRPr="00ED4B01" w:rsidRDefault="006A142B" w:rsidP="00A10E5E">
      <w:pPr>
        <w:ind w:left="567"/>
        <w:rPr>
          <w:sz w:val="22"/>
          <w:szCs w:val="22"/>
        </w:rPr>
      </w:pPr>
      <w:r w:rsidRPr="00ED4B01">
        <w:rPr>
          <w:sz w:val="22"/>
          <w:szCs w:val="22"/>
        </w:rPr>
        <w:t>Дата</w:t>
      </w:r>
    </w:p>
    <w:p w:rsidR="006A142B" w:rsidRPr="00ED4B01" w:rsidRDefault="006A142B" w:rsidP="00A10E5E">
      <w:pPr>
        <w:ind w:left="567"/>
        <w:rPr>
          <w:sz w:val="22"/>
          <w:szCs w:val="22"/>
        </w:rPr>
      </w:pPr>
      <w:r w:rsidRPr="00ED4B01">
        <w:rPr>
          <w:sz w:val="22"/>
          <w:szCs w:val="22"/>
        </w:rPr>
        <w:t>м.п.</w:t>
      </w:r>
    </w:p>
    <w:p w:rsidR="006A142B" w:rsidRPr="00122B53" w:rsidRDefault="006A142B"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6A142B" w:rsidRPr="00ED4B01" w:rsidRDefault="006A142B" w:rsidP="00A10E5E">
      <w:pPr>
        <w:jc w:val="center"/>
        <w:rPr>
          <w:sz w:val="22"/>
          <w:szCs w:val="22"/>
        </w:rPr>
      </w:pPr>
    </w:p>
    <w:p w:rsidR="006A142B" w:rsidRPr="00ED4B01" w:rsidRDefault="006A142B" w:rsidP="00122B53">
      <w:pPr>
        <w:pStyle w:val="34"/>
      </w:pPr>
      <w:bookmarkStart w:id="54" w:name="_Toc520207977"/>
      <w:r w:rsidRPr="00ED4B01">
        <w:t>6.9.2 Инструкци</w:t>
      </w:r>
      <w:r>
        <w:t>я</w:t>
      </w:r>
      <w:r w:rsidRPr="00ED4B01">
        <w:t xml:space="preserve"> по заполнению</w:t>
      </w:r>
      <w:bookmarkEnd w:id="54"/>
    </w:p>
    <w:p w:rsidR="006A142B" w:rsidRPr="00ED4B01" w:rsidRDefault="006A142B" w:rsidP="00122B53">
      <w:pPr>
        <w:pStyle w:val="41"/>
      </w:pPr>
      <w:r w:rsidRPr="00ED4B01">
        <w:t>6.9.2.1 В данной форме перечисляются материально-технические ресурсы Участника, которые будут использованы при выполнении Договора.</w:t>
      </w:r>
    </w:p>
    <w:p w:rsidR="006A142B" w:rsidRDefault="006A142B" w:rsidP="00122B53">
      <w:pPr>
        <w:pStyle w:val="41"/>
      </w:pPr>
      <w:r w:rsidRPr="00ED4B01">
        <w:t xml:space="preserve">6.9.2.2 </w:t>
      </w:r>
      <w:r w:rsidRPr="00E92808">
        <w:t>Форма должна быть подписана в соответствии с требованиями настоящей Документации</w:t>
      </w:r>
      <w:r w:rsidRPr="00ED4B01">
        <w:t>.</w:t>
      </w:r>
    </w:p>
    <w:p w:rsidR="006A142B" w:rsidRDefault="006A142B" w:rsidP="00122B53">
      <w:pPr>
        <w:pStyle w:val="41"/>
        <w:sectPr w:rsidR="006A142B" w:rsidSect="00991097">
          <w:pgSz w:w="16838" w:h="11906" w:orient="landscape" w:code="9"/>
          <w:pgMar w:top="1134" w:right="567" w:bottom="567" w:left="567" w:header="284" w:footer="284" w:gutter="0"/>
          <w:cols w:space="708"/>
          <w:docGrid w:linePitch="360"/>
        </w:sectPr>
      </w:pPr>
    </w:p>
    <w:p w:rsidR="006A142B" w:rsidRPr="00ED4B01" w:rsidRDefault="006A142B" w:rsidP="00122B53">
      <w:pPr>
        <w:pStyle w:val="24"/>
      </w:pPr>
      <w:bookmarkStart w:id="55" w:name="_Toc520207978"/>
      <w:r w:rsidRPr="00ED4B01">
        <w:lastRenderedPageBreak/>
        <w:t>6.10 Справка о деловой репутации</w:t>
      </w:r>
      <w:bookmarkEnd w:id="55"/>
    </w:p>
    <w:p w:rsidR="006A142B" w:rsidRPr="00ED4B01" w:rsidRDefault="006A142B" w:rsidP="00122B53">
      <w:pPr>
        <w:pStyle w:val="34"/>
      </w:pPr>
      <w:bookmarkStart w:id="56" w:name="_Toc520207979"/>
      <w:r w:rsidRPr="00ED4B01">
        <w:t>6.10.1 Форма Справки о деловой репутации Участника (Форма 10)</w:t>
      </w:r>
      <w:bookmarkEnd w:id="56"/>
    </w:p>
    <w:p w:rsidR="006A142B" w:rsidRPr="00D57D5D" w:rsidRDefault="006A142B"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6A142B" w:rsidRPr="00ED4B01" w:rsidRDefault="006A142B" w:rsidP="00A10E5E">
      <w:pPr>
        <w:ind w:left="567"/>
        <w:rPr>
          <w:sz w:val="22"/>
          <w:szCs w:val="22"/>
        </w:rPr>
      </w:pPr>
    </w:p>
    <w:p w:rsidR="006A142B" w:rsidRPr="00ED4B01" w:rsidRDefault="006A142B" w:rsidP="00A10E5E">
      <w:pPr>
        <w:ind w:left="567"/>
        <w:rPr>
          <w:b/>
          <w:i/>
          <w:sz w:val="22"/>
          <w:szCs w:val="22"/>
        </w:rPr>
      </w:pPr>
      <w:r w:rsidRPr="00ED4B01">
        <w:rPr>
          <w:b/>
          <w:i/>
          <w:sz w:val="22"/>
          <w:szCs w:val="22"/>
        </w:rPr>
        <w:t>Запрос предложений № ___________________</w:t>
      </w:r>
    </w:p>
    <w:p w:rsidR="006A142B" w:rsidRPr="00ED4B01" w:rsidRDefault="006A142B" w:rsidP="00A10E5E">
      <w:pPr>
        <w:ind w:left="567"/>
        <w:rPr>
          <w:b/>
          <w:i/>
          <w:sz w:val="22"/>
          <w:szCs w:val="22"/>
        </w:rPr>
      </w:pPr>
    </w:p>
    <w:p w:rsidR="006A142B" w:rsidRPr="00ED4B01" w:rsidRDefault="006A142B" w:rsidP="00A10E5E">
      <w:pPr>
        <w:ind w:left="567"/>
        <w:jc w:val="center"/>
        <w:rPr>
          <w:b/>
          <w:sz w:val="22"/>
          <w:szCs w:val="22"/>
        </w:rPr>
      </w:pPr>
      <w:r w:rsidRPr="00ED4B01">
        <w:rPr>
          <w:b/>
          <w:sz w:val="22"/>
          <w:szCs w:val="22"/>
        </w:rPr>
        <w:t>СПРАВКА О ДЕЛОВОЙ РЕПУТАЦИИ УЧАСТНИКА</w:t>
      </w:r>
      <w:r w:rsidRPr="00ED4B01">
        <w:rPr>
          <w:b/>
          <w:sz w:val="22"/>
          <w:szCs w:val="22"/>
        </w:rPr>
        <w:br/>
        <w:t>(УЧАСТИЕ В СУДЕБНЫХ РАЗБИРАТЕЛЬСТВАХ)</w:t>
      </w:r>
    </w:p>
    <w:p w:rsidR="006A142B" w:rsidRPr="00ED4B01" w:rsidRDefault="006A142B" w:rsidP="00A10E5E">
      <w:pPr>
        <w:ind w:left="567"/>
        <w:jc w:val="center"/>
        <w:rPr>
          <w:b/>
          <w:sz w:val="22"/>
          <w:szCs w:val="22"/>
        </w:rPr>
      </w:pPr>
    </w:p>
    <w:p w:rsidR="006A142B" w:rsidRPr="00ED4B01" w:rsidRDefault="006A142B" w:rsidP="00A10E5E">
      <w:pPr>
        <w:ind w:left="567"/>
        <w:jc w:val="both"/>
        <w:rPr>
          <w:sz w:val="22"/>
          <w:szCs w:val="22"/>
        </w:rPr>
      </w:pPr>
      <w:r w:rsidRPr="00ED4B01">
        <w:rPr>
          <w:sz w:val="22"/>
          <w:szCs w:val="22"/>
        </w:rPr>
        <w:t>Наименование Участника____________________________________________________</w:t>
      </w:r>
    </w:p>
    <w:p w:rsidR="006A142B" w:rsidRPr="00ED4B01" w:rsidRDefault="006A142B" w:rsidP="00A10E5E">
      <w:pPr>
        <w:ind w:left="567"/>
        <w:rPr>
          <w:sz w:val="22"/>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7"/>
        <w:gridCol w:w="3119"/>
        <w:gridCol w:w="2410"/>
        <w:gridCol w:w="2126"/>
        <w:gridCol w:w="1843"/>
        <w:gridCol w:w="2836"/>
      </w:tblGrid>
      <w:tr w:rsidR="006A142B" w:rsidRPr="00ED4B01" w:rsidTr="00122B53">
        <w:tc>
          <w:tcPr>
            <w:tcW w:w="1984" w:type="dxa"/>
            <w:tcBorders>
              <w:top w:val="single" w:sz="4" w:space="0" w:color="auto"/>
              <w:left w:val="single" w:sz="4" w:space="0" w:color="auto"/>
              <w:bottom w:val="single" w:sz="4" w:space="0" w:color="auto"/>
              <w:right w:val="single" w:sz="4" w:space="0" w:color="auto"/>
            </w:tcBorders>
            <w:shd w:val="clear" w:color="auto" w:fill="FFFFFF"/>
            <w:hideMark/>
          </w:tcPr>
          <w:p w:rsidR="006A142B" w:rsidRPr="00ED4B01" w:rsidRDefault="006A142B" w:rsidP="00122B53">
            <w:pPr>
              <w:pStyle w:val="aa"/>
            </w:pPr>
            <w:r w:rsidRPr="00ED4B01">
              <w:t> Год начала судебного разбирательства</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6A142B" w:rsidRPr="00ED4B01" w:rsidRDefault="006A142B" w:rsidP="00122B53">
            <w:pPr>
              <w:pStyle w:val="aa"/>
            </w:pPr>
            <w:r w:rsidRPr="00ED4B01">
              <w:t>Номер дела</w:t>
            </w: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6A142B" w:rsidRPr="00ED4B01" w:rsidRDefault="006A142B" w:rsidP="00122B53">
            <w:pPr>
              <w:pStyle w:val="aa"/>
            </w:pPr>
            <w:r w:rsidRPr="00ED4B01">
              <w:t>Наименование контрагента, основание и предмет спора</w:t>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6A142B" w:rsidRPr="00ED4B01" w:rsidRDefault="006A142B" w:rsidP="00122B53">
            <w:pPr>
              <w:pStyle w:val="aa"/>
            </w:pPr>
            <w:r w:rsidRPr="00ED4B01">
              <w:t>Статус Участника в деле (истец, ответчик, третье лицо или т.п.)</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6A142B" w:rsidRPr="00ED4B01" w:rsidRDefault="006A142B" w:rsidP="00122B53">
            <w:pPr>
              <w:pStyle w:val="aa"/>
            </w:pPr>
            <w:r w:rsidRPr="00ED4B01">
              <w:t>Наименование судебного органа</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6A142B" w:rsidRPr="00ED4B01" w:rsidRDefault="006A142B" w:rsidP="00122B53">
            <w:pPr>
              <w:pStyle w:val="aa"/>
            </w:pPr>
            <w:r w:rsidRPr="00ED4B01">
              <w:t>Оспариваемая сумма, валюта</w:t>
            </w:r>
          </w:p>
        </w:tc>
        <w:tc>
          <w:tcPr>
            <w:tcW w:w="2836" w:type="dxa"/>
            <w:tcBorders>
              <w:top w:val="single" w:sz="4" w:space="0" w:color="auto"/>
              <w:left w:val="single" w:sz="4" w:space="0" w:color="auto"/>
              <w:bottom w:val="single" w:sz="4" w:space="0" w:color="auto"/>
              <w:right w:val="single" w:sz="4" w:space="0" w:color="auto"/>
            </w:tcBorders>
            <w:shd w:val="clear" w:color="auto" w:fill="FFFFFF"/>
            <w:hideMark/>
          </w:tcPr>
          <w:p w:rsidR="006A142B" w:rsidRPr="00ED4B01" w:rsidRDefault="006A142B" w:rsidP="00122B53">
            <w:pPr>
              <w:pStyle w:val="aa"/>
            </w:pPr>
            <w:r w:rsidRPr="00ED4B01">
              <w:t>Решение в ПОЛЬЗУ или ПРОТИВ Участника</w:t>
            </w:r>
          </w:p>
        </w:tc>
      </w:tr>
      <w:tr w:rsidR="006A142B" w:rsidRPr="00ED4B01" w:rsidTr="00122B53">
        <w:tc>
          <w:tcPr>
            <w:tcW w:w="1984" w:type="dxa"/>
            <w:tcBorders>
              <w:top w:val="single" w:sz="4" w:space="0" w:color="auto"/>
              <w:left w:val="single" w:sz="4" w:space="0" w:color="auto"/>
              <w:bottom w:val="single" w:sz="4" w:space="0" w:color="auto"/>
              <w:right w:val="single" w:sz="4" w:space="0" w:color="auto"/>
            </w:tcBorders>
          </w:tcPr>
          <w:p w:rsidR="006A142B" w:rsidRPr="00ED4B01" w:rsidRDefault="006A142B"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6A142B" w:rsidRPr="00ED4B01" w:rsidRDefault="006A142B"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6A142B" w:rsidRPr="00ED4B01" w:rsidRDefault="006A142B" w:rsidP="00122B53">
            <w:pPr>
              <w:pStyle w:val="ad"/>
            </w:pPr>
          </w:p>
        </w:tc>
        <w:tc>
          <w:tcPr>
            <w:tcW w:w="2410" w:type="dxa"/>
            <w:tcBorders>
              <w:top w:val="single" w:sz="4" w:space="0" w:color="auto"/>
              <w:left w:val="single" w:sz="4" w:space="0" w:color="auto"/>
              <w:bottom w:val="single" w:sz="4" w:space="0" w:color="auto"/>
              <w:right w:val="single" w:sz="4" w:space="0" w:color="auto"/>
            </w:tcBorders>
          </w:tcPr>
          <w:p w:rsidR="006A142B" w:rsidRPr="00ED4B01" w:rsidRDefault="006A142B" w:rsidP="00122B53">
            <w:pPr>
              <w:pStyle w:val="ad"/>
            </w:pPr>
          </w:p>
        </w:tc>
        <w:tc>
          <w:tcPr>
            <w:tcW w:w="2126" w:type="dxa"/>
            <w:tcBorders>
              <w:top w:val="single" w:sz="4" w:space="0" w:color="auto"/>
              <w:left w:val="single" w:sz="4" w:space="0" w:color="auto"/>
              <w:bottom w:val="single" w:sz="4" w:space="0" w:color="auto"/>
              <w:right w:val="single" w:sz="4" w:space="0" w:color="auto"/>
            </w:tcBorders>
          </w:tcPr>
          <w:p w:rsidR="006A142B" w:rsidRPr="00ED4B01" w:rsidRDefault="006A142B" w:rsidP="00122B53">
            <w:pPr>
              <w:pStyle w:val="ad"/>
            </w:pPr>
          </w:p>
        </w:tc>
        <w:tc>
          <w:tcPr>
            <w:tcW w:w="1843" w:type="dxa"/>
            <w:tcBorders>
              <w:top w:val="single" w:sz="4" w:space="0" w:color="auto"/>
              <w:left w:val="single" w:sz="4" w:space="0" w:color="auto"/>
              <w:bottom w:val="single" w:sz="4" w:space="0" w:color="auto"/>
              <w:right w:val="single" w:sz="4" w:space="0" w:color="auto"/>
            </w:tcBorders>
          </w:tcPr>
          <w:p w:rsidR="006A142B" w:rsidRPr="00ED4B01" w:rsidRDefault="006A142B" w:rsidP="00122B53">
            <w:pPr>
              <w:pStyle w:val="ad"/>
            </w:pPr>
          </w:p>
        </w:tc>
        <w:tc>
          <w:tcPr>
            <w:tcW w:w="2836" w:type="dxa"/>
            <w:tcBorders>
              <w:top w:val="single" w:sz="4" w:space="0" w:color="auto"/>
              <w:left w:val="single" w:sz="4" w:space="0" w:color="auto"/>
              <w:bottom w:val="single" w:sz="4" w:space="0" w:color="auto"/>
              <w:right w:val="single" w:sz="4" w:space="0" w:color="auto"/>
            </w:tcBorders>
          </w:tcPr>
          <w:p w:rsidR="006A142B" w:rsidRPr="00ED4B01" w:rsidRDefault="006A142B" w:rsidP="00122B53">
            <w:pPr>
              <w:pStyle w:val="ad"/>
            </w:pPr>
          </w:p>
        </w:tc>
      </w:tr>
    </w:tbl>
    <w:p w:rsidR="006A142B" w:rsidRPr="00ED4B01" w:rsidRDefault="006A142B" w:rsidP="00A10E5E">
      <w:pPr>
        <w:ind w:left="567"/>
        <w:rPr>
          <w:sz w:val="22"/>
          <w:szCs w:val="22"/>
        </w:rPr>
      </w:pPr>
    </w:p>
    <w:p w:rsidR="006A142B" w:rsidRPr="00122B53" w:rsidRDefault="006A142B"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_______________/_______________(ФИО, должность)</w:t>
      </w:r>
    </w:p>
    <w:p w:rsidR="006A142B" w:rsidRPr="00ED4B01" w:rsidRDefault="006A142B" w:rsidP="00A10E5E">
      <w:pPr>
        <w:ind w:left="567"/>
        <w:rPr>
          <w:sz w:val="22"/>
          <w:szCs w:val="22"/>
        </w:rPr>
      </w:pPr>
      <w:r w:rsidRPr="00ED4B01">
        <w:rPr>
          <w:sz w:val="22"/>
          <w:szCs w:val="22"/>
        </w:rPr>
        <w:t>Дата</w:t>
      </w:r>
    </w:p>
    <w:p w:rsidR="006A142B" w:rsidRPr="00ED4B01" w:rsidRDefault="006A142B" w:rsidP="00A10E5E">
      <w:pPr>
        <w:ind w:left="567"/>
        <w:rPr>
          <w:sz w:val="22"/>
          <w:szCs w:val="22"/>
        </w:rPr>
      </w:pPr>
      <w:r w:rsidRPr="00ED4B01">
        <w:rPr>
          <w:sz w:val="22"/>
          <w:szCs w:val="22"/>
        </w:rPr>
        <w:t>м.п.</w:t>
      </w:r>
    </w:p>
    <w:p w:rsidR="006A142B" w:rsidRPr="00122B53" w:rsidRDefault="006A142B"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6A142B" w:rsidRPr="00122B53" w:rsidRDefault="006A142B" w:rsidP="00122B53"/>
    <w:p w:rsidR="006A142B" w:rsidRPr="00ED4B01" w:rsidRDefault="006A142B" w:rsidP="00122B53">
      <w:pPr>
        <w:pStyle w:val="34"/>
      </w:pPr>
      <w:bookmarkStart w:id="57" w:name="_Toc520207980"/>
      <w:r>
        <w:t>6.10.2 Инструкция</w:t>
      </w:r>
      <w:r w:rsidRPr="00ED4B01">
        <w:t xml:space="preserve"> по заполнению</w:t>
      </w:r>
      <w:bookmarkEnd w:id="57"/>
    </w:p>
    <w:p w:rsidR="006A142B" w:rsidRPr="00ED4B01" w:rsidRDefault="006A142B" w:rsidP="00122B53">
      <w:pPr>
        <w:pStyle w:val="41"/>
      </w:pPr>
      <w:r w:rsidRPr="00ED4B01">
        <w:t xml:space="preserve">6.10.2.1 </w:t>
      </w:r>
      <w:r w:rsidRPr="00E92808">
        <w:t>Форма должна быть подписана в соответствии с требованиями настоящей Документации</w:t>
      </w:r>
      <w:r w:rsidRPr="00ED4B01">
        <w:t>.</w:t>
      </w:r>
    </w:p>
    <w:p w:rsidR="006A142B" w:rsidRDefault="006A142B" w:rsidP="00122B53">
      <w:pPr>
        <w:pStyle w:val="41"/>
      </w:pPr>
      <w:r w:rsidRPr="00ED4B01">
        <w:t>6.10.2.2 Справка должна содержать сведения об участии в судебных разбирательствах за период, начиная с даты государственной регистрации Участника в качестве юридического лица или индивидуального предпринимателя до даты подачи Заявки на участие в закупке.</w:t>
      </w:r>
    </w:p>
    <w:p w:rsidR="006A142B" w:rsidRPr="00ED4B01" w:rsidRDefault="006A142B" w:rsidP="00122B53">
      <w:pPr>
        <w:pStyle w:val="41"/>
        <w:sectPr w:rsidR="006A142B" w:rsidRPr="00ED4B01" w:rsidSect="00122B53">
          <w:pgSz w:w="16838" w:h="11906" w:orient="landscape" w:code="9"/>
          <w:pgMar w:top="1134" w:right="567" w:bottom="567" w:left="567" w:header="284" w:footer="284" w:gutter="0"/>
          <w:cols w:space="708"/>
          <w:docGrid w:linePitch="360"/>
        </w:sectPr>
      </w:pPr>
    </w:p>
    <w:p w:rsidR="006A142B" w:rsidRPr="00ED4B01" w:rsidRDefault="006A142B" w:rsidP="00122B53">
      <w:pPr>
        <w:pStyle w:val="24"/>
      </w:pPr>
      <w:bookmarkStart w:id="58" w:name="_Toc520207981"/>
      <w:r w:rsidRPr="00ED4B01">
        <w:lastRenderedPageBreak/>
        <w:t>6.11 Справка о финансовом положении Участника</w:t>
      </w:r>
      <w:bookmarkEnd w:id="58"/>
    </w:p>
    <w:p w:rsidR="006A142B" w:rsidRPr="00ED4B01" w:rsidRDefault="006A142B" w:rsidP="00122B53">
      <w:pPr>
        <w:pStyle w:val="34"/>
      </w:pPr>
      <w:bookmarkStart w:id="59" w:name="_Toc520207982"/>
      <w:r w:rsidRPr="00ED4B01">
        <w:t>6.11.1 Форма Справки о финансовом положении Участника (Форма 11)</w:t>
      </w:r>
      <w:bookmarkEnd w:id="59"/>
    </w:p>
    <w:p w:rsidR="006A142B" w:rsidRPr="00D57D5D" w:rsidRDefault="006A142B"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6A142B" w:rsidRPr="00ED4B01" w:rsidRDefault="006A142B" w:rsidP="00DD47CC">
      <w:pPr>
        <w:rPr>
          <w:b/>
          <w:i/>
          <w:sz w:val="22"/>
          <w:szCs w:val="22"/>
        </w:rPr>
      </w:pPr>
      <w:r w:rsidRPr="00ED4B01">
        <w:rPr>
          <w:b/>
          <w:i/>
          <w:sz w:val="22"/>
          <w:szCs w:val="22"/>
        </w:rPr>
        <w:t>Запрос предложений № ___________________</w:t>
      </w:r>
    </w:p>
    <w:p w:rsidR="006A142B" w:rsidRPr="00ED4B01" w:rsidRDefault="006A142B" w:rsidP="00DD47CC">
      <w:pPr>
        <w:jc w:val="center"/>
        <w:rPr>
          <w:b/>
          <w:sz w:val="22"/>
          <w:szCs w:val="22"/>
        </w:rPr>
      </w:pPr>
    </w:p>
    <w:p w:rsidR="006A142B" w:rsidRPr="00ED4B01" w:rsidRDefault="006A142B" w:rsidP="00DD47CC">
      <w:pPr>
        <w:jc w:val="center"/>
        <w:rPr>
          <w:b/>
          <w:sz w:val="22"/>
          <w:szCs w:val="22"/>
        </w:rPr>
      </w:pPr>
      <w:r w:rsidRPr="00ED4B01">
        <w:rPr>
          <w:b/>
          <w:sz w:val="22"/>
          <w:szCs w:val="22"/>
        </w:rPr>
        <w:t>СПРАВКА О ФИНАНСОВОМ ПОЛОЖЕНИИ УЧАСТНИКА</w:t>
      </w:r>
    </w:p>
    <w:p w:rsidR="006A142B" w:rsidRDefault="006A142B" w:rsidP="00DD47CC">
      <w:pPr>
        <w:jc w:val="both"/>
        <w:rPr>
          <w:sz w:val="22"/>
          <w:szCs w:val="22"/>
        </w:rPr>
      </w:pPr>
      <w:r w:rsidRPr="00ED4B01">
        <w:rPr>
          <w:sz w:val="22"/>
          <w:szCs w:val="22"/>
        </w:rPr>
        <w:t>Наименование Участника_____________________________________________________</w:t>
      </w:r>
      <w:r>
        <w:rPr>
          <w:sz w:val="22"/>
          <w:szCs w:val="22"/>
        </w:rPr>
        <w:t>________________________________________________________________</w:t>
      </w:r>
    </w:p>
    <w:p w:rsidR="006A142B" w:rsidRPr="00ED4B01" w:rsidRDefault="006A142B" w:rsidP="00DD47CC">
      <w:pPr>
        <w:jc w:val="both"/>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
        <w:gridCol w:w="9912"/>
        <w:gridCol w:w="2429"/>
        <w:gridCol w:w="2527"/>
      </w:tblGrid>
      <w:tr w:rsidR="006A142B" w:rsidRPr="00ED4B01" w:rsidTr="00122B53">
        <w:trPr>
          <w:trHeight w:val="284"/>
          <w:tblHeader/>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A142B" w:rsidRPr="00ED4B01" w:rsidRDefault="006A142B" w:rsidP="00122B53">
            <w:pPr>
              <w:pStyle w:val="aa"/>
              <w:rPr>
                <w:lang w:val="en-US" w:eastAsia="en-US"/>
              </w:rPr>
            </w:pPr>
            <w:r w:rsidRPr="00ED4B01">
              <w:rPr>
                <w:lang w:val="en-US" w:eastAsia="en-US"/>
              </w:rPr>
              <w:t>№</w:t>
            </w:r>
          </w:p>
          <w:p w:rsidR="006A142B" w:rsidRPr="00ED4B01" w:rsidRDefault="006A142B" w:rsidP="00122B53">
            <w:pPr>
              <w:pStyle w:val="aa"/>
              <w:rPr>
                <w:lang w:val="en-US" w:eastAsia="en-US"/>
              </w:rPr>
            </w:pPr>
            <w:r w:rsidRPr="00ED4B01">
              <w:rPr>
                <w:lang w:val="en-US" w:eastAsia="en-US"/>
              </w:rPr>
              <w:t>п/п</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A142B" w:rsidRPr="00ED4B01" w:rsidRDefault="006A142B" w:rsidP="00122B53">
            <w:pPr>
              <w:pStyle w:val="aa"/>
              <w:rPr>
                <w:lang w:eastAsia="en-US"/>
              </w:rPr>
            </w:pPr>
            <w:r w:rsidRPr="00ED4B01">
              <w:t>Финансовые сведения</w:t>
            </w:r>
          </w:p>
          <w:p w:rsidR="006A142B" w:rsidRPr="00ED4B01" w:rsidRDefault="006A142B" w:rsidP="00122B53">
            <w:pPr>
              <w:pStyle w:val="aa"/>
            </w:pPr>
            <w:r w:rsidRPr="00ED4B01">
              <w:t>(в валюте отчетности)</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A142B" w:rsidRPr="00ED4B01" w:rsidRDefault="006A142B" w:rsidP="00122B53">
            <w:pPr>
              <w:pStyle w:val="aa"/>
            </w:pPr>
            <w:r w:rsidRPr="00ED4B01">
              <w:t>На начало отчетного периода</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A142B" w:rsidRPr="00ED4B01" w:rsidRDefault="006A142B" w:rsidP="00122B53">
            <w:pPr>
              <w:pStyle w:val="aa"/>
            </w:pPr>
            <w:r w:rsidRPr="00ED4B01">
              <w:t>На конец</w:t>
            </w:r>
          </w:p>
          <w:p w:rsidR="006A142B" w:rsidRPr="00ED4B01" w:rsidRDefault="006A142B" w:rsidP="00122B53">
            <w:pPr>
              <w:pStyle w:val="aa"/>
            </w:pPr>
            <w:r w:rsidRPr="00ED4B01">
              <w:t>отчетного</w:t>
            </w:r>
          </w:p>
          <w:p w:rsidR="006A142B" w:rsidRPr="00ED4B01" w:rsidRDefault="006A142B" w:rsidP="00122B53">
            <w:pPr>
              <w:pStyle w:val="aa"/>
            </w:pPr>
            <w:r w:rsidRPr="00ED4B01">
              <w:t>периода</w:t>
            </w:r>
          </w:p>
        </w:tc>
      </w:tr>
      <w:tr w:rsidR="006A142B"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A142B" w:rsidRPr="00ED4B01" w:rsidRDefault="006A142B" w:rsidP="00122B53">
            <w:pPr>
              <w:pStyle w:val="ae"/>
              <w:rPr>
                <w:lang w:val="en-US" w:eastAsia="en-US"/>
              </w:rPr>
            </w:pPr>
            <w:r w:rsidRPr="00ED4B01">
              <w:rPr>
                <w:lang w:val="en-US" w:eastAsia="en-US"/>
              </w:rPr>
              <w:t>1.</w:t>
            </w:r>
          </w:p>
        </w:tc>
        <w:tc>
          <w:tcPr>
            <w:tcW w:w="4725" w:type="pct"/>
            <w:gridSpan w:val="3"/>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A142B" w:rsidRPr="00ED4B01" w:rsidRDefault="006A142B" w:rsidP="00ED4B01">
            <w:pPr>
              <w:widowControl w:val="0"/>
              <w:ind w:left="145" w:right="54"/>
              <w:rPr>
                <w:sz w:val="22"/>
                <w:szCs w:val="22"/>
              </w:rPr>
            </w:pPr>
            <w:r w:rsidRPr="00ED4B01">
              <w:rPr>
                <w:sz w:val="22"/>
                <w:szCs w:val="22"/>
              </w:rPr>
              <w:t>За _____ год:</w:t>
            </w:r>
          </w:p>
        </w:tc>
      </w:tr>
      <w:tr w:rsidR="006A142B"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A142B" w:rsidRPr="00ED4B01" w:rsidRDefault="006A142B" w:rsidP="00122B53">
            <w:pPr>
              <w:pStyle w:val="ae"/>
              <w:rPr>
                <w:lang w:val="en-US"/>
              </w:rPr>
            </w:pPr>
            <w:r w:rsidRPr="00ED4B01">
              <w:rPr>
                <w:lang w:val="en-US"/>
              </w:rPr>
              <w:t>1</w:t>
            </w:r>
            <w:r w:rsidRPr="00ED4B01">
              <w:rPr>
                <w:lang w:val="en-US" w:eastAsia="en-US"/>
              </w:rPr>
              <w:t>.1.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A142B" w:rsidRPr="00ED4B01" w:rsidRDefault="006A142B" w:rsidP="00ED4B01">
            <w:pPr>
              <w:widowControl w:val="0"/>
              <w:ind w:left="147" w:right="57"/>
              <w:rPr>
                <w:sz w:val="22"/>
                <w:szCs w:val="22"/>
                <w:lang w:val="en-US"/>
              </w:rPr>
            </w:pPr>
            <w:r w:rsidRPr="00ED4B01">
              <w:rPr>
                <w:sz w:val="22"/>
                <w:szCs w:val="22"/>
                <w:lang w:val="en-US" w:eastAsia="en-US"/>
              </w:rPr>
              <w:t>Кредиторская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6A142B" w:rsidRPr="00ED4B01" w:rsidRDefault="006A142B"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6A142B" w:rsidRPr="00ED4B01" w:rsidRDefault="006A142B" w:rsidP="00ED4B01">
            <w:pPr>
              <w:widowControl w:val="0"/>
              <w:jc w:val="center"/>
              <w:rPr>
                <w:sz w:val="22"/>
                <w:szCs w:val="22"/>
              </w:rPr>
            </w:pPr>
          </w:p>
        </w:tc>
      </w:tr>
      <w:tr w:rsidR="006A142B"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A142B" w:rsidRPr="00ED4B01" w:rsidRDefault="006A142B" w:rsidP="00122B53">
            <w:pPr>
              <w:pStyle w:val="ae"/>
              <w:rPr>
                <w:lang w:val="en-US" w:eastAsia="en-US"/>
              </w:rPr>
            </w:pPr>
            <w:r w:rsidRPr="00ED4B01">
              <w:rPr>
                <w:lang w:val="en-US" w:eastAsia="en-US"/>
              </w:rPr>
              <w:t>1.2.</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A142B" w:rsidRPr="00ED4B01" w:rsidRDefault="006A142B" w:rsidP="00ED4B01">
            <w:pPr>
              <w:widowControl w:val="0"/>
              <w:ind w:left="147" w:right="57"/>
              <w:rPr>
                <w:sz w:val="22"/>
                <w:szCs w:val="22"/>
              </w:rPr>
            </w:pPr>
            <w:r w:rsidRPr="00ED4B01">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6A142B" w:rsidRPr="00ED4B01" w:rsidRDefault="006A142B"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6A142B" w:rsidRPr="00ED4B01" w:rsidRDefault="006A142B" w:rsidP="00ED4B01">
            <w:pPr>
              <w:widowControl w:val="0"/>
              <w:jc w:val="center"/>
              <w:rPr>
                <w:sz w:val="22"/>
                <w:szCs w:val="22"/>
              </w:rPr>
            </w:pPr>
          </w:p>
        </w:tc>
      </w:tr>
      <w:tr w:rsidR="006A142B"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A142B" w:rsidRPr="00ED4B01" w:rsidRDefault="006A142B" w:rsidP="00122B53">
            <w:pPr>
              <w:pStyle w:val="ae"/>
              <w:rPr>
                <w:lang w:val="en-US" w:eastAsia="en-US"/>
              </w:rPr>
            </w:pPr>
            <w:r w:rsidRPr="00ED4B01">
              <w:rPr>
                <w:lang w:val="en-US" w:eastAsia="en-US"/>
              </w:rPr>
              <w:t>1.3.</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A142B" w:rsidRPr="00ED4B01" w:rsidRDefault="006A142B" w:rsidP="00ED4B01">
            <w:pPr>
              <w:widowControl w:val="0"/>
              <w:ind w:left="147" w:right="57"/>
              <w:rPr>
                <w:sz w:val="22"/>
                <w:szCs w:val="22"/>
                <w:lang w:val="en-US"/>
              </w:rPr>
            </w:pPr>
            <w:r w:rsidRPr="00ED4B01">
              <w:rPr>
                <w:sz w:val="22"/>
                <w:szCs w:val="22"/>
                <w:lang w:val="en-US"/>
              </w:rPr>
              <w:t xml:space="preserve">Оборотные </w:t>
            </w:r>
            <w:r w:rsidRPr="00ED4B01">
              <w:rPr>
                <w:sz w:val="22"/>
                <w:szCs w:val="22"/>
                <w:lang w:val="en-US" w:eastAsia="en-US"/>
              </w:rPr>
              <w:t>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6A142B" w:rsidRPr="00ED4B01" w:rsidRDefault="006A142B"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6A142B" w:rsidRPr="00ED4B01" w:rsidRDefault="006A142B" w:rsidP="00ED4B01">
            <w:pPr>
              <w:widowControl w:val="0"/>
              <w:jc w:val="center"/>
              <w:rPr>
                <w:sz w:val="22"/>
                <w:szCs w:val="22"/>
              </w:rPr>
            </w:pPr>
          </w:p>
        </w:tc>
      </w:tr>
      <w:tr w:rsidR="006A142B"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A142B" w:rsidRPr="00ED4B01" w:rsidRDefault="006A142B" w:rsidP="00122B53">
            <w:pPr>
              <w:pStyle w:val="ae"/>
              <w:rPr>
                <w:lang w:val="en-US"/>
              </w:rPr>
            </w:pPr>
            <w:r w:rsidRPr="00ED4B01">
              <w:rPr>
                <w:lang w:val="en-US" w:eastAsia="en-US"/>
              </w:rPr>
              <w:t>1.4.</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A142B" w:rsidRPr="00ED4B01" w:rsidRDefault="006A142B" w:rsidP="00ED4B01">
            <w:pPr>
              <w:widowControl w:val="0"/>
              <w:ind w:left="147" w:right="57"/>
              <w:rPr>
                <w:sz w:val="22"/>
                <w:szCs w:val="22"/>
                <w:lang w:val="en-US"/>
              </w:rPr>
            </w:pPr>
            <w:r w:rsidRPr="00ED4B01">
              <w:rPr>
                <w:sz w:val="22"/>
                <w:szCs w:val="22"/>
                <w:lang w:val="en-US" w:eastAsia="en-US"/>
              </w:rPr>
              <w:t>Краткосрочные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6A142B" w:rsidRPr="00ED4B01" w:rsidRDefault="006A142B"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6A142B" w:rsidRPr="00ED4B01" w:rsidRDefault="006A142B" w:rsidP="00ED4B01">
            <w:pPr>
              <w:widowControl w:val="0"/>
              <w:jc w:val="center"/>
              <w:rPr>
                <w:sz w:val="22"/>
                <w:szCs w:val="22"/>
              </w:rPr>
            </w:pPr>
          </w:p>
        </w:tc>
      </w:tr>
      <w:tr w:rsidR="006A142B"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A142B" w:rsidRPr="00ED4B01" w:rsidRDefault="006A142B" w:rsidP="00122B53">
            <w:pPr>
              <w:pStyle w:val="ae"/>
              <w:rPr>
                <w:lang w:val="en-US" w:eastAsia="en-US"/>
              </w:rPr>
            </w:pPr>
            <w:r w:rsidRPr="00ED4B01">
              <w:rPr>
                <w:lang w:val="en-US" w:eastAsia="en-US"/>
              </w:rPr>
              <w:t>1.5.</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A142B" w:rsidRPr="00ED4B01" w:rsidRDefault="006A142B" w:rsidP="00ED4B01">
            <w:pPr>
              <w:widowControl w:val="0"/>
              <w:ind w:left="147" w:right="57"/>
              <w:rPr>
                <w:sz w:val="22"/>
                <w:szCs w:val="22"/>
                <w:lang w:val="en-US" w:eastAsia="en-US"/>
              </w:rPr>
            </w:pPr>
            <w:r w:rsidRPr="00ED4B01">
              <w:rPr>
                <w:sz w:val="22"/>
                <w:szCs w:val="22"/>
                <w:lang w:val="en-US" w:eastAsia="en-US"/>
              </w:rPr>
              <w:t>Доходы будущих периодов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6A142B" w:rsidRPr="00ED4B01" w:rsidRDefault="006A142B"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6A142B" w:rsidRPr="00ED4B01" w:rsidRDefault="006A142B" w:rsidP="00ED4B01">
            <w:pPr>
              <w:widowControl w:val="0"/>
              <w:jc w:val="center"/>
              <w:rPr>
                <w:sz w:val="22"/>
                <w:szCs w:val="22"/>
              </w:rPr>
            </w:pPr>
          </w:p>
        </w:tc>
      </w:tr>
      <w:tr w:rsidR="006A142B"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A142B" w:rsidRPr="00ED4B01" w:rsidRDefault="006A142B" w:rsidP="00122B53">
            <w:pPr>
              <w:pStyle w:val="ae"/>
            </w:pPr>
            <w:r w:rsidRPr="00ED4B01">
              <w:t>1.6.</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A142B" w:rsidRPr="00ED4B01" w:rsidRDefault="006A142B" w:rsidP="00ED4B01">
            <w:pPr>
              <w:widowControl w:val="0"/>
              <w:ind w:left="147" w:right="57"/>
              <w:rPr>
                <w:sz w:val="22"/>
                <w:szCs w:val="22"/>
              </w:rPr>
            </w:pPr>
            <w:r w:rsidRPr="00ED4B01">
              <w:rPr>
                <w:sz w:val="22"/>
                <w:szCs w:val="22"/>
              </w:rPr>
              <w:t>Резервы предстоящих расходов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A142B" w:rsidRPr="00ED4B01" w:rsidRDefault="006A142B"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6A142B" w:rsidRPr="00ED4B01" w:rsidRDefault="006A142B" w:rsidP="00ED4B01">
            <w:pPr>
              <w:widowControl w:val="0"/>
              <w:jc w:val="center"/>
              <w:rPr>
                <w:sz w:val="22"/>
                <w:szCs w:val="22"/>
              </w:rPr>
            </w:pPr>
          </w:p>
        </w:tc>
      </w:tr>
      <w:tr w:rsidR="006A142B"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A142B" w:rsidRPr="00ED4B01" w:rsidRDefault="006A142B" w:rsidP="00122B53">
            <w:pPr>
              <w:pStyle w:val="ae"/>
            </w:pPr>
            <w:r w:rsidRPr="00ED4B01">
              <w:t>1.7.</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A142B" w:rsidRPr="00ED4B01" w:rsidRDefault="006A142B" w:rsidP="00ED4B01">
            <w:pPr>
              <w:widowControl w:val="0"/>
              <w:ind w:left="147" w:right="57"/>
              <w:rPr>
                <w:sz w:val="22"/>
                <w:szCs w:val="22"/>
              </w:rPr>
            </w:pPr>
            <w:r w:rsidRPr="00ED4B01">
              <w:rPr>
                <w:sz w:val="22"/>
                <w:szCs w:val="22"/>
              </w:rPr>
              <w:t>Дебиторская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A142B" w:rsidRPr="00ED4B01" w:rsidRDefault="006A142B"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6A142B" w:rsidRPr="00ED4B01" w:rsidRDefault="006A142B" w:rsidP="00ED4B01">
            <w:pPr>
              <w:widowControl w:val="0"/>
              <w:jc w:val="center"/>
              <w:rPr>
                <w:sz w:val="22"/>
                <w:szCs w:val="22"/>
              </w:rPr>
            </w:pPr>
          </w:p>
        </w:tc>
      </w:tr>
      <w:tr w:rsidR="006A142B"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A142B" w:rsidRPr="00ED4B01" w:rsidRDefault="006A142B" w:rsidP="00122B53">
            <w:pPr>
              <w:pStyle w:val="ae"/>
            </w:pPr>
            <w:r w:rsidRPr="00ED4B01">
              <w:t>1.8.</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A142B" w:rsidRPr="00ED4B01" w:rsidRDefault="006A142B" w:rsidP="00ED4B01">
            <w:pPr>
              <w:widowControl w:val="0"/>
              <w:ind w:left="147" w:right="57"/>
              <w:rPr>
                <w:sz w:val="22"/>
                <w:szCs w:val="22"/>
              </w:rPr>
            </w:pPr>
            <w:r w:rsidRPr="00ED4B01">
              <w:rPr>
                <w:sz w:val="22"/>
                <w:szCs w:val="22"/>
              </w:rPr>
              <w:t>Собственный капитал</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6A142B" w:rsidRPr="00ED4B01" w:rsidRDefault="006A142B"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6A142B" w:rsidRPr="00ED4B01" w:rsidRDefault="006A142B" w:rsidP="00ED4B01">
            <w:pPr>
              <w:widowControl w:val="0"/>
              <w:jc w:val="center"/>
              <w:rPr>
                <w:sz w:val="22"/>
                <w:szCs w:val="22"/>
              </w:rPr>
            </w:pPr>
          </w:p>
        </w:tc>
      </w:tr>
      <w:tr w:rsidR="006A142B"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A142B" w:rsidRPr="00ED4B01" w:rsidRDefault="006A142B" w:rsidP="00122B53">
            <w:pPr>
              <w:pStyle w:val="ae"/>
            </w:pPr>
            <w:r w:rsidRPr="00ED4B01">
              <w:t>1.9.</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A142B" w:rsidRPr="00ED4B01" w:rsidRDefault="006A142B" w:rsidP="00ED4B01">
            <w:pPr>
              <w:widowControl w:val="0"/>
              <w:ind w:left="147" w:right="57"/>
              <w:rPr>
                <w:sz w:val="22"/>
                <w:szCs w:val="22"/>
              </w:rPr>
            </w:pPr>
            <w:r w:rsidRPr="00ED4B01">
              <w:rPr>
                <w:sz w:val="22"/>
                <w:szCs w:val="22"/>
              </w:rPr>
              <w:t>Долгосрочные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6A142B" w:rsidRPr="00ED4B01" w:rsidRDefault="006A142B"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6A142B" w:rsidRPr="00ED4B01" w:rsidRDefault="006A142B" w:rsidP="00ED4B01">
            <w:pPr>
              <w:widowControl w:val="0"/>
              <w:jc w:val="center"/>
              <w:rPr>
                <w:sz w:val="22"/>
                <w:szCs w:val="22"/>
              </w:rPr>
            </w:pPr>
          </w:p>
        </w:tc>
      </w:tr>
      <w:tr w:rsidR="006A142B"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A142B" w:rsidRPr="00ED4B01" w:rsidRDefault="006A142B" w:rsidP="00122B53">
            <w:pPr>
              <w:pStyle w:val="ae"/>
            </w:pPr>
            <w:r w:rsidRPr="00ED4B01">
              <w:t>1.10.</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A142B" w:rsidRPr="00ED4B01" w:rsidRDefault="006A142B" w:rsidP="00ED4B01">
            <w:pPr>
              <w:widowControl w:val="0"/>
              <w:ind w:left="147" w:right="57"/>
              <w:rPr>
                <w:sz w:val="22"/>
                <w:szCs w:val="22"/>
              </w:rPr>
            </w:pPr>
            <w:r w:rsidRPr="00ED4B01">
              <w:rPr>
                <w:sz w:val="22"/>
                <w:szCs w:val="22"/>
              </w:rPr>
              <w:t>Баланс</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A142B" w:rsidRPr="00ED4B01" w:rsidRDefault="006A142B"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6A142B" w:rsidRPr="00ED4B01" w:rsidRDefault="006A142B" w:rsidP="00ED4B01">
            <w:pPr>
              <w:widowControl w:val="0"/>
              <w:jc w:val="center"/>
              <w:rPr>
                <w:sz w:val="22"/>
                <w:szCs w:val="22"/>
              </w:rPr>
            </w:pPr>
          </w:p>
        </w:tc>
      </w:tr>
      <w:tr w:rsidR="006A142B"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A142B" w:rsidRPr="00ED4B01" w:rsidRDefault="006A142B" w:rsidP="00122B53">
            <w:pPr>
              <w:pStyle w:val="ae"/>
            </w:pPr>
            <w:r w:rsidRPr="00ED4B01">
              <w:t>1.11.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A142B" w:rsidRPr="00ED4B01" w:rsidRDefault="006A142B" w:rsidP="00ED4B01">
            <w:pPr>
              <w:widowControl w:val="0"/>
              <w:ind w:left="147" w:right="57"/>
              <w:rPr>
                <w:sz w:val="22"/>
                <w:szCs w:val="22"/>
              </w:rPr>
            </w:pPr>
            <w:r w:rsidRPr="00ED4B01">
              <w:rPr>
                <w:sz w:val="22"/>
                <w:szCs w:val="22"/>
              </w:rPr>
              <w:t>Внеоборотные 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6A142B" w:rsidRPr="00ED4B01" w:rsidRDefault="006A142B"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6A142B" w:rsidRPr="00ED4B01" w:rsidRDefault="006A142B" w:rsidP="00ED4B01">
            <w:pPr>
              <w:widowControl w:val="0"/>
              <w:jc w:val="center"/>
              <w:rPr>
                <w:sz w:val="22"/>
                <w:szCs w:val="22"/>
              </w:rPr>
            </w:pPr>
          </w:p>
        </w:tc>
      </w:tr>
    </w:tbl>
    <w:p w:rsidR="006A142B" w:rsidRPr="00122B53" w:rsidRDefault="006A142B" w:rsidP="00DD47CC">
      <w:pPr>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_______________/_______________(ФИО, должность)</w:t>
      </w:r>
    </w:p>
    <w:p w:rsidR="006A142B" w:rsidRPr="00ED4B01" w:rsidRDefault="006A142B" w:rsidP="00DD47CC">
      <w:pPr>
        <w:rPr>
          <w:sz w:val="22"/>
          <w:szCs w:val="22"/>
        </w:rPr>
      </w:pPr>
      <w:r w:rsidRPr="00ED4B01">
        <w:rPr>
          <w:sz w:val="22"/>
          <w:szCs w:val="22"/>
        </w:rPr>
        <w:t>Дата</w:t>
      </w:r>
    </w:p>
    <w:p w:rsidR="006A142B" w:rsidRPr="00ED4B01" w:rsidRDefault="006A142B" w:rsidP="00DD47CC">
      <w:pPr>
        <w:rPr>
          <w:sz w:val="22"/>
          <w:szCs w:val="22"/>
        </w:rPr>
      </w:pPr>
      <w:r w:rsidRPr="00ED4B01">
        <w:rPr>
          <w:sz w:val="22"/>
          <w:szCs w:val="22"/>
        </w:rPr>
        <w:t>м.п.</w:t>
      </w:r>
    </w:p>
    <w:p w:rsidR="006A142B" w:rsidRPr="00122B53" w:rsidRDefault="006A142B"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6A142B" w:rsidRPr="00122B53" w:rsidRDefault="006A142B" w:rsidP="00122B53"/>
    <w:p w:rsidR="006A142B" w:rsidRPr="00ED4B01" w:rsidRDefault="006A142B" w:rsidP="00122B53">
      <w:pPr>
        <w:pStyle w:val="34"/>
      </w:pPr>
      <w:bookmarkStart w:id="60" w:name="_Toc520207983"/>
      <w:r w:rsidRPr="00ED4B01">
        <w:t>6.11.2</w:t>
      </w:r>
      <w:r>
        <w:t xml:space="preserve"> Инструкция</w:t>
      </w:r>
      <w:r w:rsidRPr="00ED4B01">
        <w:t xml:space="preserve"> по заполнению</w:t>
      </w:r>
      <w:bookmarkEnd w:id="60"/>
    </w:p>
    <w:p w:rsidR="006A142B" w:rsidRPr="00ED4B01" w:rsidRDefault="006A142B" w:rsidP="00122B53">
      <w:pPr>
        <w:pStyle w:val="41"/>
      </w:pPr>
      <w:r w:rsidRPr="00ED4B01">
        <w:t>6.11.2.1  Содержащиеся в данной таблице графы должны быть заполнены по всем позициям.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w:t>
      </w:r>
    </w:p>
    <w:p w:rsidR="006A142B" w:rsidRPr="00ED4B01" w:rsidRDefault="006A142B" w:rsidP="00122B53">
      <w:pPr>
        <w:pStyle w:val="41"/>
      </w:pPr>
      <w:r w:rsidRPr="00ED4B01">
        <w:t xml:space="preserve">6.11.2.2 </w:t>
      </w:r>
      <w:r w:rsidRPr="00E92808">
        <w:t>Форма должна быть подписана в соответствии с требованиями настоящей Документации</w:t>
      </w:r>
      <w:r w:rsidRPr="00ED4B01">
        <w:t>.</w:t>
      </w:r>
    </w:p>
    <w:p w:rsidR="006A142B" w:rsidRPr="00ED4B01" w:rsidRDefault="006A142B" w:rsidP="00122B53">
      <w:pPr>
        <w:pStyle w:val="24"/>
      </w:pPr>
      <w:r w:rsidRPr="00ED4B01">
        <w:br w:type="page"/>
      </w:r>
      <w:bookmarkStart w:id="61" w:name="_Toc520207984"/>
      <w:r w:rsidRPr="00ED4B01">
        <w:lastRenderedPageBreak/>
        <w:t>6.12 Свидетельство предприятия-изготовителя (дилера)</w:t>
      </w:r>
      <w:bookmarkEnd w:id="61"/>
    </w:p>
    <w:p w:rsidR="006A142B" w:rsidRPr="00ED4B01" w:rsidRDefault="006A142B" w:rsidP="00122B53">
      <w:pPr>
        <w:pStyle w:val="34"/>
      </w:pPr>
      <w:bookmarkStart w:id="62" w:name="_Toc520207985"/>
      <w:r w:rsidRPr="00ED4B01">
        <w:t>6.12.1 Форма свидетельства предприятия-изготовителя (дилера) (Форма 12)</w:t>
      </w:r>
      <w:bookmarkEnd w:id="62"/>
    </w:p>
    <w:p w:rsidR="006A142B" w:rsidRPr="00D57D5D" w:rsidRDefault="006A142B"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6A142B" w:rsidRPr="00ED4B01" w:rsidRDefault="006A142B" w:rsidP="00DF1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6A142B" w:rsidRPr="00ED4B01" w:rsidRDefault="006A142B" w:rsidP="00DF1BDE">
      <w:pPr>
        <w:rPr>
          <w:b/>
          <w:i/>
          <w:sz w:val="22"/>
          <w:szCs w:val="22"/>
        </w:rPr>
      </w:pPr>
      <w:r w:rsidRPr="00ED4B01">
        <w:rPr>
          <w:b/>
          <w:i/>
          <w:sz w:val="22"/>
          <w:szCs w:val="22"/>
        </w:rPr>
        <w:t>Запрос предложений № ___________________</w:t>
      </w:r>
    </w:p>
    <w:p w:rsidR="006A142B" w:rsidRPr="00ED4B01" w:rsidRDefault="006A142B" w:rsidP="00DF1BDE">
      <w:pPr>
        <w:rPr>
          <w:sz w:val="22"/>
          <w:szCs w:val="22"/>
        </w:rPr>
      </w:pPr>
    </w:p>
    <w:p w:rsidR="006A142B" w:rsidRPr="00ED4B01" w:rsidRDefault="006A142B" w:rsidP="00DF1BDE">
      <w:pPr>
        <w:jc w:val="center"/>
        <w:rPr>
          <w:b/>
          <w:sz w:val="22"/>
          <w:szCs w:val="22"/>
        </w:rPr>
      </w:pPr>
      <w:r w:rsidRPr="00ED4B01">
        <w:rPr>
          <w:b/>
          <w:sz w:val="22"/>
          <w:szCs w:val="22"/>
        </w:rPr>
        <w:t>СВИДЕТЕЛЬСТВО ПРЕДПРИЯТИЯ-ИЗГОТОВИТЕЛЯ (ДИЛЕРА)</w:t>
      </w:r>
    </w:p>
    <w:p w:rsidR="006A142B" w:rsidRPr="00ED4B01" w:rsidRDefault="006A142B" w:rsidP="00DF1BDE">
      <w:pPr>
        <w:rPr>
          <w:sz w:val="22"/>
          <w:szCs w:val="22"/>
        </w:rPr>
      </w:pPr>
    </w:p>
    <w:tbl>
      <w:tblPr>
        <w:tblW w:w="9747" w:type="dxa"/>
        <w:tblInd w:w="675" w:type="dxa"/>
        <w:tblLook w:val="00A0" w:firstRow="1" w:lastRow="0" w:firstColumn="1" w:lastColumn="0" w:noHBand="0" w:noVBand="0"/>
      </w:tblPr>
      <w:tblGrid>
        <w:gridCol w:w="4784"/>
        <w:gridCol w:w="4963"/>
      </w:tblGrid>
      <w:tr w:rsidR="006A142B" w:rsidRPr="00ED4B01" w:rsidTr="00DF1BDE">
        <w:tc>
          <w:tcPr>
            <w:tcW w:w="4784" w:type="dxa"/>
          </w:tcPr>
          <w:p w:rsidR="006A142B" w:rsidRPr="00ED4B01" w:rsidRDefault="006A142B" w:rsidP="00DF1BDE">
            <w:pPr>
              <w:spacing w:line="276" w:lineRule="auto"/>
              <w:rPr>
                <w:sz w:val="22"/>
                <w:szCs w:val="22"/>
                <w:lang w:eastAsia="en-US"/>
              </w:rPr>
            </w:pPr>
            <w:r w:rsidRPr="00ED4B01">
              <w:rPr>
                <w:sz w:val="22"/>
                <w:szCs w:val="22"/>
                <w:lang w:eastAsia="en-US"/>
              </w:rPr>
              <w:t>№______________________</w:t>
            </w:r>
          </w:p>
          <w:p w:rsidR="006A142B" w:rsidRPr="00ED4B01" w:rsidRDefault="006A142B" w:rsidP="00DF1BDE">
            <w:pPr>
              <w:spacing w:line="276" w:lineRule="auto"/>
              <w:rPr>
                <w:sz w:val="22"/>
                <w:szCs w:val="22"/>
                <w:lang w:eastAsia="en-US"/>
              </w:rPr>
            </w:pPr>
            <w:r w:rsidRPr="00ED4B01">
              <w:rPr>
                <w:sz w:val="22"/>
                <w:szCs w:val="22"/>
                <w:lang w:eastAsia="en-US"/>
              </w:rPr>
              <w:t>«_____» ______________ 201__ года</w:t>
            </w:r>
          </w:p>
          <w:p w:rsidR="006A142B" w:rsidRPr="00ED4B01" w:rsidRDefault="006A142B" w:rsidP="00DF1BDE">
            <w:pPr>
              <w:spacing w:line="276" w:lineRule="auto"/>
              <w:rPr>
                <w:sz w:val="22"/>
                <w:szCs w:val="22"/>
                <w:lang w:eastAsia="en-US"/>
              </w:rPr>
            </w:pPr>
          </w:p>
        </w:tc>
        <w:tc>
          <w:tcPr>
            <w:tcW w:w="4963" w:type="dxa"/>
            <w:hideMark/>
          </w:tcPr>
          <w:p w:rsidR="006A142B" w:rsidRPr="00ED4B01" w:rsidRDefault="006A142B" w:rsidP="00DF1BDE">
            <w:pPr>
              <w:spacing w:line="276" w:lineRule="auto"/>
              <w:jc w:val="center"/>
              <w:rPr>
                <w:sz w:val="22"/>
                <w:szCs w:val="22"/>
                <w:lang w:eastAsia="en-US"/>
              </w:rPr>
            </w:pPr>
            <w:r w:rsidRPr="00ED4B01">
              <w:rPr>
                <w:sz w:val="22"/>
                <w:szCs w:val="22"/>
                <w:lang w:eastAsia="en-US"/>
              </w:rPr>
              <w:t>Генеральному директору</w:t>
            </w:r>
          </w:p>
          <w:p w:rsidR="006A142B" w:rsidRPr="00ED4B01" w:rsidRDefault="006A142B" w:rsidP="00DF1BDE">
            <w:pPr>
              <w:spacing w:line="276" w:lineRule="auto"/>
              <w:jc w:val="center"/>
              <w:rPr>
                <w:sz w:val="22"/>
                <w:szCs w:val="22"/>
                <w:lang w:eastAsia="en-US"/>
              </w:rPr>
            </w:pPr>
            <w:r w:rsidRPr="00ED4B01">
              <w:rPr>
                <w:sz w:val="22"/>
                <w:szCs w:val="22"/>
                <w:lang w:eastAsia="en-US"/>
              </w:rPr>
              <w:t>ООО «Газэнергоинформ»</w:t>
            </w:r>
          </w:p>
        </w:tc>
      </w:tr>
    </w:tbl>
    <w:p w:rsidR="006A142B" w:rsidRPr="00ED4B01" w:rsidRDefault="006A142B" w:rsidP="00DF1BDE">
      <w:pPr>
        <w:rPr>
          <w:sz w:val="22"/>
          <w:szCs w:val="22"/>
        </w:rPr>
      </w:pPr>
    </w:p>
    <w:p w:rsidR="006A142B" w:rsidRPr="00ED4B01" w:rsidRDefault="006A142B" w:rsidP="00DF1BDE">
      <w:pPr>
        <w:jc w:val="both"/>
        <w:rPr>
          <w:sz w:val="22"/>
          <w:szCs w:val="22"/>
        </w:rPr>
      </w:pPr>
      <w:r w:rsidRPr="00ED4B01">
        <w:rPr>
          <w:rFonts w:eastAsia="Calibri"/>
          <w:color w:val="000000"/>
          <w:sz w:val="22"/>
          <w:szCs w:val="22"/>
        </w:rPr>
        <w:t xml:space="preserve">Настоящим </w:t>
      </w:r>
      <w:r w:rsidRPr="00ED4B01">
        <w:rPr>
          <w:sz w:val="22"/>
          <w:szCs w:val="22"/>
        </w:rPr>
        <w:t>сообщаем Вам, что _______________________________________________________________________________________________</w:t>
      </w:r>
      <w:r>
        <w:rPr>
          <w:sz w:val="22"/>
          <w:szCs w:val="22"/>
        </w:rPr>
        <w:t>___________</w:t>
      </w:r>
      <w:r w:rsidRPr="00ED4B01">
        <w:rPr>
          <w:sz w:val="22"/>
          <w:szCs w:val="22"/>
        </w:rPr>
        <w:t>________,</w:t>
      </w:r>
    </w:p>
    <w:p w:rsidR="006A142B" w:rsidRPr="00ED4B01" w:rsidRDefault="006A142B" w:rsidP="00DF1BDE">
      <w:pPr>
        <w:jc w:val="center"/>
        <w:rPr>
          <w:sz w:val="22"/>
          <w:szCs w:val="22"/>
          <w:vertAlign w:val="subscript"/>
        </w:rPr>
      </w:pPr>
      <w:r w:rsidRPr="00ED4B01">
        <w:rPr>
          <w:sz w:val="22"/>
          <w:szCs w:val="22"/>
          <w:vertAlign w:val="subscript"/>
        </w:rPr>
        <w:t>(полное наименование предприятия-изготовителя/ дилера с указанием Организационно-правовой формы)</w:t>
      </w:r>
    </w:p>
    <w:p w:rsidR="006A142B" w:rsidRPr="00ED4B01" w:rsidRDefault="006A142B" w:rsidP="00DF1BDE">
      <w:pPr>
        <w:jc w:val="center"/>
        <w:rPr>
          <w:sz w:val="22"/>
          <w:szCs w:val="22"/>
        </w:rPr>
      </w:pPr>
    </w:p>
    <w:p w:rsidR="006A142B" w:rsidRPr="00ED4B01" w:rsidRDefault="006A142B" w:rsidP="00DF1BDE">
      <w:pPr>
        <w:jc w:val="center"/>
        <w:rPr>
          <w:sz w:val="22"/>
          <w:szCs w:val="22"/>
        </w:rPr>
      </w:pPr>
      <w:r w:rsidRPr="00ED4B01">
        <w:rPr>
          <w:sz w:val="22"/>
          <w:szCs w:val="22"/>
        </w:rPr>
        <w:t>являющееся изготовителем/Официальным дилером предприятия-изготовителя</w:t>
      </w:r>
    </w:p>
    <w:p w:rsidR="006A142B" w:rsidRPr="00ED4B01" w:rsidRDefault="006A142B" w:rsidP="00DF1BDE">
      <w:pPr>
        <w:jc w:val="center"/>
        <w:rPr>
          <w:color w:val="000000" w:themeColor="text1"/>
          <w:sz w:val="22"/>
          <w:szCs w:val="22"/>
        </w:rPr>
      </w:pPr>
      <w:r w:rsidRPr="00ED4B01">
        <w:rPr>
          <w:color w:val="000000" w:themeColor="text1"/>
          <w:sz w:val="22"/>
          <w:szCs w:val="22"/>
        </w:rPr>
        <w:t>(ненужное вычеркнуть)</w:t>
      </w:r>
    </w:p>
    <w:p w:rsidR="006A142B" w:rsidRPr="00ED4B01" w:rsidRDefault="006A142B" w:rsidP="00DF1BDE">
      <w:pPr>
        <w:jc w:val="both"/>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w:t>
      </w:r>
      <w:r>
        <w:rPr>
          <w:color w:val="000000" w:themeColor="text1"/>
          <w:sz w:val="22"/>
          <w:szCs w:val="22"/>
        </w:rPr>
        <w:t>__________________________</w:t>
      </w:r>
      <w:r w:rsidRPr="00ED4B01">
        <w:rPr>
          <w:color w:val="000000" w:themeColor="text1"/>
          <w:sz w:val="22"/>
          <w:szCs w:val="22"/>
        </w:rPr>
        <w:t>,</w:t>
      </w:r>
    </w:p>
    <w:p w:rsidR="006A142B" w:rsidRPr="00ED4B01" w:rsidRDefault="006A142B" w:rsidP="00DF1BDE">
      <w:pPr>
        <w:jc w:val="center"/>
        <w:rPr>
          <w:color w:val="000000" w:themeColor="text1"/>
          <w:sz w:val="22"/>
          <w:szCs w:val="22"/>
          <w:vertAlign w:val="subscript"/>
        </w:rPr>
      </w:pPr>
      <w:r w:rsidRPr="00ED4B01">
        <w:rPr>
          <w:color w:val="000000" w:themeColor="text1"/>
          <w:sz w:val="22"/>
          <w:szCs w:val="22"/>
          <w:vertAlign w:val="subscript"/>
        </w:rPr>
        <w:t>(наименование Продукции)</w:t>
      </w:r>
    </w:p>
    <w:p w:rsidR="006A142B" w:rsidRPr="00ED4B01" w:rsidRDefault="006A142B" w:rsidP="00DF1BDE">
      <w:pPr>
        <w:tabs>
          <w:tab w:val="left" w:pos="0"/>
          <w:tab w:val="left" w:pos="709"/>
          <w:tab w:val="left" w:pos="1368"/>
        </w:tabs>
        <w:jc w:val="both"/>
        <w:rPr>
          <w:color w:val="000000" w:themeColor="text1"/>
          <w:sz w:val="22"/>
          <w:szCs w:val="22"/>
        </w:rPr>
      </w:pPr>
      <w:r w:rsidRPr="00ED4B01">
        <w:rPr>
          <w:color w:val="000000" w:themeColor="text1"/>
          <w:sz w:val="22"/>
          <w:szCs w:val="22"/>
        </w:rPr>
        <w:t>изучило Извещение о</w:t>
      </w:r>
      <w:r>
        <w:rPr>
          <w:color w:val="000000" w:themeColor="text1"/>
          <w:sz w:val="22"/>
          <w:szCs w:val="22"/>
        </w:rPr>
        <w:t>б осуществлении</w:t>
      </w:r>
      <w:r w:rsidRPr="00ED4B01">
        <w:rPr>
          <w:color w:val="000000" w:themeColor="text1"/>
          <w:sz w:val="22"/>
          <w:szCs w:val="22"/>
        </w:rPr>
        <w:t xml:space="preserve"> Запроса предложений № ________, опубликованное на сайте ЕИС в сети Интернет (</w:t>
      </w:r>
      <w:r w:rsidRPr="00ED4B01">
        <w:rPr>
          <w:color w:val="000000" w:themeColor="text1"/>
          <w:sz w:val="22"/>
          <w:szCs w:val="22"/>
          <w:lang w:val="en-US"/>
        </w:rPr>
        <w:t>www</w:t>
      </w:r>
      <w:r w:rsidRPr="00ED4B01">
        <w:rPr>
          <w:color w:val="000000" w:themeColor="text1"/>
          <w:sz w:val="22"/>
          <w:szCs w:val="22"/>
        </w:rPr>
        <w:t>.</w:t>
      </w:r>
      <w:r w:rsidRPr="00ED4B01">
        <w:rPr>
          <w:color w:val="000000" w:themeColor="text1"/>
          <w:sz w:val="22"/>
          <w:szCs w:val="22"/>
          <w:lang w:val="en-US"/>
        </w:rPr>
        <w:t>zakupki</w:t>
      </w:r>
      <w:r w:rsidRPr="00ED4B01">
        <w:rPr>
          <w:color w:val="000000" w:themeColor="text1"/>
          <w:sz w:val="22"/>
          <w:szCs w:val="22"/>
        </w:rPr>
        <w:t>.</w:t>
      </w:r>
      <w:r w:rsidRPr="00ED4B01">
        <w:rPr>
          <w:color w:val="000000" w:themeColor="text1"/>
          <w:sz w:val="22"/>
          <w:szCs w:val="22"/>
          <w:lang w:val="en-US"/>
        </w:rPr>
        <w:t>gov</w:t>
      </w:r>
      <w:r w:rsidRPr="00ED4B01">
        <w:rPr>
          <w:color w:val="000000" w:themeColor="text1"/>
          <w:sz w:val="22"/>
          <w:szCs w:val="22"/>
        </w:rPr>
        <w:t>.</w:t>
      </w:r>
      <w:r w:rsidRPr="00ED4B01">
        <w:rPr>
          <w:color w:val="000000" w:themeColor="text1"/>
          <w:sz w:val="22"/>
          <w:szCs w:val="22"/>
          <w:lang w:val="en-US"/>
        </w:rPr>
        <w:t>ru</w:t>
      </w:r>
      <w:r w:rsidRPr="00ED4B01">
        <w:rPr>
          <w:color w:val="000000" w:themeColor="text1"/>
          <w:sz w:val="22"/>
          <w:szCs w:val="22"/>
        </w:rPr>
        <w:t xml:space="preserve">) и на сайте </w:t>
      </w:r>
      <w:r>
        <w:rPr>
          <w:color w:val="000000" w:themeColor="text1"/>
          <w:sz w:val="22"/>
          <w:szCs w:val="22"/>
        </w:rPr>
        <w:t xml:space="preserve">Электронной площадки </w:t>
      </w:r>
      <w:r w:rsidRPr="00ED4B01">
        <w:rPr>
          <w:color w:val="000000" w:themeColor="text1"/>
          <w:sz w:val="22"/>
          <w:szCs w:val="22"/>
        </w:rPr>
        <w:t>«ГАЗНЕФТЕТОРГ.РУ» (</w:t>
      </w:r>
      <w:hyperlink r:id="rId18" w:history="1">
        <w:r w:rsidRPr="00ED4B01">
          <w:rPr>
            <w:color w:val="000000" w:themeColor="text1"/>
            <w:sz w:val="22"/>
            <w:szCs w:val="22"/>
            <w:u w:val="single"/>
          </w:rPr>
          <w:t>www.gazneftetorg.ru</w:t>
        </w:r>
      </w:hyperlink>
      <w:r w:rsidRPr="00ED4B01">
        <w:rPr>
          <w:color w:val="000000" w:themeColor="text1"/>
          <w:sz w:val="22"/>
          <w:szCs w:val="22"/>
        </w:rPr>
        <w:t xml:space="preserve">) и Документацию о Запросе предложений, и приняло установленные в них требования и условия Запроса предложений, в том числе все условия Договора, включенного в Документацию о Запросе предложений, и обязуется отгрузить (поставить) в адрес </w:t>
      </w:r>
    </w:p>
    <w:p w:rsidR="006A142B" w:rsidRPr="00ED4B01" w:rsidRDefault="006A142B" w:rsidP="00DF1BDE">
      <w:pPr>
        <w:tabs>
          <w:tab w:val="left" w:pos="0"/>
          <w:tab w:val="left" w:pos="709"/>
          <w:tab w:val="left" w:pos="1368"/>
        </w:tabs>
        <w:jc w:val="center"/>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____________________________________________________________________________________________________________________</w:t>
      </w:r>
      <w:r>
        <w:rPr>
          <w:color w:val="000000" w:themeColor="text1"/>
          <w:sz w:val="22"/>
          <w:szCs w:val="22"/>
        </w:rPr>
        <w:t>___________</w:t>
      </w:r>
      <w:r w:rsidRPr="00ED4B01">
        <w:rPr>
          <w:color w:val="000000" w:themeColor="text1"/>
          <w:sz w:val="22"/>
          <w:szCs w:val="22"/>
        </w:rPr>
        <w:t>______________</w:t>
      </w:r>
    </w:p>
    <w:p w:rsidR="006A142B" w:rsidRPr="00ED4B01" w:rsidRDefault="006A142B" w:rsidP="00DF1BDE">
      <w:pPr>
        <w:jc w:val="center"/>
        <w:rPr>
          <w:color w:val="000000" w:themeColor="text1"/>
          <w:sz w:val="22"/>
          <w:szCs w:val="22"/>
          <w:vertAlign w:val="subscript"/>
        </w:rPr>
      </w:pPr>
      <w:r w:rsidRPr="00ED4B01">
        <w:rPr>
          <w:color w:val="000000" w:themeColor="text1"/>
          <w:sz w:val="22"/>
          <w:szCs w:val="22"/>
          <w:vertAlign w:val="subscript"/>
        </w:rPr>
        <w:t>(полное наименование Участника Запроса предложений с указанием Организационно-правовой формы)</w:t>
      </w:r>
    </w:p>
    <w:p w:rsidR="006A142B" w:rsidRPr="00ED4B01" w:rsidRDefault="006A142B" w:rsidP="00DF1BDE">
      <w:pPr>
        <w:jc w:val="both"/>
        <w:rPr>
          <w:color w:val="000000" w:themeColor="text1"/>
          <w:sz w:val="22"/>
          <w:szCs w:val="22"/>
        </w:rPr>
      </w:pPr>
      <w:r w:rsidRPr="00ED4B01">
        <w:rPr>
          <w:color w:val="000000" w:themeColor="text1"/>
          <w:sz w:val="22"/>
          <w:szCs w:val="22"/>
        </w:rPr>
        <w:t>в случае избрания его победителем Запроса предложений,</w:t>
      </w:r>
    </w:p>
    <w:p w:rsidR="006A142B" w:rsidRPr="00ED4B01" w:rsidRDefault="006A142B" w:rsidP="00DF1BDE">
      <w:pPr>
        <w:jc w:val="both"/>
        <w:rPr>
          <w:color w:val="000000" w:themeColor="text1"/>
          <w:sz w:val="22"/>
          <w:szCs w:val="22"/>
        </w:rPr>
      </w:pPr>
    </w:p>
    <w:p w:rsidR="006A142B" w:rsidRPr="00ED4B01" w:rsidRDefault="006A142B" w:rsidP="00DF1BDE">
      <w:pPr>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______________________________________________________________________________________________________________________________________________,</w:t>
      </w:r>
    </w:p>
    <w:p w:rsidR="006A142B" w:rsidRPr="00ED4B01" w:rsidRDefault="006A142B" w:rsidP="00DF1BDE">
      <w:pPr>
        <w:jc w:val="center"/>
        <w:rPr>
          <w:color w:val="000000" w:themeColor="text1"/>
          <w:sz w:val="22"/>
          <w:szCs w:val="22"/>
          <w:vertAlign w:val="subscript"/>
        </w:rPr>
      </w:pPr>
      <w:r w:rsidRPr="00ED4B01">
        <w:rPr>
          <w:color w:val="000000" w:themeColor="text1"/>
          <w:sz w:val="22"/>
          <w:szCs w:val="22"/>
          <w:vertAlign w:val="subscript"/>
        </w:rPr>
        <w:t xml:space="preserve">(наименование Продукции)  </w:t>
      </w:r>
    </w:p>
    <w:p w:rsidR="006A142B" w:rsidRPr="00ED4B01" w:rsidRDefault="006A142B" w:rsidP="00DF1BDE">
      <w:pPr>
        <w:rPr>
          <w:color w:val="000000" w:themeColor="text1"/>
          <w:sz w:val="22"/>
          <w:szCs w:val="22"/>
        </w:rPr>
      </w:pPr>
      <w:r w:rsidRPr="00ED4B01">
        <w:rPr>
          <w:color w:val="000000" w:themeColor="text1"/>
          <w:sz w:val="22"/>
          <w:szCs w:val="22"/>
        </w:rPr>
        <w:t>распространить на нее наши полные гарантийные обязательства.</w:t>
      </w:r>
    </w:p>
    <w:p w:rsidR="006A142B" w:rsidRPr="00ED4B01" w:rsidRDefault="006A142B" w:rsidP="00DF1BDE">
      <w:pPr>
        <w:rPr>
          <w:color w:val="000000" w:themeColor="text1"/>
          <w:sz w:val="22"/>
          <w:szCs w:val="22"/>
        </w:rPr>
      </w:pPr>
    </w:p>
    <w:p w:rsidR="006A142B" w:rsidRPr="00122B53" w:rsidRDefault="006A142B" w:rsidP="00DF1BDE">
      <w:pPr>
        <w:rPr>
          <w:i/>
          <w:color w:val="000000" w:themeColor="text1"/>
          <w:sz w:val="22"/>
          <w:szCs w:val="22"/>
        </w:rPr>
      </w:pPr>
      <w:r w:rsidRPr="00ED4B01">
        <w:rPr>
          <w:color w:val="000000" w:themeColor="text1"/>
          <w:sz w:val="22"/>
          <w:szCs w:val="22"/>
        </w:rPr>
        <w:t>Подпись</w:t>
      </w:r>
      <w:r w:rsidRPr="00ED4B01">
        <w:rPr>
          <w:color w:val="000000" w:themeColor="text1"/>
          <w:sz w:val="22"/>
          <w:szCs w:val="22"/>
        </w:rPr>
        <w:tab/>
      </w:r>
      <w:r w:rsidRPr="00ED4B01">
        <w:rPr>
          <w:color w:val="000000" w:themeColor="text1"/>
          <w:sz w:val="22"/>
          <w:szCs w:val="22"/>
        </w:rPr>
        <w:tab/>
      </w:r>
      <w:r w:rsidRPr="00122B53">
        <w:rPr>
          <w:i/>
          <w:color w:val="000000" w:themeColor="text1"/>
          <w:sz w:val="22"/>
          <w:szCs w:val="22"/>
        </w:rPr>
        <w:t>_______________________/_______________(ФИО, должность)</w:t>
      </w:r>
    </w:p>
    <w:p w:rsidR="006A142B" w:rsidRPr="00ED4B01" w:rsidRDefault="006A142B" w:rsidP="00DF1BDE">
      <w:pPr>
        <w:shd w:val="clear" w:color="auto" w:fill="FFFFFF"/>
        <w:tabs>
          <w:tab w:val="left" w:pos="3562"/>
          <w:tab w:val="left" w:leader="underscore" w:pos="5774"/>
          <w:tab w:val="left" w:leader="underscore" w:pos="8218"/>
        </w:tabs>
        <w:rPr>
          <w:color w:val="000000" w:themeColor="text1"/>
          <w:sz w:val="22"/>
          <w:szCs w:val="22"/>
        </w:rPr>
      </w:pPr>
      <w:r w:rsidRPr="00ED4B01">
        <w:rPr>
          <w:color w:val="000000" w:themeColor="text1"/>
          <w:sz w:val="22"/>
          <w:szCs w:val="22"/>
        </w:rPr>
        <w:t>Дата</w:t>
      </w:r>
    </w:p>
    <w:p w:rsidR="006A142B" w:rsidRPr="00ED4B01" w:rsidRDefault="006A142B" w:rsidP="00DF1BDE">
      <w:pPr>
        <w:shd w:val="clear" w:color="auto" w:fill="FFFFFF"/>
        <w:tabs>
          <w:tab w:val="left" w:pos="3562"/>
          <w:tab w:val="left" w:leader="underscore" w:pos="5774"/>
          <w:tab w:val="left" w:leader="underscore" w:pos="8218"/>
        </w:tabs>
        <w:rPr>
          <w:color w:val="000000" w:themeColor="text1"/>
          <w:sz w:val="22"/>
          <w:szCs w:val="22"/>
        </w:rPr>
      </w:pPr>
      <w:r w:rsidRPr="00ED4B01">
        <w:rPr>
          <w:color w:val="000000" w:themeColor="text1"/>
          <w:sz w:val="22"/>
          <w:szCs w:val="22"/>
        </w:rPr>
        <w:t>м.п.</w:t>
      </w:r>
    </w:p>
    <w:p w:rsidR="006A142B" w:rsidRPr="00122B53" w:rsidRDefault="006A142B"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6A142B" w:rsidRPr="00ED4B01" w:rsidRDefault="006A142B" w:rsidP="00DF1BDE">
      <w:pPr>
        <w:jc w:val="center"/>
        <w:rPr>
          <w:sz w:val="22"/>
          <w:szCs w:val="22"/>
        </w:rPr>
      </w:pPr>
    </w:p>
    <w:p w:rsidR="006A142B" w:rsidRPr="00ED4B01" w:rsidRDefault="006A142B" w:rsidP="007C3104">
      <w:pPr>
        <w:pStyle w:val="34"/>
      </w:pPr>
      <w:bookmarkStart w:id="63" w:name="_Toc520207986"/>
      <w:r w:rsidRPr="00ED4B01">
        <w:t>6.12.2 Инструкци</w:t>
      </w:r>
      <w:r>
        <w:t>я</w:t>
      </w:r>
      <w:r w:rsidRPr="00ED4B01">
        <w:t xml:space="preserve"> по заполнению</w:t>
      </w:r>
      <w:bookmarkEnd w:id="63"/>
    </w:p>
    <w:p w:rsidR="006A142B" w:rsidRPr="00ED4B01" w:rsidRDefault="006A142B" w:rsidP="007C3104">
      <w:pPr>
        <w:pStyle w:val="41"/>
      </w:pPr>
      <w:r w:rsidRPr="00ED4B01">
        <w:t>6.12.2.1 Участником предоставляется свидетельство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6A142B" w:rsidRPr="00ED4B01" w:rsidRDefault="006A142B" w:rsidP="007C3104">
      <w:pPr>
        <w:pStyle w:val="41"/>
      </w:pPr>
      <w:r w:rsidRPr="00ED4B01">
        <w:lastRenderedPageBreak/>
        <w:t>6.12.2.2 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6A142B" w:rsidRPr="00ED4B01" w:rsidRDefault="006A142B" w:rsidP="007C3104">
      <w:pPr>
        <w:pStyle w:val="41"/>
      </w:pPr>
      <w:r w:rsidRPr="00ED4B01">
        <w:t>6.12.2.3 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6A142B" w:rsidRDefault="006A142B" w:rsidP="007C3104">
      <w:pPr>
        <w:pStyle w:val="41"/>
      </w:pPr>
      <w:r w:rsidRPr="00ED4B01">
        <w:t>6.12.2.4 В случае предоставления Участником свидетельства предприятия-изготовителя (дилера), должен быть приложен документ, подтверждающий полномочия предприятия, выдавшего свидетельство (заверенная дилером копия дилерского соглашения).</w:t>
      </w:r>
    </w:p>
    <w:p w:rsidR="006A142B" w:rsidRPr="00ED4B01" w:rsidRDefault="006A142B" w:rsidP="007C3104">
      <w:pPr>
        <w:pStyle w:val="24"/>
      </w:pPr>
      <w:r w:rsidRPr="00ED4B01">
        <w:br w:type="page"/>
      </w:r>
      <w:bookmarkStart w:id="64" w:name="_Toc520207987"/>
      <w:r w:rsidRPr="00ED4B01">
        <w:lastRenderedPageBreak/>
        <w:t>6.13 Согласие физического лица на обработку своих персональных данных</w:t>
      </w:r>
      <w:bookmarkEnd w:id="64"/>
    </w:p>
    <w:p w:rsidR="006A142B" w:rsidRPr="00ED4B01" w:rsidRDefault="006A142B" w:rsidP="00D06C40">
      <w:pPr>
        <w:pStyle w:val="34"/>
      </w:pPr>
      <w:bookmarkStart w:id="65" w:name="_Toc520207988"/>
      <w:r w:rsidRPr="00ED4B01">
        <w:t>6.13.1 Форма справки Согласие физического лица на обработку своих персональных данных (Форма 13)</w:t>
      </w:r>
      <w:bookmarkEnd w:id="65"/>
    </w:p>
    <w:p w:rsidR="006A142B" w:rsidRPr="00D57D5D" w:rsidRDefault="006A142B"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6A142B" w:rsidRPr="00ED4B01" w:rsidRDefault="006A142B" w:rsidP="00363151">
      <w:pPr>
        <w:tabs>
          <w:tab w:val="left" w:pos="2151"/>
        </w:tabs>
        <w:rPr>
          <w:sz w:val="22"/>
          <w:szCs w:val="22"/>
        </w:rPr>
      </w:pPr>
    </w:p>
    <w:p w:rsidR="006A142B" w:rsidRPr="00ED4B01" w:rsidRDefault="006A142B" w:rsidP="00363151">
      <w:pPr>
        <w:tabs>
          <w:tab w:val="num" w:pos="1134"/>
        </w:tabs>
        <w:jc w:val="center"/>
        <w:rPr>
          <w:b/>
          <w:sz w:val="22"/>
          <w:szCs w:val="22"/>
        </w:rPr>
      </w:pPr>
      <w:r w:rsidRPr="00ED4B01">
        <w:rPr>
          <w:b/>
          <w:sz w:val="22"/>
          <w:szCs w:val="22"/>
        </w:rPr>
        <w:t>СОГЛАСИЕ  ФИЗИЧЕСКОГО ЛИЦА НА ОБРАБОТКУ СВОИХ ПЕРСОНАЛЬНЫХ ДАННЫХ</w:t>
      </w:r>
    </w:p>
    <w:p w:rsidR="006A142B" w:rsidRPr="00ED4B01" w:rsidRDefault="006A142B" w:rsidP="00363151">
      <w:pPr>
        <w:tabs>
          <w:tab w:val="num" w:pos="1134"/>
        </w:tabs>
        <w:rPr>
          <w:sz w:val="22"/>
          <w:szCs w:val="22"/>
        </w:rPr>
      </w:pPr>
    </w:p>
    <w:p w:rsidR="006A142B" w:rsidRPr="007C3104" w:rsidRDefault="006A142B" w:rsidP="00363151">
      <w:pPr>
        <w:tabs>
          <w:tab w:val="num" w:pos="1134"/>
        </w:tabs>
        <w:rPr>
          <w:b/>
          <w:i/>
          <w:sz w:val="22"/>
          <w:szCs w:val="22"/>
        </w:rPr>
      </w:pPr>
      <w:r w:rsidRPr="007C3104">
        <w:rPr>
          <w:b/>
          <w:i/>
          <w:sz w:val="22"/>
          <w:szCs w:val="22"/>
        </w:rPr>
        <w:t>Запрос предложений № ___________________</w:t>
      </w:r>
    </w:p>
    <w:p w:rsidR="006A142B" w:rsidRPr="00ED4B01" w:rsidRDefault="006A142B" w:rsidP="00363151">
      <w:pPr>
        <w:jc w:val="both"/>
        <w:rPr>
          <w:sz w:val="22"/>
          <w:szCs w:val="22"/>
        </w:rPr>
      </w:pPr>
      <w:r w:rsidRPr="00ED4B01">
        <w:rPr>
          <w:sz w:val="22"/>
          <w:szCs w:val="22"/>
        </w:rPr>
        <w:t>Наименование Участника________________________________________________________________________________________________________________________</w:t>
      </w:r>
    </w:p>
    <w:p w:rsidR="006A142B" w:rsidRPr="00ED4B01" w:rsidRDefault="006A142B" w:rsidP="00363151">
      <w:pPr>
        <w:jc w:val="both"/>
        <w:rPr>
          <w:sz w:val="22"/>
          <w:szCs w:val="22"/>
        </w:rPr>
      </w:pPr>
    </w:p>
    <w:p w:rsidR="006A142B" w:rsidRPr="00ED4B01" w:rsidRDefault="006A142B" w:rsidP="00B21BAF">
      <w:pPr>
        <w:jc w:val="both"/>
        <w:rPr>
          <w:sz w:val="22"/>
          <w:szCs w:val="22"/>
        </w:rPr>
      </w:pPr>
      <w:r w:rsidRPr="00ED4B01">
        <w:rPr>
          <w:sz w:val="22"/>
          <w:szCs w:val="22"/>
        </w:rPr>
        <w:t>Я</w:t>
      </w:r>
      <w:r>
        <w:rPr>
          <w:sz w:val="22"/>
          <w:szCs w:val="22"/>
        </w:rPr>
        <w:t>,</w:t>
      </w:r>
      <w:r w:rsidRPr="00ED4B01">
        <w:rPr>
          <w:sz w:val="22"/>
          <w:szCs w:val="22"/>
        </w:rPr>
        <w:t xml:space="preserve"> ____________________________________________________________________________________________________________________________________________</w:t>
      </w:r>
    </w:p>
    <w:p w:rsidR="006A142B" w:rsidRPr="00B21BAF" w:rsidRDefault="006A142B" w:rsidP="009D5736">
      <w:pPr>
        <w:spacing w:line="276" w:lineRule="auto"/>
        <w:ind w:left="1134"/>
        <w:jc w:val="center"/>
        <w:rPr>
          <w:rFonts w:eastAsia="Calibri"/>
          <w:sz w:val="14"/>
          <w:szCs w:val="14"/>
          <w:lang w:eastAsia="en-US"/>
        </w:rPr>
      </w:pPr>
      <w:r w:rsidRPr="00B21BAF">
        <w:rPr>
          <w:rFonts w:eastAsia="Calibri"/>
          <w:sz w:val="14"/>
          <w:szCs w:val="14"/>
          <w:lang w:eastAsia="en-US"/>
        </w:rPr>
        <w:t>(фамилия, имя, отчество)</w:t>
      </w:r>
    </w:p>
    <w:p w:rsidR="006A142B" w:rsidRPr="00ED4B01" w:rsidRDefault="006A142B" w:rsidP="00BD56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2"/>
          <w:szCs w:val="22"/>
        </w:rPr>
      </w:pPr>
    </w:p>
    <w:p w:rsidR="006A142B" w:rsidRPr="00ED4B01" w:rsidRDefault="006A142B" w:rsidP="00B21BAF">
      <w:pPr>
        <w:tabs>
          <w:tab w:val="left" w:leader="underscore" w:pos="6660"/>
        </w:tabs>
        <w:autoSpaceDE w:val="0"/>
        <w:autoSpaceDN w:val="0"/>
        <w:adjustRightInd w:val="0"/>
        <w:jc w:val="both"/>
        <w:rPr>
          <w:sz w:val="22"/>
          <w:szCs w:val="22"/>
        </w:rPr>
      </w:pPr>
      <w:r w:rsidRPr="00ED4B01">
        <w:rPr>
          <w:sz w:val="22"/>
          <w:szCs w:val="22"/>
        </w:rPr>
        <w:t>проживающий по адресу: ________________________________________________________________________________________________________________________</w:t>
      </w:r>
    </w:p>
    <w:p w:rsidR="006A142B" w:rsidRPr="00ED4B01" w:rsidRDefault="006A142B" w:rsidP="00B21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 w:val="22"/>
          <w:szCs w:val="22"/>
        </w:rPr>
      </w:pPr>
    </w:p>
    <w:p w:rsidR="006A142B" w:rsidRPr="00ED4B01" w:rsidRDefault="006A142B" w:rsidP="00B21BAF">
      <w:pPr>
        <w:tabs>
          <w:tab w:val="left" w:pos="3240"/>
          <w:tab w:val="left" w:pos="5551"/>
        </w:tabs>
        <w:autoSpaceDE w:val="0"/>
        <w:autoSpaceDN w:val="0"/>
        <w:adjustRightInd w:val="0"/>
        <w:jc w:val="both"/>
        <w:rPr>
          <w:sz w:val="22"/>
          <w:szCs w:val="22"/>
        </w:rPr>
      </w:pPr>
      <w:r w:rsidRPr="00ED4B01">
        <w:rPr>
          <w:sz w:val="22"/>
          <w:szCs w:val="22"/>
        </w:rPr>
        <w:t>паспорт серии ___________ № ____________, выдан _________________________________________________________________________________________________</w:t>
      </w:r>
    </w:p>
    <w:p w:rsidR="006A142B" w:rsidRPr="00ED4B01" w:rsidRDefault="006A142B" w:rsidP="00B21BAF">
      <w:pPr>
        <w:rPr>
          <w:sz w:val="22"/>
          <w:szCs w:val="22"/>
        </w:rPr>
      </w:pPr>
    </w:p>
    <w:p w:rsidR="006A142B" w:rsidRPr="00ED4B01" w:rsidRDefault="006A142B" w:rsidP="00B21BAF">
      <w:pPr>
        <w:autoSpaceDE w:val="0"/>
        <w:autoSpaceDN w:val="0"/>
        <w:adjustRightInd w:val="0"/>
        <w:jc w:val="both"/>
        <w:rPr>
          <w:sz w:val="22"/>
          <w:szCs w:val="22"/>
        </w:rPr>
      </w:pPr>
      <w:r w:rsidRPr="00ED4B01">
        <w:rPr>
          <w:sz w:val="22"/>
          <w:szCs w:val="22"/>
        </w:rPr>
        <w:t>______________________________________________________________________________________________________________________________________________</w:t>
      </w:r>
    </w:p>
    <w:p w:rsidR="006A142B" w:rsidRPr="00BD560D" w:rsidRDefault="006A142B" w:rsidP="00B21BAF">
      <w:pPr>
        <w:autoSpaceDE w:val="0"/>
        <w:autoSpaceDN w:val="0"/>
        <w:adjustRightInd w:val="0"/>
        <w:jc w:val="center"/>
        <w:rPr>
          <w:sz w:val="22"/>
          <w:vertAlign w:val="superscript"/>
        </w:rPr>
      </w:pPr>
      <w:r w:rsidRPr="00BD560D">
        <w:rPr>
          <w:sz w:val="22"/>
          <w:vertAlign w:val="superscript"/>
        </w:rPr>
        <w:t>(орган, выдавший паспорт / дата выдачи)</w:t>
      </w:r>
    </w:p>
    <w:p w:rsidR="006A142B" w:rsidRDefault="006A142B" w:rsidP="00B21BAF">
      <w:pPr>
        <w:autoSpaceDE w:val="0"/>
        <w:autoSpaceDN w:val="0"/>
        <w:adjustRightInd w:val="0"/>
        <w:jc w:val="both"/>
        <w:rPr>
          <w:sz w:val="22"/>
          <w:szCs w:val="22"/>
        </w:rPr>
      </w:pPr>
      <w:r w:rsidRPr="00ED4B01">
        <w:rPr>
          <w:sz w:val="22"/>
          <w:szCs w:val="22"/>
        </w:rPr>
        <w:t xml:space="preserve">в соответствии с Федеральным законом </w:t>
      </w:r>
      <w:r w:rsidRPr="00B21BAF">
        <w:rPr>
          <w:sz w:val="22"/>
          <w:szCs w:val="22"/>
        </w:rPr>
        <w:t xml:space="preserve">от 27.07.2006 № 152-ФЗ </w:t>
      </w:r>
      <w:r w:rsidRPr="00ED4B01">
        <w:rPr>
          <w:sz w:val="22"/>
          <w:szCs w:val="22"/>
        </w:rPr>
        <w:t xml:space="preserve">«О персональных данных» своей волей и в своем интересе выражаю ООО «Газэнергоинформ» (адрес: </w:t>
      </w:r>
      <w:r w:rsidRPr="00BD560D">
        <w:rPr>
          <w:sz w:val="22"/>
        </w:rPr>
        <w:t xml:space="preserve">196140, г. Санкт-Петербург, </w:t>
      </w:r>
      <w:r w:rsidRPr="00BD560D">
        <w:rPr>
          <w:color w:val="000000"/>
          <w:sz w:val="22"/>
        </w:rPr>
        <w:t xml:space="preserve">пос. </w:t>
      </w:r>
      <w:r w:rsidRPr="00BD560D">
        <w:rPr>
          <w:rStyle w:val="js-extracted-address"/>
          <w:color w:val="000000"/>
          <w:sz w:val="22"/>
        </w:rPr>
        <w:t>Шушары, Петербургское ш., д. 66, корп. 2, лит. А</w:t>
      </w:r>
      <w:r w:rsidRPr="00BD560D">
        <w:rPr>
          <w:sz w:val="22"/>
        </w:rPr>
        <w:t>, БЦ № 2, 4-й этаж</w:t>
      </w:r>
      <w:r w:rsidRPr="005B59A6">
        <w:rPr>
          <w:sz w:val="22"/>
          <w:szCs w:val="22"/>
        </w:rPr>
        <w:t>)</w:t>
      </w:r>
      <w:r w:rsidRPr="00ED4B01">
        <w:rPr>
          <w:sz w:val="22"/>
          <w:szCs w:val="22"/>
        </w:rPr>
        <w:t xml:space="preserve"> согласие на обработку и передачу всех своих персональных данных, представленных в составе заявки на участие в Запросе предложений.</w:t>
      </w:r>
    </w:p>
    <w:p w:rsidR="006A142B" w:rsidRPr="00B21BAF" w:rsidRDefault="006A142B" w:rsidP="00B21BAF">
      <w:pPr>
        <w:autoSpaceDE w:val="0"/>
        <w:autoSpaceDN w:val="0"/>
        <w:adjustRightInd w:val="0"/>
        <w:ind w:firstLine="567"/>
        <w:jc w:val="both"/>
        <w:rPr>
          <w:sz w:val="22"/>
          <w:szCs w:val="22"/>
        </w:rPr>
      </w:pPr>
      <w:r w:rsidRPr="00B21BAF">
        <w:rPr>
          <w:sz w:val="22"/>
          <w:szCs w:val="22"/>
        </w:rPr>
        <w:t>Перечень действий с персональными данными, в отношении которых дано согласие, включает: обработку (включая сбор, систематизацию, накопление, хранение, уточнение (обновление, изменение), использование, обезличивание, блокирование</w:t>
      </w:r>
      <w:r>
        <w:rPr>
          <w:sz w:val="22"/>
          <w:szCs w:val="22"/>
        </w:rPr>
        <w:t>, у</w:t>
      </w:r>
      <w:r w:rsidRPr="00B21BAF">
        <w:rPr>
          <w:sz w:val="22"/>
          <w:szCs w:val="22"/>
        </w:rPr>
        <w:t xml:space="preserve">ничтожение персональных данных), при этом общее описание вышеуказанных способов обработки данных приведено в </w:t>
      </w:r>
      <w:r>
        <w:rPr>
          <w:sz w:val="22"/>
          <w:szCs w:val="22"/>
        </w:rPr>
        <w:t>Федеральном з</w:t>
      </w:r>
      <w:r w:rsidRPr="00B21BAF">
        <w:rPr>
          <w:sz w:val="22"/>
          <w:szCs w:val="22"/>
        </w:rPr>
        <w:t xml:space="preserve">аконе от 27.07.2006 № 152-ФЗ </w:t>
      </w:r>
      <w:r w:rsidRPr="00ED4B01">
        <w:rPr>
          <w:sz w:val="22"/>
          <w:szCs w:val="22"/>
        </w:rPr>
        <w:t>«О персональных данных»</w:t>
      </w:r>
      <w:r w:rsidRPr="00B21BAF">
        <w:rPr>
          <w:sz w:val="22"/>
          <w:szCs w:val="22"/>
        </w:rPr>
        <w:t>, а также на передачу такой информации третьим лицам</w:t>
      </w:r>
      <w:r>
        <w:rPr>
          <w:sz w:val="22"/>
          <w:szCs w:val="22"/>
        </w:rPr>
        <w:t xml:space="preserve">, в том числе </w:t>
      </w:r>
      <w:r w:rsidRPr="00ED4B01">
        <w:rPr>
          <w:sz w:val="22"/>
          <w:szCs w:val="22"/>
        </w:rPr>
        <w:t>в Минэнерго России, Росфинмониторинг и ФНС России</w:t>
      </w:r>
      <w:r w:rsidRPr="00B21BAF">
        <w:rPr>
          <w:sz w:val="22"/>
          <w:szCs w:val="22"/>
        </w:rPr>
        <w:t>, в случаях, установленных действующим законодательством</w:t>
      </w:r>
      <w:r>
        <w:rPr>
          <w:sz w:val="22"/>
          <w:szCs w:val="22"/>
        </w:rPr>
        <w:t xml:space="preserve"> РФ</w:t>
      </w:r>
      <w:r w:rsidRPr="00B21BAF">
        <w:rPr>
          <w:sz w:val="22"/>
          <w:szCs w:val="22"/>
        </w:rPr>
        <w:t xml:space="preserve">, и в случаях, когда </w:t>
      </w:r>
      <w:r w:rsidRPr="00ED4B01">
        <w:rPr>
          <w:sz w:val="22"/>
          <w:szCs w:val="22"/>
        </w:rPr>
        <w:t xml:space="preserve">ООО «Газэнергоинформ» </w:t>
      </w:r>
      <w:r w:rsidRPr="00B21BAF">
        <w:rPr>
          <w:sz w:val="22"/>
          <w:szCs w:val="22"/>
        </w:rPr>
        <w:t>выступает для третьих лиц, которым передаются персональные данные, организатором закупки.</w:t>
      </w:r>
    </w:p>
    <w:p w:rsidR="006A142B" w:rsidRPr="00ED4B01" w:rsidRDefault="006A142B" w:rsidP="00B21BAF">
      <w:pPr>
        <w:autoSpaceDE w:val="0"/>
        <w:autoSpaceDN w:val="0"/>
        <w:adjustRightInd w:val="0"/>
        <w:ind w:firstLine="567"/>
        <w:jc w:val="both"/>
        <w:rPr>
          <w:sz w:val="22"/>
          <w:szCs w:val="22"/>
        </w:rPr>
      </w:pPr>
      <w:r w:rsidRPr="00B21BAF">
        <w:rPr>
          <w:sz w:val="22"/>
          <w:szCs w:val="22"/>
        </w:rPr>
        <w:t>Условием прекращения обработки персональных данных является получение ООО «Газэнергоинформ» письменного уведомления об отзыве согласия на обработку персональных данных.</w:t>
      </w:r>
    </w:p>
    <w:p w:rsidR="006A142B" w:rsidRPr="00ED4B01" w:rsidRDefault="006A142B" w:rsidP="00BD56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jc w:val="both"/>
        <w:rPr>
          <w:sz w:val="22"/>
          <w:szCs w:val="22"/>
        </w:rPr>
      </w:pPr>
      <w:r w:rsidRPr="00ED4B01">
        <w:rPr>
          <w:sz w:val="22"/>
          <w:szCs w:val="22"/>
        </w:rPr>
        <w:t xml:space="preserve">Согласие вступает в силу со дня передачи мною в ООО «Газэнергоинформ» моих персональных данных и действует </w:t>
      </w:r>
      <w:r>
        <w:rPr>
          <w:sz w:val="22"/>
          <w:szCs w:val="22"/>
        </w:rPr>
        <w:t>в течение 3 (трех) лет.</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6A142B" w:rsidRPr="00ED4B01" w:rsidTr="00ED4B01">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6A142B" w:rsidRPr="00ED4B01" w:rsidRDefault="006A142B" w:rsidP="00ED4B01">
            <w:pPr>
              <w:widowControl w:val="0"/>
              <w:rPr>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6A142B" w:rsidRPr="00ED4B01" w:rsidRDefault="006A142B" w:rsidP="00ED4B01">
            <w:pPr>
              <w:widowControl w:val="0"/>
              <w:rPr>
                <w:sz w:val="22"/>
                <w:szCs w:val="22"/>
              </w:rPr>
            </w:pPr>
            <w:r w:rsidRPr="00ED4B01">
              <w:rPr>
                <w:sz w:val="22"/>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6A142B" w:rsidRPr="00ED4B01" w:rsidRDefault="006A142B" w:rsidP="00ED4B01">
            <w:pPr>
              <w:widowControl w:val="0"/>
              <w:rPr>
                <w:sz w:val="22"/>
                <w:szCs w:val="22"/>
              </w:rPr>
            </w:pPr>
            <w:r w:rsidRPr="00ED4B01">
              <w:rPr>
                <w:sz w:val="22"/>
                <w:szCs w:val="22"/>
              </w:rPr>
              <w:t>_________________</w:t>
            </w:r>
            <w:r>
              <w:rPr>
                <w:sz w:val="22"/>
                <w:szCs w:val="22"/>
              </w:rPr>
              <w:t>____</w:t>
            </w:r>
          </w:p>
        </w:tc>
      </w:tr>
      <w:tr w:rsidR="006A142B" w:rsidRPr="00ED4B01" w:rsidTr="00ED4B01">
        <w:trPr>
          <w:trHeight w:val="413"/>
        </w:trPr>
        <w:tc>
          <w:tcPr>
            <w:tcW w:w="5176" w:type="dxa"/>
            <w:tcBorders>
              <w:top w:val="single" w:sz="4" w:space="0" w:color="FFFFFF"/>
              <w:left w:val="single" w:sz="4" w:space="0" w:color="FFFFFF"/>
              <w:bottom w:val="single" w:sz="4" w:space="0" w:color="FFFFFF"/>
              <w:right w:val="single" w:sz="4" w:space="0" w:color="FFFFFF"/>
            </w:tcBorders>
          </w:tcPr>
          <w:p w:rsidR="006A142B" w:rsidRPr="00ED4B01" w:rsidRDefault="006A142B" w:rsidP="00ED4B01">
            <w:pPr>
              <w:widowControl w:val="0"/>
              <w:jc w:val="both"/>
              <w:rPr>
                <w:i/>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6A142B" w:rsidRPr="00ED4B01" w:rsidRDefault="006A142B" w:rsidP="00ED4B01">
            <w:pPr>
              <w:widowControl w:val="0"/>
              <w:jc w:val="both"/>
              <w:rPr>
                <w:i/>
                <w:sz w:val="22"/>
                <w:szCs w:val="22"/>
              </w:rPr>
            </w:pPr>
            <w:r>
              <w:rPr>
                <w:i/>
                <w:sz w:val="22"/>
                <w:szCs w:val="22"/>
              </w:rPr>
              <w:t xml:space="preserve">     </w:t>
            </w:r>
            <w:r w:rsidRPr="00ED4B01">
              <w:rPr>
                <w:i/>
                <w:sz w:val="22"/>
                <w:szCs w:val="22"/>
              </w:rPr>
              <w:t>(подпись)</w:t>
            </w:r>
          </w:p>
          <w:p w:rsidR="006A142B" w:rsidRPr="00ED4B01" w:rsidRDefault="006A142B" w:rsidP="00ED4B01">
            <w:pPr>
              <w:widowControl w:val="0"/>
              <w:jc w:val="both"/>
              <w:rPr>
                <w:sz w:val="22"/>
                <w:szCs w:val="22"/>
              </w:rPr>
            </w:pPr>
          </w:p>
        </w:tc>
        <w:tc>
          <w:tcPr>
            <w:tcW w:w="2629" w:type="dxa"/>
            <w:tcBorders>
              <w:top w:val="single" w:sz="4" w:space="0" w:color="FFFFFF"/>
              <w:left w:val="single" w:sz="4" w:space="0" w:color="FFFFFF"/>
              <w:bottom w:val="single" w:sz="4" w:space="0" w:color="FFFFFF"/>
              <w:right w:val="single" w:sz="4" w:space="0" w:color="FFFFFF"/>
            </w:tcBorders>
            <w:hideMark/>
          </w:tcPr>
          <w:p w:rsidR="006A142B" w:rsidRPr="00ED4B01" w:rsidRDefault="006A142B" w:rsidP="00ED4B01">
            <w:pPr>
              <w:widowControl w:val="0"/>
              <w:jc w:val="both"/>
              <w:rPr>
                <w:i/>
                <w:sz w:val="22"/>
                <w:szCs w:val="22"/>
              </w:rPr>
            </w:pPr>
            <w:r w:rsidRPr="00ED4B01">
              <w:rPr>
                <w:i/>
                <w:sz w:val="22"/>
                <w:szCs w:val="22"/>
              </w:rPr>
              <w:t>(Фамилия и инициалы)</w:t>
            </w:r>
          </w:p>
        </w:tc>
      </w:tr>
    </w:tbl>
    <w:p w:rsidR="006A142B" w:rsidRPr="00ED4B01" w:rsidRDefault="006A142B" w:rsidP="00363151">
      <w:pPr>
        <w:tabs>
          <w:tab w:val="left" w:pos="5387"/>
        </w:tabs>
        <w:autoSpaceDE w:val="0"/>
        <w:autoSpaceDN w:val="0"/>
        <w:adjustRightInd w:val="0"/>
        <w:jc w:val="both"/>
        <w:rPr>
          <w:sz w:val="22"/>
          <w:szCs w:val="22"/>
        </w:rPr>
      </w:pPr>
      <w:r w:rsidRPr="00ED4B01">
        <w:rPr>
          <w:sz w:val="22"/>
          <w:szCs w:val="22"/>
        </w:rPr>
        <w:t>«___»__________20__г.</w:t>
      </w:r>
    </w:p>
    <w:p w:rsidR="006A142B" w:rsidRPr="00ED4B01" w:rsidRDefault="006A142B" w:rsidP="00363151">
      <w:pPr>
        <w:tabs>
          <w:tab w:val="left" w:pos="5387"/>
        </w:tabs>
        <w:autoSpaceDE w:val="0"/>
        <w:autoSpaceDN w:val="0"/>
        <w:adjustRightInd w:val="0"/>
        <w:jc w:val="both"/>
        <w:rPr>
          <w:sz w:val="22"/>
          <w:szCs w:val="22"/>
        </w:rPr>
      </w:pPr>
    </w:p>
    <w:p w:rsidR="006A142B" w:rsidRPr="007C3104" w:rsidRDefault="006A142B"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7C3104">
        <w:rPr>
          <w:b/>
          <w:spacing w:val="36"/>
          <w:sz w:val="22"/>
          <w:szCs w:val="22"/>
        </w:rPr>
        <w:t>конец формы</w:t>
      </w:r>
    </w:p>
    <w:p w:rsidR="006A142B" w:rsidRPr="007C3104" w:rsidRDefault="006A142B" w:rsidP="007C3104"/>
    <w:p w:rsidR="006A142B" w:rsidRPr="00ED4B01" w:rsidRDefault="006A142B" w:rsidP="007C3104">
      <w:pPr>
        <w:pStyle w:val="34"/>
      </w:pPr>
      <w:bookmarkStart w:id="66" w:name="_Toc520207989"/>
      <w:r w:rsidRPr="00ED4B01">
        <w:lastRenderedPageBreak/>
        <w:t>6.13.2 Инструкци</w:t>
      </w:r>
      <w:r>
        <w:t>я</w:t>
      </w:r>
      <w:r w:rsidRPr="00ED4B01">
        <w:t xml:space="preserve"> по заполнению</w:t>
      </w:r>
      <w:bookmarkEnd w:id="66"/>
    </w:p>
    <w:p w:rsidR="006A142B" w:rsidRPr="00ED4B01" w:rsidRDefault="006A142B" w:rsidP="007C3104">
      <w:pPr>
        <w:pStyle w:val="41"/>
      </w:pPr>
      <w:r w:rsidRPr="00ED4B01">
        <w:t>6.13.2.1</w:t>
      </w:r>
      <w:r>
        <w:t xml:space="preserve"> </w:t>
      </w:r>
      <w:r w:rsidRPr="00ED4B01">
        <w:t>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p>
    <w:p w:rsidR="006A142B" w:rsidRPr="00ED4B01" w:rsidRDefault="006A142B" w:rsidP="007C3104">
      <w:pPr>
        <w:pStyle w:val="24"/>
      </w:pPr>
      <w:r w:rsidRPr="00ED4B01">
        <w:br w:type="page"/>
      </w:r>
      <w:bookmarkStart w:id="67" w:name="_Toc520207990"/>
      <w:r w:rsidRPr="00ED4B01">
        <w:lastRenderedPageBreak/>
        <w:t>6.14</w:t>
      </w:r>
      <w:r>
        <w:t xml:space="preserve"> </w:t>
      </w:r>
      <w:r w:rsidRPr="00ED4B01">
        <w:t>Согласие субподрядчика (соисполнителя)</w:t>
      </w:r>
      <w:bookmarkEnd w:id="67"/>
    </w:p>
    <w:p w:rsidR="006A142B" w:rsidRPr="00ED4B01" w:rsidRDefault="006A142B" w:rsidP="007C3104">
      <w:pPr>
        <w:pStyle w:val="34"/>
      </w:pPr>
      <w:bookmarkStart w:id="68" w:name="_Toc520207991"/>
      <w:r w:rsidRPr="00ED4B01">
        <w:t>6.14.1 Форма согласия субподрядчика (соисполнителя) (</w:t>
      </w:r>
      <w:r>
        <w:t>Ф</w:t>
      </w:r>
      <w:r w:rsidRPr="00ED4B01">
        <w:t>орма</w:t>
      </w:r>
      <w:r>
        <w:t> </w:t>
      </w:r>
      <w:r w:rsidRPr="00ED4B01">
        <w:t>14)</w:t>
      </w:r>
      <w:bookmarkEnd w:id="68"/>
    </w:p>
    <w:p w:rsidR="006A142B" w:rsidRPr="00D57D5D" w:rsidRDefault="006A142B"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6A142B" w:rsidRPr="007C3104" w:rsidRDefault="006A142B" w:rsidP="00B47F7C">
      <w:pPr>
        <w:tabs>
          <w:tab w:val="num" w:pos="1134"/>
        </w:tabs>
        <w:ind w:left="567"/>
        <w:rPr>
          <w:b/>
          <w:i/>
          <w:sz w:val="22"/>
          <w:szCs w:val="22"/>
        </w:rPr>
      </w:pPr>
      <w:r w:rsidRPr="007C3104">
        <w:rPr>
          <w:b/>
          <w:i/>
          <w:sz w:val="22"/>
          <w:szCs w:val="22"/>
        </w:rPr>
        <w:t>Запрос предложений № ___________________</w:t>
      </w:r>
    </w:p>
    <w:p w:rsidR="006A142B" w:rsidRPr="00ED4B01" w:rsidRDefault="006A142B" w:rsidP="00B47F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Наименование Участника________________</w:t>
      </w:r>
      <w:r>
        <w:rPr>
          <w:sz w:val="22"/>
          <w:szCs w:val="22"/>
        </w:rPr>
        <w:t>___</w:t>
      </w:r>
    </w:p>
    <w:p w:rsidR="006A142B" w:rsidRPr="00ED4B01" w:rsidRDefault="006A142B"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b/>
          <w:sz w:val="22"/>
          <w:szCs w:val="22"/>
        </w:rPr>
      </w:pPr>
      <w:r w:rsidRPr="00ED4B01">
        <w:rPr>
          <w:b/>
          <w:sz w:val="22"/>
          <w:szCs w:val="22"/>
        </w:rPr>
        <w:t>ИЗВЕЩЕНИЕ</w:t>
      </w:r>
    </w:p>
    <w:p w:rsidR="006A142B" w:rsidRPr="00ED4B01" w:rsidRDefault="006A142B"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tbl>
      <w:tblPr>
        <w:tblW w:w="9747" w:type="dxa"/>
        <w:tblInd w:w="675" w:type="dxa"/>
        <w:tblLook w:val="00A0" w:firstRow="1" w:lastRow="0" w:firstColumn="1" w:lastColumn="0" w:noHBand="0" w:noVBand="0"/>
      </w:tblPr>
      <w:tblGrid>
        <w:gridCol w:w="4784"/>
        <w:gridCol w:w="4963"/>
      </w:tblGrid>
      <w:tr w:rsidR="006A142B" w:rsidRPr="00ED4B01" w:rsidTr="006106A7">
        <w:tc>
          <w:tcPr>
            <w:tcW w:w="4784" w:type="dxa"/>
          </w:tcPr>
          <w:p w:rsidR="006A142B" w:rsidRPr="00ED4B01" w:rsidRDefault="006A142B" w:rsidP="006106A7">
            <w:pPr>
              <w:spacing w:line="276" w:lineRule="auto"/>
              <w:rPr>
                <w:sz w:val="22"/>
                <w:szCs w:val="22"/>
                <w:lang w:eastAsia="en-US"/>
              </w:rPr>
            </w:pPr>
            <w:r w:rsidRPr="00ED4B01">
              <w:rPr>
                <w:sz w:val="22"/>
                <w:szCs w:val="22"/>
                <w:lang w:eastAsia="en-US"/>
              </w:rPr>
              <w:t>№______________________</w:t>
            </w:r>
          </w:p>
          <w:p w:rsidR="006A142B" w:rsidRPr="00ED4B01" w:rsidRDefault="006A142B" w:rsidP="006106A7">
            <w:pPr>
              <w:spacing w:line="276" w:lineRule="auto"/>
              <w:rPr>
                <w:sz w:val="22"/>
                <w:szCs w:val="22"/>
                <w:lang w:eastAsia="en-US"/>
              </w:rPr>
            </w:pPr>
            <w:r w:rsidRPr="00ED4B01">
              <w:rPr>
                <w:sz w:val="22"/>
                <w:szCs w:val="22"/>
                <w:lang w:eastAsia="en-US"/>
              </w:rPr>
              <w:t>«_____» ______________ 201__ года</w:t>
            </w:r>
          </w:p>
          <w:p w:rsidR="006A142B" w:rsidRPr="00ED4B01" w:rsidRDefault="006A142B" w:rsidP="006106A7">
            <w:pPr>
              <w:spacing w:line="276" w:lineRule="auto"/>
              <w:rPr>
                <w:sz w:val="22"/>
                <w:szCs w:val="22"/>
                <w:lang w:eastAsia="en-US"/>
              </w:rPr>
            </w:pPr>
          </w:p>
        </w:tc>
        <w:tc>
          <w:tcPr>
            <w:tcW w:w="4963" w:type="dxa"/>
            <w:hideMark/>
          </w:tcPr>
          <w:p w:rsidR="006A142B" w:rsidRPr="00ED4B01" w:rsidRDefault="006A142B" w:rsidP="006106A7">
            <w:pPr>
              <w:spacing w:line="276" w:lineRule="auto"/>
              <w:jc w:val="center"/>
              <w:rPr>
                <w:sz w:val="22"/>
                <w:szCs w:val="22"/>
                <w:lang w:eastAsia="en-US"/>
              </w:rPr>
            </w:pPr>
            <w:r w:rsidRPr="00ED4B01">
              <w:rPr>
                <w:sz w:val="22"/>
                <w:szCs w:val="22"/>
                <w:lang w:eastAsia="en-US"/>
              </w:rPr>
              <w:t>Генеральному директору</w:t>
            </w:r>
          </w:p>
          <w:p w:rsidR="006A142B" w:rsidRPr="00ED4B01" w:rsidRDefault="006A142B" w:rsidP="006106A7">
            <w:pPr>
              <w:spacing w:line="276" w:lineRule="auto"/>
              <w:jc w:val="center"/>
              <w:rPr>
                <w:sz w:val="22"/>
                <w:szCs w:val="22"/>
                <w:lang w:eastAsia="en-US"/>
              </w:rPr>
            </w:pPr>
            <w:r w:rsidRPr="00ED4B01">
              <w:rPr>
                <w:sz w:val="22"/>
                <w:szCs w:val="22"/>
                <w:lang w:eastAsia="en-US"/>
              </w:rPr>
              <w:t>ООО «Газэнергоинформ»</w:t>
            </w:r>
          </w:p>
        </w:tc>
      </w:tr>
    </w:tbl>
    <w:p w:rsidR="006A142B" w:rsidRPr="00ED4B01" w:rsidRDefault="006A142B"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6A142B" w:rsidRPr="00ED4B01" w:rsidRDefault="006A142B"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6A142B" w:rsidRPr="00ED4B01" w:rsidRDefault="006A142B"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6A142B" w:rsidRPr="00ED4B01" w:rsidRDefault="006A142B"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Настоящим извещаем Вас о том, что ______________________________________________________________________</w:t>
      </w:r>
      <w:r>
        <w:rPr>
          <w:sz w:val="22"/>
          <w:szCs w:val="22"/>
        </w:rPr>
        <w:t>_____________</w:t>
      </w:r>
      <w:r w:rsidRPr="00ED4B01">
        <w:rPr>
          <w:sz w:val="22"/>
          <w:szCs w:val="22"/>
        </w:rPr>
        <w:t>______________________,</w:t>
      </w:r>
    </w:p>
    <w:p w:rsidR="006A142B" w:rsidRPr="00ED4B01" w:rsidRDefault="006A142B"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1"/>
        <w:jc w:val="center"/>
        <w:rPr>
          <w:sz w:val="22"/>
          <w:szCs w:val="22"/>
          <w:vertAlign w:val="subscript"/>
        </w:rPr>
      </w:pPr>
      <w:r w:rsidRPr="00ED4B01">
        <w:rPr>
          <w:sz w:val="22"/>
          <w:szCs w:val="22"/>
          <w:vertAlign w:val="subscript"/>
        </w:rPr>
        <w:t>(полное и сокращенное наименование, организационно-правовая форма Субподрядчика (Соисполнителя), ОГРН, ИНН)</w:t>
      </w:r>
    </w:p>
    <w:p w:rsidR="006A142B" w:rsidRPr="00ED4B01" w:rsidRDefault="006A142B"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 xml:space="preserve">ознакомившись с Заявкой _________ (далее – Участник) на участие в запросе предложений № _____ ________ (предмет закупки), </w:t>
      </w:r>
    </w:p>
    <w:p w:rsidR="006A142B" w:rsidRPr="00ED4B01" w:rsidRDefault="006A142B"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 xml:space="preserve">подтверждает и гарантирует, что в случае признания Заявки Участника наилучшей, </w:t>
      </w:r>
    </w:p>
    <w:p w:rsidR="006A142B" w:rsidRPr="00ED4B01" w:rsidRDefault="006A142B"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sz w:val="22"/>
          <w:szCs w:val="22"/>
        </w:rPr>
      </w:pPr>
      <w:r w:rsidRPr="00ED4B01">
        <w:rPr>
          <w:sz w:val="22"/>
          <w:szCs w:val="22"/>
        </w:rPr>
        <w:t>_____________________________________________________________________________________________________________</w:t>
      </w:r>
      <w:r>
        <w:rPr>
          <w:sz w:val="22"/>
          <w:szCs w:val="22"/>
        </w:rPr>
        <w:t>_________</w:t>
      </w:r>
      <w:r w:rsidRPr="00ED4B01">
        <w:rPr>
          <w:sz w:val="22"/>
          <w:szCs w:val="22"/>
        </w:rPr>
        <w:t xml:space="preserve">__________________ </w:t>
      </w:r>
    </w:p>
    <w:p w:rsidR="006A142B" w:rsidRPr="00ED4B01" w:rsidRDefault="006A142B"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sz w:val="22"/>
          <w:szCs w:val="22"/>
        </w:rPr>
      </w:pPr>
      <w:r w:rsidRPr="00ED4B01">
        <w:rPr>
          <w:sz w:val="22"/>
          <w:szCs w:val="22"/>
          <w:vertAlign w:val="subscript"/>
        </w:rPr>
        <w:t>(сокращенное наименование Субподрядчика (Соисполнителя)</w:t>
      </w:r>
    </w:p>
    <w:p w:rsidR="006A142B" w:rsidRPr="00ED4B01" w:rsidRDefault="006A142B"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надлежащим образом ______________ (поставит товары, выполнит работы (окажет услуги)) в объеме и в сроки, указанные в Заявке Участника.</w:t>
      </w:r>
    </w:p>
    <w:p w:rsidR="006A142B" w:rsidRPr="00ED4B01" w:rsidRDefault="006A142B"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6A142B" w:rsidRPr="00ED4B01" w:rsidRDefault="006A142B"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6A142B" w:rsidRPr="007C3104" w:rsidRDefault="006A142B"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i/>
          <w:sz w:val="22"/>
          <w:szCs w:val="22"/>
        </w:rPr>
      </w:pPr>
      <w:r w:rsidRPr="00ED4B01">
        <w:rPr>
          <w:sz w:val="22"/>
          <w:szCs w:val="22"/>
        </w:rPr>
        <w:t>Подпись</w:t>
      </w:r>
      <w:r w:rsidRPr="00ED4B01">
        <w:rPr>
          <w:sz w:val="22"/>
          <w:szCs w:val="22"/>
        </w:rPr>
        <w:tab/>
      </w:r>
      <w:r w:rsidRPr="00ED4B01">
        <w:rPr>
          <w:sz w:val="22"/>
          <w:szCs w:val="22"/>
        </w:rPr>
        <w:tab/>
      </w:r>
      <w:r w:rsidRPr="007C3104">
        <w:rPr>
          <w:i/>
          <w:sz w:val="22"/>
          <w:szCs w:val="22"/>
        </w:rPr>
        <w:t>_______________________/____________(ФИО, должность)</w:t>
      </w:r>
    </w:p>
    <w:p w:rsidR="006A142B" w:rsidRPr="00ED4B01" w:rsidRDefault="006A142B"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Дата</w:t>
      </w:r>
    </w:p>
    <w:p w:rsidR="006A142B" w:rsidRPr="00ED4B01" w:rsidRDefault="006A142B"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м.п.</w:t>
      </w:r>
    </w:p>
    <w:p w:rsidR="006A142B" w:rsidRPr="0078365D" w:rsidRDefault="006A142B" w:rsidP="0078365D">
      <w:pPr>
        <w:pBdr>
          <w:bottom w:val="single" w:sz="4" w:space="1" w:color="auto"/>
        </w:pBdr>
        <w:shd w:val="clear" w:color="auto" w:fill="E0E0E0"/>
        <w:ind w:right="21"/>
        <w:jc w:val="center"/>
        <w:rPr>
          <w:b/>
          <w:spacing w:val="36"/>
          <w:sz w:val="22"/>
          <w:szCs w:val="22"/>
        </w:rPr>
      </w:pPr>
      <w:r w:rsidRPr="0078365D">
        <w:rPr>
          <w:b/>
          <w:spacing w:val="36"/>
          <w:sz w:val="22"/>
          <w:szCs w:val="22"/>
        </w:rPr>
        <w:t>конец формы</w:t>
      </w:r>
    </w:p>
    <w:p w:rsidR="006A142B" w:rsidRPr="0078365D" w:rsidRDefault="006A142B" w:rsidP="0078365D"/>
    <w:p w:rsidR="006A142B" w:rsidRPr="0078365D" w:rsidRDefault="006A142B" w:rsidP="0078365D">
      <w:pPr>
        <w:pStyle w:val="34"/>
      </w:pPr>
      <w:bookmarkStart w:id="69" w:name="_Toc520207992"/>
      <w:r w:rsidRPr="00ED4B01">
        <w:t>6</w:t>
      </w:r>
      <w:r w:rsidRPr="0078365D">
        <w:t>.14.2</w:t>
      </w:r>
      <w:r>
        <w:t xml:space="preserve"> </w:t>
      </w:r>
      <w:r w:rsidRPr="0078365D">
        <w:t>Инструкци</w:t>
      </w:r>
      <w:r>
        <w:t>я</w:t>
      </w:r>
      <w:r w:rsidRPr="0078365D">
        <w:t xml:space="preserve"> по заполнению</w:t>
      </w:r>
      <w:bookmarkEnd w:id="69"/>
    </w:p>
    <w:p w:rsidR="006A142B" w:rsidRPr="0078365D" w:rsidRDefault="006A142B" w:rsidP="0078365D">
      <w:pPr>
        <w:pStyle w:val="41"/>
        <w:rPr>
          <w:rFonts w:eastAsia="Calibri"/>
        </w:rPr>
      </w:pPr>
      <w:r w:rsidRPr="0078365D">
        <w:rPr>
          <w:rFonts w:eastAsia="Calibri"/>
        </w:rPr>
        <w:t>6.14.2.1</w:t>
      </w:r>
      <w:r>
        <w:rPr>
          <w:rFonts w:eastAsia="Calibri"/>
        </w:rPr>
        <w:t xml:space="preserve"> </w:t>
      </w:r>
      <w:r w:rsidRPr="0078365D">
        <w:rPr>
          <w:rFonts w:eastAsia="Calibri"/>
        </w:rPr>
        <w:t>Субподрядчик (соисполнитель) заполняет форму с указанием сведений о компании.</w:t>
      </w:r>
    </w:p>
    <w:p w:rsidR="006A142B" w:rsidRPr="0078365D" w:rsidRDefault="006A142B" w:rsidP="0078365D">
      <w:pPr>
        <w:pStyle w:val="41"/>
        <w:rPr>
          <w:rFonts w:eastAsia="Calibri"/>
        </w:rPr>
      </w:pPr>
      <w:r w:rsidRPr="0078365D">
        <w:rPr>
          <w:rFonts w:eastAsia="Calibri"/>
        </w:rPr>
        <w:t>6.14.2.2</w:t>
      </w:r>
      <w:r>
        <w:rPr>
          <w:rFonts w:eastAsia="Calibri"/>
        </w:rPr>
        <w:t xml:space="preserve"> </w:t>
      </w:r>
      <w:r w:rsidRPr="0078365D">
        <w:rPr>
          <w:rFonts w:eastAsia="Calibri"/>
        </w:rPr>
        <w:t>Субподрядчик (соисполнитель) указывает  сведений по закупочной процедуре.</w:t>
      </w:r>
    </w:p>
    <w:p w:rsidR="006A142B" w:rsidRPr="0078365D" w:rsidRDefault="006A142B" w:rsidP="0078365D">
      <w:pPr>
        <w:pStyle w:val="41"/>
        <w:rPr>
          <w:rFonts w:eastAsia="Calibri"/>
        </w:rPr>
      </w:pPr>
      <w:r w:rsidRPr="0078365D">
        <w:rPr>
          <w:rFonts w:eastAsia="Calibri"/>
        </w:rPr>
        <w:t>6.14.2.3</w:t>
      </w:r>
      <w:r>
        <w:rPr>
          <w:rFonts w:eastAsia="Calibri"/>
        </w:rPr>
        <w:t xml:space="preserve"> </w:t>
      </w:r>
      <w:r w:rsidRPr="0078365D">
        <w:rPr>
          <w:rFonts w:eastAsia="Calibri"/>
        </w:rPr>
        <w:t>Субподрядчик (соисполнитель)  должен заполнить приведенную выше форму по всем пустующим позициям.</w:t>
      </w:r>
    </w:p>
    <w:p w:rsidR="006A142B" w:rsidRPr="0078365D" w:rsidRDefault="006A142B" w:rsidP="0078365D">
      <w:pPr>
        <w:pStyle w:val="41"/>
      </w:pPr>
      <w:r w:rsidRPr="0078365D">
        <w:rPr>
          <w:rFonts w:eastAsia="Calibri"/>
        </w:rPr>
        <w:t>6.14.2.4</w:t>
      </w:r>
      <w:r>
        <w:rPr>
          <w:rFonts w:eastAsia="Calibri"/>
        </w:rPr>
        <w:t xml:space="preserve"> </w:t>
      </w:r>
      <w:r w:rsidRPr="0078365D">
        <w:rPr>
          <w:rFonts w:eastAsia="Calibri"/>
        </w:rPr>
        <w:t>Участник подает заполненную форму в составе Заявки на участие в Запросе предложений</w:t>
      </w:r>
      <w:r w:rsidRPr="0078365D">
        <w:t>.</w:t>
      </w:r>
    </w:p>
    <w:p w:rsidR="006A142B" w:rsidRPr="0078365D" w:rsidRDefault="006A142B" w:rsidP="0078365D">
      <w:pPr>
        <w:pStyle w:val="41"/>
      </w:pPr>
    </w:p>
    <w:p w:rsidR="006A142B" w:rsidRPr="00ED4B01" w:rsidRDefault="006A142B" w:rsidP="008F37B0">
      <w:pPr>
        <w:jc w:val="both"/>
        <w:rPr>
          <w:sz w:val="22"/>
          <w:szCs w:val="22"/>
        </w:rPr>
        <w:sectPr w:rsidR="006A142B" w:rsidRPr="00ED4B01" w:rsidSect="00ED4B01">
          <w:pgSz w:w="16838" w:h="11906" w:orient="landscape" w:code="9"/>
          <w:pgMar w:top="1134" w:right="567" w:bottom="567" w:left="567" w:header="284" w:footer="284" w:gutter="0"/>
          <w:cols w:space="708"/>
          <w:docGrid w:linePitch="360"/>
        </w:sectPr>
      </w:pPr>
    </w:p>
    <w:tbl>
      <w:tblPr>
        <w:tblW w:w="0" w:type="auto"/>
        <w:tblLook w:val="04A0" w:firstRow="1" w:lastRow="0" w:firstColumn="1" w:lastColumn="0" w:noHBand="0" w:noVBand="1"/>
      </w:tblPr>
      <w:tblGrid>
        <w:gridCol w:w="15843"/>
      </w:tblGrid>
      <w:tr w:rsidR="006A142B" w:rsidTr="00C457FF">
        <w:tc>
          <w:tcPr>
            <w:tcW w:w="15843" w:type="dxa"/>
          </w:tcPr>
          <w:p w:rsidR="006A142B" w:rsidRDefault="006A142B" w:rsidP="00C457FF">
            <w:pPr>
              <w:pStyle w:val="24"/>
            </w:pPr>
            <w:bookmarkStart w:id="70" w:name="_Toc520207993"/>
            <w:r>
              <w:lastRenderedPageBreak/>
              <w:t>6.15 Заявление о возврате обеспечения заявки</w:t>
            </w:r>
            <w:bookmarkEnd w:id="70"/>
          </w:p>
          <w:p w:rsidR="006A142B" w:rsidRDefault="006A142B" w:rsidP="00C457FF">
            <w:pPr>
              <w:pStyle w:val="34"/>
            </w:pPr>
            <w:bookmarkStart w:id="71" w:name="_Toc520207994"/>
            <w:r>
              <w:t>6.15.1 Форма заявления о возврате обеспечения заявки (Форма 15)</w:t>
            </w:r>
            <w:bookmarkEnd w:id="71"/>
          </w:p>
          <w:p w:rsidR="006A142B" w:rsidRDefault="006A142B" w:rsidP="00C457FF">
            <w:pPr>
              <w:pBdr>
                <w:top w:val="single" w:sz="4" w:space="1" w:color="auto"/>
              </w:pBdr>
              <w:shd w:val="clear" w:color="auto" w:fill="E0E0E0"/>
              <w:ind w:right="21"/>
              <w:jc w:val="center"/>
              <w:rPr>
                <w:b/>
                <w:spacing w:val="36"/>
                <w:sz w:val="22"/>
              </w:rPr>
            </w:pPr>
            <w:r>
              <w:rPr>
                <w:b/>
                <w:spacing w:val="36"/>
                <w:sz w:val="22"/>
              </w:rPr>
              <w:t>начало формы</w:t>
            </w:r>
          </w:p>
          <w:p w:rsidR="006A142B" w:rsidRDefault="006A142B" w:rsidP="00C457FF">
            <w:pPr>
              <w:tabs>
                <w:tab w:val="num" w:pos="1134"/>
              </w:tabs>
              <w:jc w:val="right"/>
              <w:rPr>
                <w:sz w:val="22"/>
              </w:rPr>
            </w:pPr>
          </w:p>
          <w:p w:rsidR="006A142B" w:rsidRDefault="006A142B" w:rsidP="00C457FF">
            <w:pPr>
              <w:tabs>
                <w:tab w:val="num" w:pos="1134"/>
              </w:tabs>
              <w:jc w:val="both"/>
              <w:rPr>
                <w:b/>
                <w:i/>
                <w:sz w:val="22"/>
              </w:rPr>
            </w:pPr>
            <w:r>
              <w:rPr>
                <w:b/>
                <w:i/>
                <w:sz w:val="22"/>
              </w:rPr>
              <w:t>Запрос предложений № ___________________</w:t>
            </w:r>
          </w:p>
          <w:p w:rsidR="006A142B" w:rsidRDefault="006A142B" w:rsidP="00C457FF">
            <w:pPr>
              <w:tabs>
                <w:tab w:val="num" w:pos="1134"/>
              </w:tabs>
              <w:jc w:val="both"/>
              <w:rPr>
                <w:sz w:val="22"/>
              </w:rPr>
            </w:pPr>
            <w:r>
              <w:rPr>
                <w:sz w:val="22"/>
              </w:rPr>
              <w:t>Наименование Участника</w:t>
            </w:r>
            <w:r>
              <w:rPr>
                <w:sz w:val="22"/>
                <w:szCs w:val="22"/>
              </w:rPr>
              <w:t>__________________</w:t>
            </w:r>
          </w:p>
          <w:p w:rsidR="006A142B" w:rsidRDefault="006A142B" w:rsidP="00C457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rPr>
            </w:pPr>
            <w:r>
              <w:rPr>
                <w:sz w:val="22"/>
              </w:rPr>
              <w:t xml:space="preserve">Генеральному директору </w:t>
            </w:r>
          </w:p>
          <w:p w:rsidR="006A142B" w:rsidRDefault="006A142B" w:rsidP="00C457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rPr>
            </w:pPr>
            <w:r>
              <w:rPr>
                <w:sz w:val="22"/>
              </w:rPr>
              <w:t>ООО</w:t>
            </w:r>
            <w:r>
              <w:rPr>
                <w:sz w:val="22"/>
                <w:szCs w:val="22"/>
              </w:rPr>
              <w:t xml:space="preserve"> </w:t>
            </w:r>
            <w:r>
              <w:rPr>
                <w:sz w:val="22"/>
              </w:rPr>
              <w:t>«Газэнергоинформ»</w:t>
            </w:r>
          </w:p>
          <w:p w:rsidR="006A142B" w:rsidRDefault="006A142B" w:rsidP="00C457FF">
            <w:pPr>
              <w:tabs>
                <w:tab w:val="num" w:pos="1134"/>
              </w:tabs>
              <w:jc w:val="both"/>
              <w:rPr>
                <w:sz w:val="22"/>
              </w:rPr>
            </w:pPr>
          </w:p>
          <w:p w:rsidR="006A142B" w:rsidRDefault="006A142B" w:rsidP="00C457FF">
            <w:pPr>
              <w:tabs>
                <w:tab w:val="num" w:pos="1134"/>
              </w:tabs>
              <w:jc w:val="both"/>
              <w:rPr>
                <w:szCs w:val="22"/>
              </w:rPr>
            </w:pPr>
          </w:p>
          <w:p w:rsidR="006A142B" w:rsidRDefault="006A142B" w:rsidP="00C457FF">
            <w:pPr>
              <w:tabs>
                <w:tab w:val="num" w:pos="142"/>
              </w:tabs>
              <w:jc w:val="center"/>
              <w:rPr>
                <w:b/>
              </w:rPr>
            </w:pPr>
            <w:r>
              <w:rPr>
                <w:b/>
              </w:rPr>
              <w:t>ЗАЯВЛЕНИЕ</w:t>
            </w:r>
          </w:p>
          <w:p w:rsidR="006A142B" w:rsidRDefault="006A142B" w:rsidP="00C457FF">
            <w:pPr>
              <w:tabs>
                <w:tab w:val="num" w:pos="1134"/>
              </w:tabs>
              <w:ind w:firstLine="567"/>
              <w:jc w:val="both"/>
              <w:rPr>
                <w:i/>
              </w:rPr>
            </w:pPr>
            <w:r>
              <w:t xml:space="preserve">Просим вернуть </w:t>
            </w:r>
            <w:r>
              <w:rPr>
                <w:i/>
              </w:rPr>
              <w:t>банковскую гарантию</w:t>
            </w:r>
            <w:r>
              <w:rPr>
                <w:sz w:val="22"/>
              </w:rPr>
              <w:t>, предоставленную ________ (указать наименование участника) для обеспечения заявки  на участие в ___________ (указать форму, номер и предмет закупки) для нужд __________ (указать наименование Заказчика)  на основании _____________ (указать ссылку на соответствующий подпункт пункта 2.3.6.</w:t>
            </w:r>
            <w:r>
              <w:rPr>
                <w:i/>
                <w:szCs w:val="22"/>
              </w:rPr>
              <w:t xml:space="preserve">7.1 </w:t>
            </w:r>
            <w:r>
              <w:rPr>
                <w:i/>
              </w:rPr>
              <w:t xml:space="preserve"> настоящей Документации).</w:t>
            </w:r>
          </w:p>
          <w:p w:rsidR="006A142B" w:rsidRDefault="006A142B" w:rsidP="00C457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76"/>
              <w:gridCol w:w="2226"/>
              <w:gridCol w:w="2629"/>
            </w:tblGrid>
            <w:tr w:rsidR="006A142B" w:rsidTr="00C457FF">
              <w:trPr>
                <w:trHeight w:val="495"/>
              </w:trPr>
              <w:tc>
                <w:tcPr>
                  <w:tcW w:w="5176" w:type="dxa"/>
                  <w:tcBorders>
                    <w:top w:val="single" w:sz="4" w:space="0" w:color="FFFFFF"/>
                    <w:left w:val="single" w:sz="4" w:space="0" w:color="FFFFFF"/>
                    <w:bottom w:val="single" w:sz="4" w:space="0" w:color="FFFFFF"/>
                    <w:right w:val="single" w:sz="4" w:space="0" w:color="FFFFFF"/>
                  </w:tcBorders>
                  <w:vAlign w:val="bottom"/>
                  <w:hideMark/>
                </w:tcPr>
                <w:p w:rsidR="006A142B" w:rsidRDefault="006A142B" w:rsidP="00C457FF">
                  <w:pPr>
                    <w:widowControl w:val="0"/>
                  </w:pPr>
                  <w:r>
                    <w:t>«___»__________20__г.</w:t>
                  </w: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6A142B" w:rsidRDefault="006A142B" w:rsidP="00C457FF">
                  <w:pPr>
                    <w:widowControl w:val="0"/>
                  </w:pPr>
                  <w: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6A142B" w:rsidRDefault="006A142B" w:rsidP="00C457FF">
                  <w:pPr>
                    <w:widowControl w:val="0"/>
                  </w:pPr>
                  <w:r>
                    <w:rPr>
                      <w:szCs w:val="22"/>
                    </w:rPr>
                    <w:t>_________________</w:t>
                  </w:r>
                </w:p>
              </w:tc>
            </w:tr>
            <w:tr w:rsidR="006A142B" w:rsidTr="00C457FF">
              <w:trPr>
                <w:trHeight w:val="413"/>
              </w:trPr>
              <w:tc>
                <w:tcPr>
                  <w:tcW w:w="5176" w:type="dxa"/>
                  <w:tcBorders>
                    <w:top w:val="single" w:sz="4" w:space="0" w:color="FFFFFF"/>
                    <w:left w:val="single" w:sz="4" w:space="0" w:color="FFFFFF"/>
                    <w:bottom w:val="single" w:sz="4" w:space="0" w:color="FFFFFF"/>
                    <w:right w:val="single" w:sz="4" w:space="0" w:color="FFFFFF"/>
                  </w:tcBorders>
                </w:tcPr>
                <w:p w:rsidR="006A142B" w:rsidRDefault="006A142B" w:rsidP="00C457FF">
                  <w:pPr>
                    <w:widowControl w:val="0"/>
                    <w:jc w:val="center"/>
                    <w:rPr>
                      <w:i/>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6A142B" w:rsidRDefault="006A142B" w:rsidP="00C457FF">
                  <w:pPr>
                    <w:widowControl w:val="0"/>
                    <w:rPr>
                      <w:i/>
                    </w:rPr>
                  </w:pPr>
                  <w:r>
                    <w:rPr>
                      <w:i/>
                    </w:rPr>
                    <w:t>(подпись)</w:t>
                  </w:r>
                </w:p>
                <w:p w:rsidR="006A142B" w:rsidRDefault="006A142B" w:rsidP="00C457FF">
                  <w:pPr>
                    <w:widowControl w:val="0"/>
                  </w:pPr>
                  <w:r>
                    <w:t>м.п.</w:t>
                  </w:r>
                </w:p>
              </w:tc>
              <w:tc>
                <w:tcPr>
                  <w:tcW w:w="2629" w:type="dxa"/>
                  <w:tcBorders>
                    <w:top w:val="single" w:sz="4" w:space="0" w:color="FFFFFF"/>
                    <w:left w:val="single" w:sz="4" w:space="0" w:color="FFFFFF"/>
                    <w:bottom w:val="single" w:sz="4" w:space="0" w:color="FFFFFF"/>
                    <w:right w:val="single" w:sz="4" w:space="0" w:color="FFFFFF"/>
                  </w:tcBorders>
                  <w:hideMark/>
                </w:tcPr>
                <w:p w:rsidR="006A142B" w:rsidRDefault="006A142B" w:rsidP="00C457FF">
                  <w:pPr>
                    <w:widowControl w:val="0"/>
                    <w:rPr>
                      <w:i/>
                    </w:rPr>
                  </w:pPr>
                  <w:r>
                    <w:rPr>
                      <w:i/>
                    </w:rPr>
                    <w:t>(Фамилия и инициалы)</w:t>
                  </w:r>
                </w:p>
              </w:tc>
            </w:tr>
          </w:tbl>
          <w:p w:rsidR="006A142B" w:rsidRDefault="006A142B" w:rsidP="00C457FF">
            <w:pPr>
              <w:pBdr>
                <w:bottom w:val="single" w:sz="4" w:space="1" w:color="auto"/>
              </w:pBdr>
              <w:shd w:val="clear" w:color="auto" w:fill="E0E0E0"/>
              <w:spacing w:before="120"/>
              <w:ind w:right="21"/>
              <w:jc w:val="center"/>
              <w:rPr>
                <w:b/>
                <w:spacing w:val="36"/>
              </w:rPr>
            </w:pPr>
            <w:r>
              <w:rPr>
                <w:b/>
                <w:spacing w:val="36"/>
              </w:rPr>
              <w:t>конец формы</w:t>
            </w:r>
          </w:p>
          <w:p w:rsidR="006A142B" w:rsidRDefault="006A142B" w:rsidP="00C457FF"/>
          <w:p w:rsidR="006A142B" w:rsidRDefault="006A142B" w:rsidP="00C457FF">
            <w:pPr>
              <w:pStyle w:val="34"/>
            </w:pPr>
            <w:bookmarkStart w:id="72" w:name="_Toc520207995"/>
            <w:r>
              <w:t>6.15.2 Инструкция по заполнению</w:t>
            </w:r>
            <w:bookmarkEnd w:id="72"/>
          </w:p>
          <w:p w:rsidR="006A142B" w:rsidRDefault="006A142B" w:rsidP="00C457FF">
            <w:pPr>
              <w:pStyle w:val="41"/>
              <w:rPr>
                <w:rFonts w:eastAsia="Calibri"/>
              </w:rPr>
            </w:pPr>
            <w:r>
              <w:rPr>
                <w:rFonts w:eastAsia="Calibri"/>
              </w:rPr>
              <w:t>6.15.2.1 В случае, если настоящее заявление подписывается уполномоченным представителем Участника, к нему должен быть приложен документ, подтверждающий  полномочия представителя на его подписание.</w:t>
            </w:r>
          </w:p>
          <w:p w:rsidR="006A142B" w:rsidRDefault="006A142B" w:rsidP="00C457FF">
            <w:pPr>
              <w:pStyle w:val="41"/>
              <w:rPr>
                <w:rFonts w:eastAsia="Calibri"/>
              </w:rPr>
            </w:pPr>
            <w:r>
              <w:rPr>
                <w:rFonts w:eastAsia="Calibri"/>
              </w:rPr>
              <w:t>6.15.2.2 Если обеспечение заявки было предоставлено Участником в виде банковской гарантии, то последний должен указать в заявлении адрес, на который Организатором закупки будет отправлен подлинник банковской гарантии</w:t>
            </w:r>
          </w:p>
          <w:p w:rsidR="006A142B" w:rsidRDefault="006A142B" w:rsidP="00C457FF">
            <w:pPr>
              <w:jc w:val="both"/>
              <w:rPr>
                <w:sz w:val="22"/>
              </w:rPr>
            </w:pPr>
            <w:r>
              <w:rPr>
                <w:rFonts w:eastAsia="Calibri"/>
              </w:rPr>
              <w:t>6.15.2.3 Заявление о возврате обеспечения Заявки направляется Организатору после размещения на сайте ЕИС и на сайте Электронной площадки сведений о результатах Запроса предложений</w:t>
            </w:r>
            <w:r>
              <w:t>.</w:t>
            </w:r>
          </w:p>
          <w:p w:rsidR="006A142B" w:rsidRDefault="006A142B" w:rsidP="00C457FF">
            <w:pPr>
              <w:pStyle w:val="24"/>
            </w:pPr>
          </w:p>
        </w:tc>
      </w:tr>
    </w:tbl>
    <w:p w:rsidR="006A142B" w:rsidRPr="00D551A1" w:rsidRDefault="006A142B" w:rsidP="00991097"/>
    <w:p w:rsidR="006A142B" w:rsidRPr="00D551A1" w:rsidRDefault="006A142B" w:rsidP="00991097">
      <w:pPr>
        <w:sectPr w:rsidR="006A142B" w:rsidRPr="00D551A1" w:rsidSect="00ED4B01">
          <w:pgSz w:w="16838" w:h="11906" w:orient="landscape" w:code="9"/>
          <w:pgMar w:top="1134" w:right="567" w:bottom="567" w:left="567" w:header="284" w:footer="284" w:gutter="0"/>
          <w:cols w:space="708"/>
          <w:docGrid w:linePitch="360"/>
        </w:sectPr>
      </w:pPr>
    </w:p>
    <w:p w:rsidR="006A142B" w:rsidRDefault="006A142B" w:rsidP="00420CED">
      <w:pPr>
        <w:rPr>
          <w:sz w:val="22"/>
          <w:szCs w:val="22"/>
        </w:rPr>
        <w:sectPr w:rsidR="006A142B" w:rsidSect="00761516">
          <w:pgSz w:w="16838" w:h="11906" w:orient="landscape" w:code="9"/>
          <w:pgMar w:top="1134" w:right="567" w:bottom="567" w:left="567" w:header="284" w:footer="284" w:gutter="0"/>
          <w:cols w:space="708"/>
          <w:docGrid w:linePitch="360"/>
        </w:sectPr>
      </w:pPr>
    </w:p>
    <w:p w:rsidR="006A142B" w:rsidRPr="00ED4B01" w:rsidRDefault="006A142B" w:rsidP="00420CED">
      <w:pPr>
        <w:rPr>
          <w:sz w:val="22"/>
          <w:szCs w:val="22"/>
        </w:rPr>
      </w:pPr>
    </w:p>
    <w:sectPr w:rsidR="006A142B" w:rsidRPr="00ED4B01" w:rsidSect="006A142B">
      <w:type w:val="continuous"/>
      <w:pgSz w:w="16838" w:h="11906" w:orient="landscape" w:code="9"/>
      <w:pgMar w:top="1134" w:right="567" w:bottom="567" w:left="567" w:header="284" w:footer="284"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AB5045D" w15:done="0"/>
  <w15:commentEx w15:paraId="5B054C29" w15:done="0"/>
  <w15:commentEx w15:paraId="733CE413" w15:done="0"/>
  <w15:commentEx w15:paraId="7547B076" w15:done="0"/>
  <w15:commentEx w15:paraId="5A498A77" w15:done="0"/>
  <w15:commentEx w15:paraId="5251CAC6" w15:done="0"/>
  <w15:commentEx w15:paraId="6EB79165" w15:done="0"/>
  <w15:commentEx w15:paraId="6B8ED53E" w15:done="0"/>
  <w15:commentEx w15:paraId="433CE5FA"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142B" w:rsidRDefault="006A142B">
      <w:r>
        <w:separator/>
      </w:r>
    </w:p>
    <w:p w:rsidR="006A142B" w:rsidRDefault="006A142B"/>
  </w:endnote>
  <w:endnote w:type="continuationSeparator" w:id="0">
    <w:p w:rsidR="006A142B" w:rsidRDefault="006A142B">
      <w:r>
        <w:continuationSeparator/>
      </w:r>
    </w:p>
    <w:p w:rsidR="006A142B" w:rsidRDefault="006A142B"/>
  </w:endnote>
  <w:endnote w:type="continuationNotice" w:id="1">
    <w:p w:rsidR="006A142B" w:rsidRDefault="006A14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142B" w:rsidRDefault="006A142B" w:rsidP="00311D38">
    <w:pPr>
      <w:jc w:val="right"/>
    </w:pPr>
    <w:r>
      <w:t>______________________</w:t>
    </w:r>
  </w:p>
  <w:p w:rsidR="006A142B" w:rsidRPr="00311D38" w:rsidRDefault="006A142B"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27</w:t>
    </w:r>
    <w:r w:rsidRPr="00311D38">
      <w:fldChar w:fldCharType="end"/>
    </w:r>
    <w:r w:rsidRPr="00311D38">
      <w:t xml:space="preserve"> из </w:t>
    </w:r>
    <w:fldSimple w:instr=" NUMPAGES ">
      <w:r>
        <w:rPr>
          <w:noProof/>
        </w:rPr>
        <w:t>27</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142B" w:rsidRDefault="006A142B" w:rsidP="00311D38">
    <w:pPr>
      <w:jc w:val="right"/>
    </w:pPr>
    <w:r>
      <w:t>______________________</w:t>
    </w:r>
  </w:p>
  <w:p w:rsidR="006A142B" w:rsidRPr="00311D38" w:rsidRDefault="006A142B"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55</w:t>
    </w:r>
    <w:r w:rsidRPr="00311D38">
      <w:fldChar w:fldCharType="end"/>
    </w:r>
    <w:r w:rsidRPr="00311D38">
      <w:t xml:space="preserve"> из </w:t>
    </w:r>
    <w:fldSimple w:instr=" NUMPAGES ">
      <w:r>
        <w:rPr>
          <w:noProof/>
        </w:rPr>
        <w:t>55</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142B" w:rsidRDefault="006A142B">
      <w:r>
        <w:separator/>
      </w:r>
    </w:p>
    <w:p w:rsidR="006A142B" w:rsidRDefault="006A142B"/>
  </w:footnote>
  <w:footnote w:type="continuationSeparator" w:id="0">
    <w:p w:rsidR="006A142B" w:rsidRDefault="006A142B">
      <w:r>
        <w:continuationSeparator/>
      </w:r>
    </w:p>
    <w:p w:rsidR="006A142B" w:rsidRDefault="006A142B"/>
  </w:footnote>
  <w:footnote w:type="continuationNotice" w:id="1">
    <w:p w:rsidR="006A142B" w:rsidRDefault="006A142B"/>
  </w:footnote>
  <w:footnote w:id="2">
    <w:p w:rsidR="006A142B" w:rsidRDefault="006A142B" w:rsidP="00B22369">
      <w:pPr>
        <w:pStyle w:val="afd"/>
        <w:jc w:val="both"/>
      </w:pPr>
      <w:r>
        <w:rPr>
          <w:rStyle w:val="aff"/>
        </w:rPr>
        <w:footnoteRef/>
      </w:r>
      <w:r>
        <w:t xml:space="preserve"> К вновь созданным юридическим лицам и индивидуальным предпринимателям относятся: хозяйственные общества, соответствующие условию, указанному в подпункте "а" пункта 1 части 1.1 статьи 4 Закона № 209-ФЗ «О развитии малого и среднего предпринимательства в Российской Федерации», производственные кооперативы, потребительские кооперативы, крестьянские (фермерские) хозяйства, которые были созданы </w:t>
      </w:r>
      <w:r w:rsidRPr="00B22369">
        <w:rPr>
          <w:rStyle w:val="aff0"/>
          <w:b w:val="0"/>
        </w:rPr>
        <w:t>в период с 1 августа текущего календарного года по 31 июля года, следующего за текущим календарным годом,</w:t>
      </w:r>
      <w:r>
        <w:t xml:space="preserve"> зарегистрированные в указанный период индивидуальные предприниматели.</w:t>
      </w:r>
    </w:p>
  </w:footnote>
  <w:footnote w:id="3">
    <w:p w:rsidR="006A142B" w:rsidRDefault="006A142B" w:rsidP="00991097">
      <w:pPr>
        <w:pStyle w:val="a8"/>
      </w:pPr>
      <w:r w:rsidRPr="00597A61">
        <w:footnoteRef/>
      </w:r>
      <w:r w:rsidRPr="00597A61">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3D4E3D4"/>
    <w:lvl w:ilvl="0">
      <w:start w:val="1"/>
      <w:numFmt w:val="decimal"/>
      <w:lvlText w:val="%1."/>
      <w:lvlJc w:val="left"/>
      <w:pPr>
        <w:tabs>
          <w:tab w:val="num" w:pos="1492"/>
        </w:tabs>
        <w:ind w:left="1492" w:hanging="360"/>
      </w:pPr>
    </w:lvl>
  </w:abstractNum>
  <w:abstractNum w:abstractNumId="1">
    <w:nsid w:val="FFFFFF7D"/>
    <w:multiLevelType w:val="singleLevel"/>
    <w:tmpl w:val="C212D93A"/>
    <w:lvl w:ilvl="0">
      <w:start w:val="1"/>
      <w:numFmt w:val="decimal"/>
      <w:lvlText w:val="%1."/>
      <w:lvlJc w:val="left"/>
      <w:pPr>
        <w:tabs>
          <w:tab w:val="num" w:pos="1209"/>
        </w:tabs>
        <w:ind w:left="1209" w:hanging="360"/>
      </w:pPr>
    </w:lvl>
  </w:abstractNum>
  <w:abstractNum w:abstractNumId="2">
    <w:nsid w:val="FFFFFF7E"/>
    <w:multiLevelType w:val="singleLevel"/>
    <w:tmpl w:val="D084F5CE"/>
    <w:lvl w:ilvl="0">
      <w:start w:val="1"/>
      <w:numFmt w:val="decimal"/>
      <w:lvlText w:val="%1."/>
      <w:lvlJc w:val="left"/>
      <w:pPr>
        <w:tabs>
          <w:tab w:val="num" w:pos="926"/>
        </w:tabs>
        <w:ind w:left="926" w:hanging="360"/>
      </w:pPr>
    </w:lvl>
  </w:abstractNum>
  <w:abstractNum w:abstractNumId="3">
    <w:nsid w:val="FFFFFF7F"/>
    <w:multiLevelType w:val="singleLevel"/>
    <w:tmpl w:val="190A0FD4"/>
    <w:lvl w:ilvl="0">
      <w:start w:val="1"/>
      <w:numFmt w:val="decimal"/>
      <w:lvlText w:val="%1."/>
      <w:lvlJc w:val="left"/>
      <w:pPr>
        <w:tabs>
          <w:tab w:val="num" w:pos="643"/>
        </w:tabs>
        <w:ind w:left="643" w:hanging="360"/>
      </w:pPr>
    </w:lvl>
  </w:abstractNum>
  <w:abstractNum w:abstractNumId="4">
    <w:nsid w:val="FFFFFF80"/>
    <w:multiLevelType w:val="singleLevel"/>
    <w:tmpl w:val="9DDEF52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C8808F1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35E275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6B8088C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E06805E"/>
    <w:lvl w:ilvl="0">
      <w:start w:val="1"/>
      <w:numFmt w:val="decimal"/>
      <w:lvlText w:val="%1."/>
      <w:lvlJc w:val="left"/>
      <w:pPr>
        <w:tabs>
          <w:tab w:val="num" w:pos="360"/>
        </w:tabs>
        <w:ind w:left="360" w:hanging="360"/>
      </w:pPr>
    </w:lvl>
  </w:abstractNum>
  <w:abstractNum w:abstractNumId="9">
    <w:nsid w:val="FFFFFF89"/>
    <w:multiLevelType w:val="singleLevel"/>
    <w:tmpl w:val="3826978A"/>
    <w:lvl w:ilvl="0">
      <w:start w:val="1"/>
      <w:numFmt w:val="bullet"/>
      <w:lvlText w:val=""/>
      <w:lvlJc w:val="left"/>
      <w:pPr>
        <w:tabs>
          <w:tab w:val="num" w:pos="360"/>
        </w:tabs>
        <w:ind w:left="360" w:hanging="360"/>
      </w:pPr>
      <w:rPr>
        <w:rFonts w:ascii="Symbol" w:hAnsi="Symbol" w:hint="default"/>
      </w:rPr>
    </w:lvl>
  </w:abstractNum>
  <w:abstractNum w:abstractNumId="10">
    <w:nsid w:val="0CC812EE"/>
    <w:multiLevelType w:val="hybridMultilevel"/>
    <w:tmpl w:val="EC3435F6"/>
    <w:lvl w:ilvl="0" w:tplc="04190001">
      <w:start w:val="1"/>
      <w:numFmt w:val="bullet"/>
      <w:lvlText w:val=""/>
      <w:lvlJc w:val="left"/>
      <w:pPr>
        <w:ind w:left="4613"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
    <w:nsid w:val="2C557F61"/>
    <w:multiLevelType w:val="hybridMultilevel"/>
    <w:tmpl w:val="6764E6CE"/>
    <w:lvl w:ilvl="0" w:tplc="DE74BD72">
      <w:start w:val="1"/>
      <w:numFmt w:val="decimal"/>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2">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3">
    <w:nsid w:val="393605AF"/>
    <w:multiLevelType w:val="multilevel"/>
    <w:tmpl w:val="C46C1100"/>
    <w:lvl w:ilvl="0">
      <w:start w:val="2"/>
      <w:numFmt w:val="decimal"/>
      <w:lvlText w:val="%1."/>
      <w:lvlJc w:val="left"/>
      <w:pPr>
        <w:ind w:left="1020" w:hanging="1020"/>
      </w:pPr>
      <w:rPr>
        <w:rFonts w:hint="default"/>
      </w:rPr>
    </w:lvl>
    <w:lvl w:ilvl="1">
      <w:start w:val="3"/>
      <w:numFmt w:val="decimal"/>
      <w:lvlText w:val="%1.%2."/>
      <w:lvlJc w:val="left"/>
      <w:pPr>
        <w:ind w:left="1195" w:hanging="1020"/>
      </w:pPr>
      <w:rPr>
        <w:rFonts w:hint="default"/>
      </w:rPr>
    </w:lvl>
    <w:lvl w:ilvl="2">
      <w:start w:val="7"/>
      <w:numFmt w:val="decimal"/>
      <w:lvlText w:val="%1.%2.%3."/>
      <w:lvlJc w:val="left"/>
      <w:pPr>
        <w:ind w:left="1370" w:hanging="1020"/>
      </w:pPr>
      <w:rPr>
        <w:rFonts w:hint="default"/>
      </w:rPr>
    </w:lvl>
    <w:lvl w:ilvl="3">
      <w:start w:val="10"/>
      <w:numFmt w:val="decimal"/>
      <w:lvlText w:val="%1.%2.%3.%4."/>
      <w:lvlJc w:val="left"/>
      <w:pPr>
        <w:ind w:left="1545" w:hanging="1020"/>
      </w:pPr>
      <w:rPr>
        <w:rFonts w:hint="default"/>
      </w:rPr>
    </w:lvl>
    <w:lvl w:ilvl="4">
      <w:start w:val="1"/>
      <w:numFmt w:val="decimal"/>
      <w:lvlText w:val="%1.%2.%3.%4.%5."/>
      <w:lvlJc w:val="left"/>
      <w:pPr>
        <w:ind w:left="1780" w:hanging="1080"/>
      </w:pPr>
      <w:rPr>
        <w:rFonts w:hint="default"/>
      </w:rPr>
    </w:lvl>
    <w:lvl w:ilvl="5">
      <w:start w:val="1"/>
      <w:numFmt w:val="decimal"/>
      <w:lvlText w:val="%1.%2.%3.%4.%5.%6."/>
      <w:lvlJc w:val="left"/>
      <w:pPr>
        <w:ind w:left="1955" w:hanging="1080"/>
      </w:pPr>
      <w:rPr>
        <w:rFonts w:hint="default"/>
      </w:rPr>
    </w:lvl>
    <w:lvl w:ilvl="6">
      <w:start w:val="1"/>
      <w:numFmt w:val="decimal"/>
      <w:lvlText w:val="%1.%2.%3.%4.%5.%6.%7."/>
      <w:lvlJc w:val="left"/>
      <w:pPr>
        <w:ind w:left="2490" w:hanging="1440"/>
      </w:pPr>
      <w:rPr>
        <w:rFonts w:hint="default"/>
      </w:rPr>
    </w:lvl>
    <w:lvl w:ilvl="7">
      <w:start w:val="1"/>
      <w:numFmt w:val="decimal"/>
      <w:lvlText w:val="%1.%2.%3.%4.%5.%6.%7.%8."/>
      <w:lvlJc w:val="left"/>
      <w:pPr>
        <w:ind w:left="2665" w:hanging="1440"/>
      </w:pPr>
      <w:rPr>
        <w:rFonts w:hint="default"/>
      </w:rPr>
    </w:lvl>
    <w:lvl w:ilvl="8">
      <w:start w:val="1"/>
      <w:numFmt w:val="decimal"/>
      <w:lvlText w:val="%1.%2.%3.%4.%5.%6.%7.%8.%9."/>
      <w:lvlJc w:val="left"/>
      <w:pPr>
        <w:ind w:left="3200" w:hanging="1800"/>
      </w:pPr>
      <w:rPr>
        <w:rFonts w:hint="default"/>
      </w:rPr>
    </w:lvl>
  </w:abstractNum>
  <w:abstractNum w:abstractNumId="14">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15">
    <w:nsid w:val="4A8B039B"/>
    <w:multiLevelType w:val="multilevel"/>
    <w:tmpl w:val="115C32F2"/>
    <w:lvl w:ilvl="0">
      <w:start w:val="2"/>
      <w:numFmt w:val="decimal"/>
      <w:lvlText w:val="%1."/>
      <w:lvlJc w:val="left"/>
      <w:pPr>
        <w:ind w:left="720" w:hanging="720"/>
      </w:pPr>
      <w:rPr>
        <w:rFonts w:cs="Times New Roman"/>
      </w:rPr>
    </w:lvl>
    <w:lvl w:ilvl="1">
      <w:start w:val="3"/>
      <w:numFmt w:val="decimal"/>
      <w:lvlText w:val="%1.%2."/>
      <w:lvlJc w:val="left"/>
      <w:pPr>
        <w:ind w:left="957" w:hanging="720"/>
      </w:pPr>
      <w:rPr>
        <w:rFonts w:cs="Times New Roman"/>
      </w:rPr>
    </w:lvl>
    <w:lvl w:ilvl="2">
      <w:start w:val="1"/>
      <w:numFmt w:val="decimal"/>
      <w:lvlText w:val="%1.%2.%3."/>
      <w:lvlJc w:val="left"/>
      <w:pPr>
        <w:ind w:left="1194" w:hanging="720"/>
      </w:pPr>
      <w:rPr>
        <w:rFonts w:cs="Times New Roman"/>
      </w:rPr>
    </w:lvl>
    <w:lvl w:ilvl="3">
      <w:start w:val="7"/>
      <w:numFmt w:val="decimal"/>
      <w:lvlText w:val="%1.%2.%3.%4."/>
      <w:lvlJc w:val="left"/>
      <w:pPr>
        <w:ind w:left="1431" w:hanging="720"/>
      </w:pPr>
      <w:rPr>
        <w:rFonts w:cs="Times New Roman"/>
      </w:rPr>
    </w:lvl>
    <w:lvl w:ilvl="4">
      <w:start w:val="1"/>
      <w:numFmt w:val="decimal"/>
      <w:lvlText w:val="%1.%2.%3.%4.%5."/>
      <w:lvlJc w:val="left"/>
      <w:pPr>
        <w:ind w:left="2028" w:hanging="1080"/>
      </w:pPr>
      <w:rPr>
        <w:rFonts w:cs="Times New Roman"/>
      </w:rPr>
    </w:lvl>
    <w:lvl w:ilvl="5">
      <w:start w:val="1"/>
      <w:numFmt w:val="decimal"/>
      <w:lvlText w:val="%1.%2.%3.%4.%5.%6."/>
      <w:lvlJc w:val="left"/>
      <w:pPr>
        <w:ind w:left="2265" w:hanging="1080"/>
      </w:pPr>
      <w:rPr>
        <w:rFonts w:cs="Times New Roman"/>
      </w:rPr>
    </w:lvl>
    <w:lvl w:ilvl="6">
      <w:start w:val="1"/>
      <w:numFmt w:val="decimal"/>
      <w:lvlText w:val="%1.%2.%3.%4.%5.%6.%7."/>
      <w:lvlJc w:val="left"/>
      <w:pPr>
        <w:ind w:left="2862" w:hanging="1440"/>
      </w:pPr>
      <w:rPr>
        <w:rFonts w:cs="Times New Roman"/>
      </w:rPr>
    </w:lvl>
    <w:lvl w:ilvl="7">
      <w:start w:val="1"/>
      <w:numFmt w:val="decimal"/>
      <w:lvlText w:val="%1.%2.%3.%4.%5.%6.%7.%8."/>
      <w:lvlJc w:val="left"/>
      <w:pPr>
        <w:ind w:left="3099" w:hanging="1440"/>
      </w:pPr>
      <w:rPr>
        <w:rFonts w:cs="Times New Roman"/>
      </w:rPr>
    </w:lvl>
    <w:lvl w:ilvl="8">
      <w:start w:val="1"/>
      <w:numFmt w:val="decimal"/>
      <w:lvlText w:val="%1.%2.%3.%4.%5.%6.%7.%8.%9."/>
      <w:lvlJc w:val="left"/>
      <w:pPr>
        <w:ind w:left="3696" w:hanging="1800"/>
      </w:pPr>
      <w:rPr>
        <w:rFonts w:cs="Times New Roman"/>
      </w:rPr>
    </w:lvl>
  </w:abstractNum>
  <w:abstractNum w:abstractNumId="16">
    <w:nsid w:val="4F65195B"/>
    <w:multiLevelType w:val="multilevel"/>
    <w:tmpl w:val="16A8B17E"/>
    <w:lvl w:ilvl="0">
      <w:start w:val="1"/>
      <w:numFmt w:val="decimal"/>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7">
    <w:nsid w:val="509C27C4"/>
    <w:multiLevelType w:val="hybridMultilevel"/>
    <w:tmpl w:val="65E46E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60125E21"/>
    <w:multiLevelType w:val="multilevel"/>
    <w:tmpl w:val="D2C2D1E2"/>
    <w:lvl w:ilvl="0">
      <w:start w:val="2"/>
      <w:numFmt w:val="decimal"/>
      <w:lvlText w:val="%1"/>
      <w:lvlJc w:val="left"/>
      <w:pPr>
        <w:ind w:left="600" w:hanging="600"/>
      </w:pPr>
      <w:rPr>
        <w:rFonts w:hint="default"/>
      </w:rPr>
    </w:lvl>
    <w:lvl w:ilvl="1">
      <w:start w:val="12"/>
      <w:numFmt w:val="decimal"/>
      <w:lvlText w:val="%1.%2"/>
      <w:lvlJc w:val="left"/>
      <w:pPr>
        <w:ind w:left="1266" w:hanging="600"/>
      </w:pPr>
      <w:rPr>
        <w:rFonts w:hint="default"/>
      </w:rPr>
    </w:lvl>
    <w:lvl w:ilvl="2">
      <w:start w:val="3"/>
      <w:numFmt w:val="decimal"/>
      <w:lvlText w:val="%1.%2.%3"/>
      <w:lvlJc w:val="left"/>
      <w:pPr>
        <w:ind w:left="2052" w:hanging="720"/>
      </w:pPr>
      <w:rPr>
        <w:rFonts w:hint="default"/>
      </w:rPr>
    </w:lvl>
    <w:lvl w:ilvl="3">
      <w:start w:val="1"/>
      <w:numFmt w:val="decimal"/>
      <w:lvlText w:val="%1.%2.%3.%4"/>
      <w:lvlJc w:val="left"/>
      <w:pPr>
        <w:ind w:left="2718" w:hanging="720"/>
      </w:pPr>
      <w:rPr>
        <w:rFonts w:hint="default"/>
      </w:rPr>
    </w:lvl>
    <w:lvl w:ilvl="4">
      <w:start w:val="1"/>
      <w:numFmt w:val="decimal"/>
      <w:lvlText w:val="%1.%2.%3.%4.%5"/>
      <w:lvlJc w:val="left"/>
      <w:pPr>
        <w:ind w:left="3744" w:hanging="1080"/>
      </w:pPr>
      <w:rPr>
        <w:rFonts w:hint="default"/>
      </w:rPr>
    </w:lvl>
    <w:lvl w:ilvl="5">
      <w:start w:val="1"/>
      <w:numFmt w:val="decimal"/>
      <w:lvlText w:val="%1.%2.%3.%4.%5.%6"/>
      <w:lvlJc w:val="left"/>
      <w:pPr>
        <w:ind w:left="4410" w:hanging="1080"/>
      </w:pPr>
      <w:rPr>
        <w:rFonts w:hint="default"/>
      </w:rPr>
    </w:lvl>
    <w:lvl w:ilvl="6">
      <w:start w:val="1"/>
      <w:numFmt w:val="decimal"/>
      <w:lvlText w:val="%1.%2.%3.%4.%5.%6.%7"/>
      <w:lvlJc w:val="left"/>
      <w:pPr>
        <w:ind w:left="5436" w:hanging="1440"/>
      </w:pPr>
      <w:rPr>
        <w:rFonts w:hint="default"/>
      </w:rPr>
    </w:lvl>
    <w:lvl w:ilvl="7">
      <w:start w:val="1"/>
      <w:numFmt w:val="decimal"/>
      <w:lvlText w:val="%1.%2.%3.%4.%5.%6.%7.%8"/>
      <w:lvlJc w:val="left"/>
      <w:pPr>
        <w:ind w:left="6102" w:hanging="1440"/>
      </w:pPr>
      <w:rPr>
        <w:rFonts w:hint="default"/>
      </w:rPr>
    </w:lvl>
    <w:lvl w:ilvl="8">
      <w:start w:val="1"/>
      <w:numFmt w:val="decimal"/>
      <w:lvlText w:val="%1.%2.%3.%4.%5.%6.%7.%8.%9"/>
      <w:lvlJc w:val="left"/>
      <w:pPr>
        <w:ind w:left="7128" w:hanging="1800"/>
      </w:pPr>
      <w:rPr>
        <w:rFonts w:hint="default"/>
      </w:rPr>
    </w:lvl>
  </w:abstractNum>
  <w:abstractNum w:abstractNumId="19">
    <w:nsid w:val="60A861C9"/>
    <w:multiLevelType w:val="multilevel"/>
    <w:tmpl w:val="8EF252D4"/>
    <w:lvl w:ilvl="0">
      <w:start w:val="1"/>
      <w:numFmt w:val="decimal"/>
      <w:lvlText w:val="%1."/>
      <w:lvlJc w:val="left"/>
      <w:pPr>
        <w:ind w:left="495" w:hanging="495"/>
      </w:pPr>
      <w:rPr>
        <w:rFonts w:ascii="Calibri" w:hAnsi="Calibri" w:hint="default"/>
        <w:b w:val="0"/>
        <w:sz w:val="22"/>
      </w:rPr>
    </w:lvl>
    <w:lvl w:ilvl="1">
      <w:start w:val="3"/>
      <w:numFmt w:val="decimal"/>
      <w:lvlText w:val="%1.%2."/>
      <w:lvlJc w:val="left"/>
      <w:pPr>
        <w:ind w:left="847" w:hanging="495"/>
      </w:pPr>
      <w:rPr>
        <w:rFonts w:ascii="Calibri" w:hAnsi="Calibri" w:hint="default"/>
        <w:b w:val="0"/>
        <w:sz w:val="22"/>
      </w:rPr>
    </w:lvl>
    <w:lvl w:ilvl="2">
      <w:start w:val="5"/>
      <w:numFmt w:val="decimal"/>
      <w:lvlText w:val="%1.%2.%3."/>
      <w:lvlJc w:val="left"/>
      <w:pPr>
        <w:ind w:left="3414" w:hanging="720"/>
      </w:pPr>
      <w:rPr>
        <w:rFonts w:ascii="Times New Roman" w:hAnsi="Times New Roman" w:cs="Times New Roman" w:hint="default"/>
        <w:b w:val="0"/>
        <w:sz w:val="24"/>
        <w:szCs w:val="24"/>
      </w:rPr>
    </w:lvl>
    <w:lvl w:ilvl="3">
      <w:start w:val="1"/>
      <w:numFmt w:val="decimal"/>
      <w:lvlText w:val="%1.%2.%3.%4."/>
      <w:lvlJc w:val="left"/>
      <w:pPr>
        <w:ind w:left="1776" w:hanging="720"/>
      </w:pPr>
      <w:rPr>
        <w:rFonts w:ascii="Times New Roman" w:hAnsi="Times New Roman" w:cs="Times New Roman" w:hint="default"/>
        <w:b w:val="0"/>
        <w:sz w:val="24"/>
        <w:szCs w:val="24"/>
      </w:rPr>
    </w:lvl>
    <w:lvl w:ilvl="4">
      <w:start w:val="1"/>
      <w:numFmt w:val="decimal"/>
      <w:lvlText w:val="%1.%2.%3.%4.%5."/>
      <w:lvlJc w:val="left"/>
      <w:pPr>
        <w:ind w:left="2488" w:hanging="1080"/>
      </w:pPr>
      <w:rPr>
        <w:rFonts w:ascii="Times New Roman" w:hAnsi="Times New Roman" w:cs="Times New Roman" w:hint="default"/>
        <w:b w:val="0"/>
        <w:sz w:val="24"/>
        <w:szCs w:val="24"/>
      </w:rPr>
    </w:lvl>
    <w:lvl w:ilvl="5">
      <w:start w:val="1"/>
      <w:numFmt w:val="decimal"/>
      <w:lvlText w:val="%1.%2.%3.%4.%5.%6."/>
      <w:lvlJc w:val="left"/>
      <w:pPr>
        <w:ind w:left="2840" w:hanging="1080"/>
      </w:pPr>
      <w:rPr>
        <w:rFonts w:ascii="Calibri" w:hAnsi="Calibri" w:hint="default"/>
        <w:b w:val="0"/>
        <w:sz w:val="22"/>
      </w:rPr>
    </w:lvl>
    <w:lvl w:ilvl="6">
      <w:start w:val="1"/>
      <w:numFmt w:val="decimal"/>
      <w:lvlText w:val="%1.%2.%3.%4.%5.%6.%7."/>
      <w:lvlJc w:val="left"/>
      <w:pPr>
        <w:ind w:left="3552" w:hanging="1440"/>
      </w:pPr>
      <w:rPr>
        <w:rFonts w:ascii="Calibri" w:hAnsi="Calibri" w:hint="default"/>
        <w:b w:val="0"/>
        <w:sz w:val="22"/>
      </w:rPr>
    </w:lvl>
    <w:lvl w:ilvl="7">
      <w:start w:val="1"/>
      <w:numFmt w:val="decimal"/>
      <w:lvlText w:val="%1.%2.%3.%4.%5.%6.%7.%8."/>
      <w:lvlJc w:val="left"/>
      <w:pPr>
        <w:ind w:left="3904" w:hanging="1440"/>
      </w:pPr>
      <w:rPr>
        <w:rFonts w:ascii="Calibri" w:hAnsi="Calibri" w:hint="default"/>
        <w:b w:val="0"/>
        <w:sz w:val="22"/>
      </w:rPr>
    </w:lvl>
    <w:lvl w:ilvl="8">
      <w:start w:val="1"/>
      <w:numFmt w:val="decimal"/>
      <w:lvlText w:val="%1.%2.%3.%4.%5.%6.%7.%8.%9."/>
      <w:lvlJc w:val="left"/>
      <w:pPr>
        <w:ind w:left="4616" w:hanging="1800"/>
      </w:pPr>
      <w:rPr>
        <w:rFonts w:ascii="Calibri" w:hAnsi="Calibri" w:hint="default"/>
        <w:b w:val="0"/>
        <w:sz w:val="22"/>
      </w:rPr>
    </w:lvl>
  </w:abstractNum>
  <w:abstractNum w:abstractNumId="20">
    <w:nsid w:val="613F7CEF"/>
    <w:multiLevelType w:val="hybridMultilevel"/>
    <w:tmpl w:val="FC1A1236"/>
    <w:lvl w:ilvl="0" w:tplc="A2C4D736">
      <w:start w:val="1"/>
      <w:numFmt w:val="none"/>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1">
    <w:nsid w:val="62C44283"/>
    <w:multiLevelType w:val="multilevel"/>
    <w:tmpl w:val="8D4C412E"/>
    <w:lvl w:ilvl="0">
      <w:start w:val="1"/>
      <w:numFmt w:val="russianUpper"/>
      <w:suff w:val="space"/>
      <w:lvlText w:val="Приложение %1"/>
      <w:lvlJc w:val="left"/>
      <w:pPr>
        <w:ind w:left="6521" w:firstLine="0"/>
      </w:pPr>
    </w:lvl>
    <w:lvl w:ilvl="1">
      <w:start w:val="1"/>
      <w:numFmt w:val="decimal"/>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cs="Times New Roman" w:hint="default"/>
        <w:b/>
        <w:i w:val="0"/>
        <w:color w:val="auto"/>
        <w:sz w:val="26"/>
      </w:rPr>
    </w:lvl>
    <w:lvl w:ilvl="3">
      <w:start w:val="1"/>
      <w:numFmt w:val="decimal"/>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22">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23">
    <w:nsid w:val="6C333213"/>
    <w:multiLevelType w:val="hybridMultilevel"/>
    <w:tmpl w:val="986C13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4"/>
  </w:num>
  <w:num w:numId="2">
    <w:abstractNumId w:val="22"/>
  </w:num>
  <w:num w:numId="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lvlOverride w:ilvl="0">
      <w:startOverride w:val="1"/>
    </w:lvlOverride>
    <w:lvlOverride w:ilvl="1"/>
    <w:lvlOverride w:ilvl="2"/>
    <w:lvlOverride w:ilvl="3"/>
    <w:lvlOverride w:ilvl="4"/>
    <w:lvlOverride w:ilvl="5"/>
    <w:lvlOverride w:ilvl="6"/>
    <w:lvlOverride w:ilvl="7"/>
    <w:lvlOverride w:ilvl="8"/>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lvlOverride w:ilvl="0">
      <w:startOverride w:val="1"/>
    </w:lvlOverride>
    <w:lvlOverride w:ilvl="1"/>
    <w:lvlOverride w:ilvl="2"/>
    <w:lvlOverride w:ilvl="3"/>
    <w:lvlOverride w:ilvl="4"/>
    <w:lvlOverride w:ilvl="5"/>
    <w:lvlOverride w:ilvl="6"/>
    <w:lvlOverride w:ilvl="7"/>
    <w:lvlOverride w:ilvl="8"/>
  </w:num>
  <w:num w:numId="8">
    <w:abstractNumId w:val="11"/>
    <w:lvlOverride w:ilvl="0">
      <w:startOverride w:val="1"/>
    </w:lvlOverride>
  </w:num>
  <w:num w:numId="9">
    <w:abstractNumId w:val="12"/>
  </w:num>
  <w:num w:numId="10">
    <w:abstractNumId w:val="13"/>
  </w:num>
  <w:num w:numId="11">
    <w:abstractNumId w:val="18"/>
  </w:num>
  <w:num w:numId="12">
    <w:abstractNumId w:val="12"/>
  </w:num>
  <w:num w:numId="13">
    <w:abstractNumId w:val="15"/>
    <w:lvlOverride w:ilvl="0">
      <w:startOverride w:val="2"/>
    </w:lvlOverride>
    <w:lvlOverride w:ilvl="1">
      <w:startOverride w:val="3"/>
    </w:lvlOverride>
    <w:lvlOverride w:ilvl="2">
      <w:startOverride w:val="1"/>
    </w:lvlOverride>
    <w:lvlOverride w:ilvl="3">
      <w:startOverride w:val="7"/>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lvlOverride w:ilvl="0">
      <w:startOverride w:val="1"/>
    </w:lvlOverride>
    <w:lvlOverride w:ilvl="1">
      <w:startOverride w:val="3"/>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num>
  <w:num w:numId="17">
    <w:abstractNumId w:val="11"/>
  </w:num>
  <w:num w:numId="18">
    <w:abstractNumId w:val="23"/>
  </w:num>
  <w:num w:numId="19">
    <w:abstractNumId w:val="12"/>
  </w:num>
  <w:num w:numId="20">
    <w:abstractNumId w:val="12"/>
  </w:num>
  <w:num w:numId="21">
    <w:abstractNumId w:val="12"/>
  </w:num>
  <w:num w:numId="22">
    <w:abstractNumId w:val="12"/>
  </w:num>
  <w:num w:numId="23">
    <w:abstractNumId w:val="12"/>
  </w:num>
  <w:num w:numId="24">
    <w:abstractNumId w:val="9"/>
  </w:num>
  <w:num w:numId="25">
    <w:abstractNumId w:val="7"/>
  </w:num>
  <w:num w:numId="26">
    <w:abstractNumId w:val="6"/>
  </w:num>
  <w:num w:numId="27">
    <w:abstractNumId w:val="5"/>
  </w:num>
  <w:num w:numId="28">
    <w:abstractNumId w:val="4"/>
  </w:num>
  <w:num w:numId="29">
    <w:abstractNumId w:val="8"/>
  </w:num>
  <w:num w:numId="30">
    <w:abstractNumId w:val="3"/>
  </w:num>
  <w:num w:numId="31">
    <w:abstractNumId w:val="2"/>
  </w:num>
  <w:num w:numId="32">
    <w:abstractNumId w:val="1"/>
  </w:num>
  <w:num w:numId="33">
    <w:abstractNumId w:val="0"/>
  </w:num>
  <w:num w:numId="34">
    <w:abstractNumId w:val="17"/>
  </w:num>
  <w:num w:numId="35">
    <w:abstractNumId w:val="10"/>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Ксения Гливко">
    <w15:presenceInfo w15:providerId="Windows Live" w15:userId="9e7e01d234bfd9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DA3"/>
    <w:rsid w:val="0000190C"/>
    <w:rsid w:val="00004612"/>
    <w:rsid w:val="000063BA"/>
    <w:rsid w:val="00006BF7"/>
    <w:rsid w:val="00010E9F"/>
    <w:rsid w:val="00011358"/>
    <w:rsid w:val="00011785"/>
    <w:rsid w:val="00011B38"/>
    <w:rsid w:val="000144AC"/>
    <w:rsid w:val="00014F5D"/>
    <w:rsid w:val="0002132A"/>
    <w:rsid w:val="00021AB0"/>
    <w:rsid w:val="000239E9"/>
    <w:rsid w:val="000263C7"/>
    <w:rsid w:val="00034DA8"/>
    <w:rsid w:val="00037F6D"/>
    <w:rsid w:val="00042EBE"/>
    <w:rsid w:val="000434CC"/>
    <w:rsid w:val="00047B2A"/>
    <w:rsid w:val="0005089F"/>
    <w:rsid w:val="00052F55"/>
    <w:rsid w:val="000576BE"/>
    <w:rsid w:val="00066B42"/>
    <w:rsid w:val="00066B98"/>
    <w:rsid w:val="00070DB8"/>
    <w:rsid w:val="000727D9"/>
    <w:rsid w:val="000812D4"/>
    <w:rsid w:val="00085392"/>
    <w:rsid w:val="00086B28"/>
    <w:rsid w:val="000876F1"/>
    <w:rsid w:val="0009010E"/>
    <w:rsid w:val="0009490B"/>
    <w:rsid w:val="000A0E0C"/>
    <w:rsid w:val="000A16F5"/>
    <w:rsid w:val="000B029A"/>
    <w:rsid w:val="000C06D6"/>
    <w:rsid w:val="000C42A1"/>
    <w:rsid w:val="000C725E"/>
    <w:rsid w:val="000D0351"/>
    <w:rsid w:val="000D1137"/>
    <w:rsid w:val="000D38EB"/>
    <w:rsid w:val="000D3BD8"/>
    <w:rsid w:val="000D62F7"/>
    <w:rsid w:val="000E06DA"/>
    <w:rsid w:val="000F0A61"/>
    <w:rsid w:val="000F613A"/>
    <w:rsid w:val="000F6752"/>
    <w:rsid w:val="00100EF5"/>
    <w:rsid w:val="00102579"/>
    <w:rsid w:val="00110CAA"/>
    <w:rsid w:val="00110F20"/>
    <w:rsid w:val="001148A4"/>
    <w:rsid w:val="00122B53"/>
    <w:rsid w:val="00123F82"/>
    <w:rsid w:val="001301B6"/>
    <w:rsid w:val="00130FAB"/>
    <w:rsid w:val="001339D3"/>
    <w:rsid w:val="001350D6"/>
    <w:rsid w:val="001366E8"/>
    <w:rsid w:val="0013770A"/>
    <w:rsid w:val="00142D24"/>
    <w:rsid w:val="00144178"/>
    <w:rsid w:val="00145B37"/>
    <w:rsid w:val="00147CE4"/>
    <w:rsid w:val="00151A5A"/>
    <w:rsid w:val="00151CDE"/>
    <w:rsid w:val="00152E68"/>
    <w:rsid w:val="00154557"/>
    <w:rsid w:val="00154C19"/>
    <w:rsid w:val="00155927"/>
    <w:rsid w:val="00155ED2"/>
    <w:rsid w:val="001655CF"/>
    <w:rsid w:val="00167943"/>
    <w:rsid w:val="00173126"/>
    <w:rsid w:val="001801D4"/>
    <w:rsid w:val="0018195D"/>
    <w:rsid w:val="00182E31"/>
    <w:rsid w:val="00183E06"/>
    <w:rsid w:val="00184669"/>
    <w:rsid w:val="001854D0"/>
    <w:rsid w:val="00185F91"/>
    <w:rsid w:val="00187EDE"/>
    <w:rsid w:val="001909F9"/>
    <w:rsid w:val="00193B1B"/>
    <w:rsid w:val="00195186"/>
    <w:rsid w:val="00196BC1"/>
    <w:rsid w:val="001978BA"/>
    <w:rsid w:val="001A02A7"/>
    <w:rsid w:val="001A0D12"/>
    <w:rsid w:val="001A1C2A"/>
    <w:rsid w:val="001A2288"/>
    <w:rsid w:val="001A465A"/>
    <w:rsid w:val="001A4AD9"/>
    <w:rsid w:val="001A4FFE"/>
    <w:rsid w:val="001A59BD"/>
    <w:rsid w:val="001A69CB"/>
    <w:rsid w:val="001A7599"/>
    <w:rsid w:val="001B076E"/>
    <w:rsid w:val="001B27DF"/>
    <w:rsid w:val="001B43EA"/>
    <w:rsid w:val="001B55C0"/>
    <w:rsid w:val="001C1C63"/>
    <w:rsid w:val="001C4E4A"/>
    <w:rsid w:val="001C7CEB"/>
    <w:rsid w:val="001D4F02"/>
    <w:rsid w:val="001D7494"/>
    <w:rsid w:val="001D7582"/>
    <w:rsid w:val="001E0AAC"/>
    <w:rsid w:val="001F001A"/>
    <w:rsid w:val="001F0217"/>
    <w:rsid w:val="001F2CC2"/>
    <w:rsid w:val="001F625B"/>
    <w:rsid w:val="001F6863"/>
    <w:rsid w:val="00207204"/>
    <w:rsid w:val="00210853"/>
    <w:rsid w:val="00211564"/>
    <w:rsid w:val="00211AC5"/>
    <w:rsid w:val="0021229A"/>
    <w:rsid w:val="00213F32"/>
    <w:rsid w:val="00214FCE"/>
    <w:rsid w:val="0021667B"/>
    <w:rsid w:val="00221788"/>
    <w:rsid w:val="00222E9C"/>
    <w:rsid w:val="002231E5"/>
    <w:rsid w:val="002318CC"/>
    <w:rsid w:val="002362D2"/>
    <w:rsid w:val="00237087"/>
    <w:rsid w:val="002372A0"/>
    <w:rsid w:val="002441F6"/>
    <w:rsid w:val="0024606D"/>
    <w:rsid w:val="0024733C"/>
    <w:rsid w:val="00247509"/>
    <w:rsid w:val="00252A97"/>
    <w:rsid w:val="002548E8"/>
    <w:rsid w:val="00261C59"/>
    <w:rsid w:val="00263D19"/>
    <w:rsid w:val="00265664"/>
    <w:rsid w:val="00267DC3"/>
    <w:rsid w:val="002726E5"/>
    <w:rsid w:val="0027375E"/>
    <w:rsid w:val="00273A3C"/>
    <w:rsid w:val="00277694"/>
    <w:rsid w:val="00277813"/>
    <w:rsid w:val="002807E8"/>
    <w:rsid w:val="00280909"/>
    <w:rsid w:val="0028283A"/>
    <w:rsid w:val="00285E82"/>
    <w:rsid w:val="0029093A"/>
    <w:rsid w:val="00290953"/>
    <w:rsid w:val="00291C08"/>
    <w:rsid w:val="002962E3"/>
    <w:rsid w:val="002972D5"/>
    <w:rsid w:val="00297542"/>
    <w:rsid w:val="002A3B42"/>
    <w:rsid w:val="002A6447"/>
    <w:rsid w:val="002A7187"/>
    <w:rsid w:val="002B3A12"/>
    <w:rsid w:val="002B6E80"/>
    <w:rsid w:val="002C0575"/>
    <w:rsid w:val="002C061F"/>
    <w:rsid w:val="002C316A"/>
    <w:rsid w:val="002C4F6F"/>
    <w:rsid w:val="002C6B8A"/>
    <w:rsid w:val="002D1F1E"/>
    <w:rsid w:val="002D28AC"/>
    <w:rsid w:val="002D35CD"/>
    <w:rsid w:val="002D46FE"/>
    <w:rsid w:val="002D5E82"/>
    <w:rsid w:val="002D61E6"/>
    <w:rsid w:val="002D6391"/>
    <w:rsid w:val="002E06C4"/>
    <w:rsid w:val="002E09F2"/>
    <w:rsid w:val="002E1761"/>
    <w:rsid w:val="002E30DE"/>
    <w:rsid w:val="002E5D40"/>
    <w:rsid w:val="002E60CA"/>
    <w:rsid w:val="002F343A"/>
    <w:rsid w:val="002F5B19"/>
    <w:rsid w:val="00300CD8"/>
    <w:rsid w:val="00303009"/>
    <w:rsid w:val="00303A45"/>
    <w:rsid w:val="003052FD"/>
    <w:rsid w:val="0030671B"/>
    <w:rsid w:val="003079B3"/>
    <w:rsid w:val="00310162"/>
    <w:rsid w:val="003108F8"/>
    <w:rsid w:val="00311D38"/>
    <w:rsid w:val="003163F5"/>
    <w:rsid w:val="00325068"/>
    <w:rsid w:val="003253E5"/>
    <w:rsid w:val="00326DC8"/>
    <w:rsid w:val="00340FD1"/>
    <w:rsid w:val="003424D1"/>
    <w:rsid w:val="00342A62"/>
    <w:rsid w:val="0034474A"/>
    <w:rsid w:val="00353809"/>
    <w:rsid w:val="00355EBB"/>
    <w:rsid w:val="00362FE2"/>
    <w:rsid w:val="00363151"/>
    <w:rsid w:val="003633B9"/>
    <w:rsid w:val="00363730"/>
    <w:rsid w:val="00364B91"/>
    <w:rsid w:val="00365A26"/>
    <w:rsid w:val="00367BBA"/>
    <w:rsid w:val="00372448"/>
    <w:rsid w:val="003904C6"/>
    <w:rsid w:val="00396488"/>
    <w:rsid w:val="00396508"/>
    <w:rsid w:val="003969C3"/>
    <w:rsid w:val="00396C44"/>
    <w:rsid w:val="003974F6"/>
    <w:rsid w:val="003A1AFD"/>
    <w:rsid w:val="003A1C89"/>
    <w:rsid w:val="003A38D5"/>
    <w:rsid w:val="003A46E6"/>
    <w:rsid w:val="003A4BD5"/>
    <w:rsid w:val="003A5F12"/>
    <w:rsid w:val="003A7703"/>
    <w:rsid w:val="003B19C2"/>
    <w:rsid w:val="003B4446"/>
    <w:rsid w:val="003B66EC"/>
    <w:rsid w:val="003B76CB"/>
    <w:rsid w:val="003C0471"/>
    <w:rsid w:val="003C0487"/>
    <w:rsid w:val="003C7409"/>
    <w:rsid w:val="003D0423"/>
    <w:rsid w:val="003D0B17"/>
    <w:rsid w:val="003D1096"/>
    <w:rsid w:val="003D1568"/>
    <w:rsid w:val="003D50BC"/>
    <w:rsid w:val="003E0946"/>
    <w:rsid w:val="003E1D69"/>
    <w:rsid w:val="003E4397"/>
    <w:rsid w:val="003E4F47"/>
    <w:rsid w:val="003E56E6"/>
    <w:rsid w:val="003F08DF"/>
    <w:rsid w:val="003F2443"/>
    <w:rsid w:val="003F2708"/>
    <w:rsid w:val="003F6A2F"/>
    <w:rsid w:val="00403D3F"/>
    <w:rsid w:val="00404284"/>
    <w:rsid w:val="00404FFB"/>
    <w:rsid w:val="00406C95"/>
    <w:rsid w:val="00411822"/>
    <w:rsid w:val="0041277A"/>
    <w:rsid w:val="00417AD4"/>
    <w:rsid w:val="00420CED"/>
    <w:rsid w:val="0042567F"/>
    <w:rsid w:val="00426260"/>
    <w:rsid w:val="00426A57"/>
    <w:rsid w:val="00427926"/>
    <w:rsid w:val="0043002F"/>
    <w:rsid w:val="004324AC"/>
    <w:rsid w:val="004332DA"/>
    <w:rsid w:val="004342E4"/>
    <w:rsid w:val="00436169"/>
    <w:rsid w:val="00441611"/>
    <w:rsid w:val="00443942"/>
    <w:rsid w:val="0044621D"/>
    <w:rsid w:val="0044733C"/>
    <w:rsid w:val="004475F5"/>
    <w:rsid w:val="004518F7"/>
    <w:rsid w:val="004534B0"/>
    <w:rsid w:val="0045661D"/>
    <w:rsid w:val="00461F66"/>
    <w:rsid w:val="0046465F"/>
    <w:rsid w:val="004649FD"/>
    <w:rsid w:val="00465064"/>
    <w:rsid w:val="00465903"/>
    <w:rsid w:val="00467FBE"/>
    <w:rsid w:val="00470DD1"/>
    <w:rsid w:val="00471076"/>
    <w:rsid w:val="0047295F"/>
    <w:rsid w:val="00474179"/>
    <w:rsid w:val="00475CF5"/>
    <w:rsid w:val="0047605D"/>
    <w:rsid w:val="004769FB"/>
    <w:rsid w:val="004773E5"/>
    <w:rsid w:val="00481648"/>
    <w:rsid w:val="00483C2E"/>
    <w:rsid w:val="00487B73"/>
    <w:rsid w:val="00491E05"/>
    <w:rsid w:val="0049516A"/>
    <w:rsid w:val="00497BDD"/>
    <w:rsid w:val="004A14E5"/>
    <w:rsid w:val="004A2BE0"/>
    <w:rsid w:val="004A34F0"/>
    <w:rsid w:val="004A3D1B"/>
    <w:rsid w:val="004A65E8"/>
    <w:rsid w:val="004B08E5"/>
    <w:rsid w:val="004B2AD7"/>
    <w:rsid w:val="004B2E81"/>
    <w:rsid w:val="004B49F9"/>
    <w:rsid w:val="004B6571"/>
    <w:rsid w:val="004C141F"/>
    <w:rsid w:val="004C1B05"/>
    <w:rsid w:val="004C321F"/>
    <w:rsid w:val="004C4173"/>
    <w:rsid w:val="004C5B5D"/>
    <w:rsid w:val="004D0F11"/>
    <w:rsid w:val="004D4716"/>
    <w:rsid w:val="004D56AC"/>
    <w:rsid w:val="004D5DA3"/>
    <w:rsid w:val="004D70BF"/>
    <w:rsid w:val="004E6EA4"/>
    <w:rsid w:val="004F51C2"/>
    <w:rsid w:val="004F6050"/>
    <w:rsid w:val="004F6694"/>
    <w:rsid w:val="00501460"/>
    <w:rsid w:val="00502B5B"/>
    <w:rsid w:val="00506D9B"/>
    <w:rsid w:val="005079F1"/>
    <w:rsid w:val="00511D86"/>
    <w:rsid w:val="00512068"/>
    <w:rsid w:val="0053013A"/>
    <w:rsid w:val="00530A1B"/>
    <w:rsid w:val="00536EE8"/>
    <w:rsid w:val="00537F02"/>
    <w:rsid w:val="005424EE"/>
    <w:rsid w:val="00543994"/>
    <w:rsid w:val="00544BAB"/>
    <w:rsid w:val="0054589D"/>
    <w:rsid w:val="00547C5B"/>
    <w:rsid w:val="00547EEA"/>
    <w:rsid w:val="00550145"/>
    <w:rsid w:val="00550390"/>
    <w:rsid w:val="00554213"/>
    <w:rsid w:val="005551D1"/>
    <w:rsid w:val="00555B56"/>
    <w:rsid w:val="00556E92"/>
    <w:rsid w:val="005572F9"/>
    <w:rsid w:val="00557B9B"/>
    <w:rsid w:val="00561060"/>
    <w:rsid w:val="00561997"/>
    <w:rsid w:val="005629AA"/>
    <w:rsid w:val="00563289"/>
    <w:rsid w:val="00564C86"/>
    <w:rsid w:val="0056588B"/>
    <w:rsid w:val="00567275"/>
    <w:rsid w:val="00567D9F"/>
    <w:rsid w:val="00572C73"/>
    <w:rsid w:val="00574B0F"/>
    <w:rsid w:val="0058419B"/>
    <w:rsid w:val="005844C7"/>
    <w:rsid w:val="00590296"/>
    <w:rsid w:val="005906E3"/>
    <w:rsid w:val="0059228A"/>
    <w:rsid w:val="00592414"/>
    <w:rsid w:val="005927AF"/>
    <w:rsid w:val="005937C6"/>
    <w:rsid w:val="00596E63"/>
    <w:rsid w:val="00597A61"/>
    <w:rsid w:val="005B007F"/>
    <w:rsid w:val="005B31A4"/>
    <w:rsid w:val="005B5702"/>
    <w:rsid w:val="005B59A6"/>
    <w:rsid w:val="005B6C61"/>
    <w:rsid w:val="005B791A"/>
    <w:rsid w:val="005C0D16"/>
    <w:rsid w:val="005C1254"/>
    <w:rsid w:val="005C4DA6"/>
    <w:rsid w:val="005D1094"/>
    <w:rsid w:val="005D175E"/>
    <w:rsid w:val="005D4358"/>
    <w:rsid w:val="005D58E1"/>
    <w:rsid w:val="005D621C"/>
    <w:rsid w:val="005D7994"/>
    <w:rsid w:val="005E0A47"/>
    <w:rsid w:val="005E12F1"/>
    <w:rsid w:val="005E325C"/>
    <w:rsid w:val="005E4246"/>
    <w:rsid w:val="005E6DB2"/>
    <w:rsid w:val="005F1C00"/>
    <w:rsid w:val="005F2D05"/>
    <w:rsid w:val="005F5993"/>
    <w:rsid w:val="00600A62"/>
    <w:rsid w:val="006021DF"/>
    <w:rsid w:val="006024CD"/>
    <w:rsid w:val="0060763C"/>
    <w:rsid w:val="006104A0"/>
    <w:rsid w:val="006105AF"/>
    <w:rsid w:val="006106A7"/>
    <w:rsid w:val="00610D03"/>
    <w:rsid w:val="006125FC"/>
    <w:rsid w:val="0061265D"/>
    <w:rsid w:val="00613692"/>
    <w:rsid w:val="00614835"/>
    <w:rsid w:val="00614D88"/>
    <w:rsid w:val="00617F7C"/>
    <w:rsid w:val="00621374"/>
    <w:rsid w:val="00622C3F"/>
    <w:rsid w:val="00623016"/>
    <w:rsid w:val="006245DC"/>
    <w:rsid w:val="00625B6B"/>
    <w:rsid w:val="00631BD6"/>
    <w:rsid w:val="00631E10"/>
    <w:rsid w:val="00632EC5"/>
    <w:rsid w:val="00644614"/>
    <w:rsid w:val="006455CB"/>
    <w:rsid w:val="006471AD"/>
    <w:rsid w:val="00650223"/>
    <w:rsid w:val="0065026B"/>
    <w:rsid w:val="00652121"/>
    <w:rsid w:val="0065469A"/>
    <w:rsid w:val="0065598E"/>
    <w:rsid w:val="00666573"/>
    <w:rsid w:val="00670F72"/>
    <w:rsid w:val="00672BE5"/>
    <w:rsid w:val="006821D3"/>
    <w:rsid w:val="00686A44"/>
    <w:rsid w:val="00687094"/>
    <w:rsid w:val="00691317"/>
    <w:rsid w:val="00691EFF"/>
    <w:rsid w:val="00692B6D"/>
    <w:rsid w:val="0069697E"/>
    <w:rsid w:val="00697973"/>
    <w:rsid w:val="006A142B"/>
    <w:rsid w:val="006A43CF"/>
    <w:rsid w:val="006A4EF5"/>
    <w:rsid w:val="006A541D"/>
    <w:rsid w:val="006A76F5"/>
    <w:rsid w:val="006B0D31"/>
    <w:rsid w:val="006B2681"/>
    <w:rsid w:val="006B564F"/>
    <w:rsid w:val="006B6A33"/>
    <w:rsid w:val="006C60AC"/>
    <w:rsid w:val="006C6D40"/>
    <w:rsid w:val="006C793C"/>
    <w:rsid w:val="006D12F9"/>
    <w:rsid w:val="006D1AA8"/>
    <w:rsid w:val="006D5B9C"/>
    <w:rsid w:val="006D6DA5"/>
    <w:rsid w:val="006E164E"/>
    <w:rsid w:val="006E243D"/>
    <w:rsid w:val="006E38DD"/>
    <w:rsid w:val="006E62F5"/>
    <w:rsid w:val="006E66BA"/>
    <w:rsid w:val="006E77A5"/>
    <w:rsid w:val="006F31FF"/>
    <w:rsid w:val="006F33C1"/>
    <w:rsid w:val="006F4186"/>
    <w:rsid w:val="006F4543"/>
    <w:rsid w:val="006F4B93"/>
    <w:rsid w:val="007005C5"/>
    <w:rsid w:val="00702C26"/>
    <w:rsid w:val="00703E90"/>
    <w:rsid w:val="007079FC"/>
    <w:rsid w:val="00710032"/>
    <w:rsid w:val="007106AA"/>
    <w:rsid w:val="007140B6"/>
    <w:rsid w:val="00717CF8"/>
    <w:rsid w:val="00720407"/>
    <w:rsid w:val="00721526"/>
    <w:rsid w:val="00724649"/>
    <w:rsid w:val="00724B4B"/>
    <w:rsid w:val="00726777"/>
    <w:rsid w:val="00727ABE"/>
    <w:rsid w:val="007315E1"/>
    <w:rsid w:val="007324B4"/>
    <w:rsid w:val="00732603"/>
    <w:rsid w:val="0073405B"/>
    <w:rsid w:val="00736972"/>
    <w:rsid w:val="00736C9A"/>
    <w:rsid w:val="00736EE6"/>
    <w:rsid w:val="00737987"/>
    <w:rsid w:val="00742494"/>
    <w:rsid w:val="007434F8"/>
    <w:rsid w:val="007438EB"/>
    <w:rsid w:val="00746724"/>
    <w:rsid w:val="007525B7"/>
    <w:rsid w:val="007533C1"/>
    <w:rsid w:val="00757C46"/>
    <w:rsid w:val="00760696"/>
    <w:rsid w:val="00761516"/>
    <w:rsid w:val="007633CB"/>
    <w:rsid w:val="007643B6"/>
    <w:rsid w:val="007700AD"/>
    <w:rsid w:val="00773037"/>
    <w:rsid w:val="00773594"/>
    <w:rsid w:val="0077498F"/>
    <w:rsid w:val="00775016"/>
    <w:rsid w:val="00776429"/>
    <w:rsid w:val="007778C3"/>
    <w:rsid w:val="0078365D"/>
    <w:rsid w:val="007841A5"/>
    <w:rsid w:val="00784E05"/>
    <w:rsid w:val="007860D2"/>
    <w:rsid w:val="00786342"/>
    <w:rsid w:val="00786A2F"/>
    <w:rsid w:val="007901CD"/>
    <w:rsid w:val="0079643C"/>
    <w:rsid w:val="00796B6B"/>
    <w:rsid w:val="007A2511"/>
    <w:rsid w:val="007A334C"/>
    <w:rsid w:val="007A5FEA"/>
    <w:rsid w:val="007B1C54"/>
    <w:rsid w:val="007B4550"/>
    <w:rsid w:val="007B4896"/>
    <w:rsid w:val="007B64B2"/>
    <w:rsid w:val="007B70D9"/>
    <w:rsid w:val="007C07DD"/>
    <w:rsid w:val="007C3104"/>
    <w:rsid w:val="007C350B"/>
    <w:rsid w:val="007C7290"/>
    <w:rsid w:val="007D1463"/>
    <w:rsid w:val="007D4AE9"/>
    <w:rsid w:val="007E0EC1"/>
    <w:rsid w:val="007E2C43"/>
    <w:rsid w:val="007E40DC"/>
    <w:rsid w:val="007E4A53"/>
    <w:rsid w:val="007E54C1"/>
    <w:rsid w:val="007E6F5A"/>
    <w:rsid w:val="007F1B20"/>
    <w:rsid w:val="007F3648"/>
    <w:rsid w:val="007F7465"/>
    <w:rsid w:val="007F74B2"/>
    <w:rsid w:val="00805A75"/>
    <w:rsid w:val="00806746"/>
    <w:rsid w:val="0081154B"/>
    <w:rsid w:val="00812001"/>
    <w:rsid w:val="00814B58"/>
    <w:rsid w:val="008159B4"/>
    <w:rsid w:val="00815E8F"/>
    <w:rsid w:val="00821533"/>
    <w:rsid w:val="008238D6"/>
    <w:rsid w:val="008306B7"/>
    <w:rsid w:val="00832226"/>
    <w:rsid w:val="00834534"/>
    <w:rsid w:val="008359E2"/>
    <w:rsid w:val="00840551"/>
    <w:rsid w:val="008415BB"/>
    <w:rsid w:val="00842336"/>
    <w:rsid w:val="0084427B"/>
    <w:rsid w:val="008476EE"/>
    <w:rsid w:val="00847745"/>
    <w:rsid w:val="008532C7"/>
    <w:rsid w:val="00853859"/>
    <w:rsid w:val="00855E22"/>
    <w:rsid w:val="00855F08"/>
    <w:rsid w:val="00857AEF"/>
    <w:rsid w:val="0086068C"/>
    <w:rsid w:val="00861F2B"/>
    <w:rsid w:val="00863FED"/>
    <w:rsid w:val="00864001"/>
    <w:rsid w:val="008709ED"/>
    <w:rsid w:val="00871AE0"/>
    <w:rsid w:val="00873B43"/>
    <w:rsid w:val="008776A6"/>
    <w:rsid w:val="00877F27"/>
    <w:rsid w:val="0088381C"/>
    <w:rsid w:val="00884D1F"/>
    <w:rsid w:val="00886D0A"/>
    <w:rsid w:val="0088767E"/>
    <w:rsid w:val="008945E5"/>
    <w:rsid w:val="00895B98"/>
    <w:rsid w:val="00897CE0"/>
    <w:rsid w:val="008A0E85"/>
    <w:rsid w:val="008A21C6"/>
    <w:rsid w:val="008A5DA8"/>
    <w:rsid w:val="008B01CC"/>
    <w:rsid w:val="008B0DBC"/>
    <w:rsid w:val="008B1DF9"/>
    <w:rsid w:val="008B40FC"/>
    <w:rsid w:val="008C1E94"/>
    <w:rsid w:val="008C1F13"/>
    <w:rsid w:val="008C4B59"/>
    <w:rsid w:val="008C5A23"/>
    <w:rsid w:val="008C5DE0"/>
    <w:rsid w:val="008C7973"/>
    <w:rsid w:val="008D2CD6"/>
    <w:rsid w:val="008D3780"/>
    <w:rsid w:val="008D4ADC"/>
    <w:rsid w:val="008D7267"/>
    <w:rsid w:val="008E1061"/>
    <w:rsid w:val="008E1663"/>
    <w:rsid w:val="008E78D6"/>
    <w:rsid w:val="008F144A"/>
    <w:rsid w:val="008F25FC"/>
    <w:rsid w:val="008F37B0"/>
    <w:rsid w:val="008F4AE3"/>
    <w:rsid w:val="008F5F74"/>
    <w:rsid w:val="008F612B"/>
    <w:rsid w:val="009013B3"/>
    <w:rsid w:val="00901B2C"/>
    <w:rsid w:val="00902AC3"/>
    <w:rsid w:val="0090347C"/>
    <w:rsid w:val="009055F1"/>
    <w:rsid w:val="00905A03"/>
    <w:rsid w:val="009073F9"/>
    <w:rsid w:val="0090771F"/>
    <w:rsid w:val="00910AE7"/>
    <w:rsid w:val="009162FC"/>
    <w:rsid w:val="0092003F"/>
    <w:rsid w:val="00921CE2"/>
    <w:rsid w:val="009221AA"/>
    <w:rsid w:val="009241C2"/>
    <w:rsid w:val="00924749"/>
    <w:rsid w:val="00932C75"/>
    <w:rsid w:val="00936EB8"/>
    <w:rsid w:val="00937ADB"/>
    <w:rsid w:val="00943651"/>
    <w:rsid w:val="0094522E"/>
    <w:rsid w:val="00946EA5"/>
    <w:rsid w:val="00954E7C"/>
    <w:rsid w:val="00957F75"/>
    <w:rsid w:val="009656C3"/>
    <w:rsid w:val="009662F4"/>
    <w:rsid w:val="00966601"/>
    <w:rsid w:val="00967010"/>
    <w:rsid w:val="0097055D"/>
    <w:rsid w:val="00971863"/>
    <w:rsid w:val="00975720"/>
    <w:rsid w:val="00975E6C"/>
    <w:rsid w:val="009810B1"/>
    <w:rsid w:val="009862FD"/>
    <w:rsid w:val="009904C1"/>
    <w:rsid w:val="00991097"/>
    <w:rsid w:val="0099268A"/>
    <w:rsid w:val="00996AA1"/>
    <w:rsid w:val="009A0769"/>
    <w:rsid w:val="009A30B9"/>
    <w:rsid w:val="009A5770"/>
    <w:rsid w:val="009B060C"/>
    <w:rsid w:val="009B1DC0"/>
    <w:rsid w:val="009B365A"/>
    <w:rsid w:val="009B79E0"/>
    <w:rsid w:val="009C16D5"/>
    <w:rsid w:val="009C2C1E"/>
    <w:rsid w:val="009C3322"/>
    <w:rsid w:val="009C39F2"/>
    <w:rsid w:val="009C5A6F"/>
    <w:rsid w:val="009D0A35"/>
    <w:rsid w:val="009D0F2B"/>
    <w:rsid w:val="009D1D36"/>
    <w:rsid w:val="009D5736"/>
    <w:rsid w:val="009E00AC"/>
    <w:rsid w:val="009E14F3"/>
    <w:rsid w:val="009E1DD3"/>
    <w:rsid w:val="009E1F46"/>
    <w:rsid w:val="009E239F"/>
    <w:rsid w:val="009E296C"/>
    <w:rsid w:val="009E4FE6"/>
    <w:rsid w:val="009F2E73"/>
    <w:rsid w:val="009F3F1B"/>
    <w:rsid w:val="009F52AF"/>
    <w:rsid w:val="009F5521"/>
    <w:rsid w:val="009F7355"/>
    <w:rsid w:val="00A01DDB"/>
    <w:rsid w:val="00A0593C"/>
    <w:rsid w:val="00A10E5E"/>
    <w:rsid w:val="00A11749"/>
    <w:rsid w:val="00A1339F"/>
    <w:rsid w:val="00A1361F"/>
    <w:rsid w:val="00A15441"/>
    <w:rsid w:val="00A1790F"/>
    <w:rsid w:val="00A20942"/>
    <w:rsid w:val="00A23533"/>
    <w:rsid w:val="00A235B0"/>
    <w:rsid w:val="00A238B1"/>
    <w:rsid w:val="00A24B3C"/>
    <w:rsid w:val="00A2635E"/>
    <w:rsid w:val="00A3030E"/>
    <w:rsid w:val="00A311EC"/>
    <w:rsid w:val="00A3186E"/>
    <w:rsid w:val="00A33286"/>
    <w:rsid w:val="00A346D6"/>
    <w:rsid w:val="00A35D22"/>
    <w:rsid w:val="00A3693C"/>
    <w:rsid w:val="00A36DFD"/>
    <w:rsid w:val="00A44E84"/>
    <w:rsid w:val="00A47D30"/>
    <w:rsid w:val="00A5329A"/>
    <w:rsid w:val="00A6068B"/>
    <w:rsid w:val="00A60B7D"/>
    <w:rsid w:val="00A635EA"/>
    <w:rsid w:val="00A70CB2"/>
    <w:rsid w:val="00A715E2"/>
    <w:rsid w:val="00A73262"/>
    <w:rsid w:val="00A73AE7"/>
    <w:rsid w:val="00A823DC"/>
    <w:rsid w:val="00A83887"/>
    <w:rsid w:val="00A83E20"/>
    <w:rsid w:val="00A84295"/>
    <w:rsid w:val="00A8564C"/>
    <w:rsid w:val="00A86177"/>
    <w:rsid w:val="00A9039C"/>
    <w:rsid w:val="00A905FB"/>
    <w:rsid w:val="00A90C77"/>
    <w:rsid w:val="00A92F1E"/>
    <w:rsid w:val="00A95EFF"/>
    <w:rsid w:val="00A97CBA"/>
    <w:rsid w:val="00AA056F"/>
    <w:rsid w:val="00AA088B"/>
    <w:rsid w:val="00AA29AF"/>
    <w:rsid w:val="00AA3A06"/>
    <w:rsid w:val="00AA634B"/>
    <w:rsid w:val="00AB1E83"/>
    <w:rsid w:val="00AB5CA7"/>
    <w:rsid w:val="00AB69A9"/>
    <w:rsid w:val="00AB7863"/>
    <w:rsid w:val="00AC3687"/>
    <w:rsid w:val="00AC460F"/>
    <w:rsid w:val="00AC7B58"/>
    <w:rsid w:val="00AD0ACA"/>
    <w:rsid w:val="00AD157E"/>
    <w:rsid w:val="00AD31D5"/>
    <w:rsid w:val="00AD3ED5"/>
    <w:rsid w:val="00AD5449"/>
    <w:rsid w:val="00AD7467"/>
    <w:rsid w:val="00AE18AD"/>
    <w:rsid w:val="00AF3BD3"/>
    <w:rsid w:val="00AF52FB"/>
    <w:rsid w:val="00B007CC"/>
    <w:rsid w:val="00B00979"/>
    <w:rsid w:val="00B04B63"/>
    <w:rsid w:val="00B07239"/>
    <w:rsid w:val="00B1094E"/>
    <w:rsid w:val="00B11681"/>
    <w:rsid w:val="00B11E36"/>
    <w:rsid w:val="00B16449"/>
    <w:rsid w:val="00B21A2A"/>
    <w:rsid w:val="00B21BAF"/>
    <w:rsid w:val="00B21D7B"/>
    <w:rsid w:val="00B22369"/>
    <w:rsid w:val="00B27940"/>
    <w:rsid w:val="00B311A3"/>
    <w:rsid w:val="00B3246D"/>
    <w:rsid w:val="00B47F7C"/>
    <w:rsid w:val="00B5094C"/>
    <w:rsid w:val="00B50EF0"/>
    <w:rsid w:val="00B53C22"/>
    <w:rsid w:val="00B576E6"/>
    <w:rsid w:val="00B61ABA"/>
    <w:rsid w:val="00B61DEC"/>
    <w:rsid w:val="00B63E9F"/>
    <w:rsid w:val="00B64C6C"/>
    <w:rsid w:val="00B70B6B"/>
    <w:rsid w:val="00B72162"/>
    <w:rsid w:val="00B72562"/>
    <w:rsid w:val="00B728E6"/>
    <w:rsid w:val="00B7422E"/>
    <w:rsid w:val="00B80157"/>
    <w:rsid w:val="00B860D1"/>
    <w:rsid w:val="00B8645F"/>
    <w:rsid w:val="00B90C0C"/>
    <w:rsid w:val="00B924D4"/>
    <w:rsid w:val="00BA159C"/>
    <w:rsid w:val="00BA2C72"/>
    <w:rsid w:val="00BA56B4"/>
    <w:rsid w:val="00BA629D"/>
    <w:rsid w:val="00BA723E"/>
    <w:rsid w:val="00BB00B6"/>
    <w:rsid w:val="00BB3BCB"/>
    <w:rsid w:val="00BB4859"/>
    <w:rsid w:val="00BB4C0E"/>
    <w:rsid w:val="00BC0050"/>
    <w:rsid w:val="00BC03C8"/>
    <w:rsid w:val="00BC0A52"/>
    <w:rsid w:val="00BC0B13"/>
    <w:rsid w:val="00BC44D2"/>
    <w:rsid w:val="00BC53BF"/>
    <w:rsid w:val="00BD17FC"/>
    <w:rsid w:val="00BD1AEB"/>
    <w:rsid w:val="00BD1CB0"/>
    <w:rsid w:val="00BD22CD"/>
    <w:rsid w:val="00BD3235"/>
    <w:rsid w:val="00BD427B"/>
    <w:rsid w:val="00BD4816"/>
    <w:rsid w:val="00BD560D"/>
    <w:rsid w:val="00BD5690"/>
    <w:rsid w:val="00BE2D49"/>
    <w:rsid w:val="00BE5193"/>
    <w:rsid w:val="00BE5751"/>
    <w:rsid w:val="00BE69B7"/>
    <w:rsid w:val="00BF1857"/>
    <w:rsid w:val="00BF189F"/>
    <w:rsid w:val="00BF2A91"/>
    <w:rsid w:val="00BF3C80"/>
    <w:rsid w:val="00BF568B"/>
    <w:rsid w:val="00BF7C20"/>
    <w:rsid w:val="00C02534"/>
    <w:rsid w:val="00C0660C"/>
    <w:rsid w:val="00C07CFA"/>
    <w:rsid w:val="00C10D4F"/>
    <w:rsid w:val="00C10DC3"/>
    <w:rsid w:val="00C11671"/>
    <w:rsid w:val="00C13B31"/>
    <w:rsid w:val="00C17735"/>
    <w:rsid w:val="00C22EC3"/>
    <w:rsid w:val="00C22ED8"/>
    <w:rsid w:val="00C27563"/>
    <w:rsid w:val="00C31515"/>
    <w:rsid w:val="00C31C5C"/>
    <w:rsid w:val="00C32B27"/>
    <w:rsid w:val="00C339DB"/>
    <w:rsid w:val="00C33C0F"/>
    <w:rsid w:val="00C36C0A"/>
    <w:rsid w:val="00C36F33"/>
    <w:rsid w:val="00C376DF"/>
    <w:rsid w:val="00C37E2C"/>
    <w:rsid w:val="00C43168"/>
    <w:rsid w:val="00C43202"/>
    <w:rsid w:val="00C45132"/>
    <w:rsid w:val="00C527B8"/>
    <w:rsid w:val="00C5302D"/>
    <w:rsid w:val="00C54E18"/>
    <w:rsid w:val="00C55730"/>
    <w:rsid w:val="00C55D2B"/>
    <w:rsid w:val="00C56268"/>
    <w:rsid w:val="00C6299B"/>
    <w:rsid w:val="00C66286"/>
    <w:rsid w:val="00C66CCE"/>
    <w:rsid w:val="00C67461"/>
    <w:rsid w:val="00C7006D"/>
    <w:rsid w:val="00C8345E"/>
    <w:rsid w:val="00C835AC"/>
    <w:rsid w:val="00C840CD"/>
    <w:rsid w:val="00C84A37"/>
    <w:rsid w:val="00C9508B"/>
    <w:rsid w:val="00C96B8D"/>
    <w:rsid w:val="00C974C2"/>
    <w:rsid w:val="00C97FB9"/>
    <w:rsid w:val="00CA018F"/>
    <w:rsid w:val="00CA450E"/>
    <w:rsid w:val="00CA6FC7"/>
    <w:rsid w:val="00CA7427"/>
    <w:rsid w:val="00CA7670"/>
    <w:rsid w:val="00CB0E52"/>
    <w:rsid w:val="00CB2859"/>
    <w:rsid w:val="00CB3746"/>
    <w:rsid w:val="00CB3F90"/>
    <w:rsid w:val="00CB432A"/>
    <w:rsid w:val="00CB5909"/>
    <w:rsid w:val="00CB718C"/>
    <w:rsid w:val="00CB7519"/>
    <w:rsid w:val="00CC09DE"/>
    <w:rsid w:val="00CC14C9"/>
    <w:rsid w:val="00CC454F"/>
    <w:rsid w:val="00CC596E"/>
    <w:rsid w:val="00CD00D5"/>
    <w:rsid w:val="00CD5A55"/>
    <w:rsid w:val="00CD6A44"/>
    <w:rsid w:val="00CD7590"/>
    <w:rsid w:val="00CE1ECC"/>
    <w:rsid w:val="00CE3002"/>
    <w:rsid w:val="00CE3346"/>
    <w:rsid w:val="00CE5ADE"/>
    <w:rsid w:val="00CE7530"/>
    <w:rsid w:val="00CE7DD5"/>
    <w:rsid w:val="00CF1B36"/>
    <w:rsid w:val="00CF26A3"/>
    <w:rsid w:val="00CF409F"/>
    <w:rsid w:val="00CF66DC"/>
    <w:rsid w:val="00CF7D94"/>
    <w:rsid w:val="00CF7E88"/>
    <w:rsid w:val="00D01581"/>
    <w:rsid w:val="00D01DD3"/>
    <w:rsid w:val="00D029E2"/>
    <w:rsid w:val="00D06001"/>
    <w:rsid w:val="00D06C40"/>
    <w:rsid w:val="00D12C39"/>
    <w:rsid w:val="00D15135"/>
    <w:rsid w:val="00D253AC"/>
    <w:rsid w:val="00D2677D"/>
    <w:rsid w:val="00D26A0E"/>
    <w:rsid w:val="00D26F45"/>
    <w:rsid w:val="00D31CF7"/>
    <w:rsid w:val="00D3358A"/>
    <w:rsid w:val="00D358BC"/>
    <w:rsid w:val="00D36259"/>
    <w:rsid w:val="00D410A7"/>
    <w:rsid w:val="00D50846"/>
    <w:rsid w:val="00D515F9"/>
    <w:rsid w:val="00D52901"/>
    <w:rsid w:val="00D52F54"/>
    <w:rsid w:val="00D5443E"/>
    <w:rsid w:val="00D54C93"/>
    <w:rsid w:val="00D551A1"/>
    <w:rsid w:val="00D56259"/>
    <w:rsid w:val="00D571E3"/>
    <w:rsid w:val="00D575DA"/>
    <w:rsid w:val="00D57D5D"/>
    <w:rsid w:val="00D62B42"/>
    <w:rsid w:val="00D63CB3"/>
    <w:rsid w:val="00D651D7"/>
    <w:rsid w:val="00D67D4B"/>
    <w:rsid w:val="00D70336"/>
    <w:rsid w:val="00D7268C"/>
    <w:rsid w:val="00D74F99"/>
    <w:rsid w:val="00D7619D"/>
    <w:rsid w:val="00D81C91"/>
    <w:rsid w:val="00D8231C"/>
    <w:rsid w:val="00D82387"/>
    <w:rsid w:val="00D8327B"/>
    <w:rsid w:val="00D86EA1"/>
    <w:rsid w:val="00D871E0"/>
    <w:rsid w:val="00D904D4"/>
    <w:rsid w:val="00D91463"/>
    <w:rsid w:val="00D915A9"/>
    <w:rsid w:val="00D92447"/>
    <w:rsid w:val="00D92E82"/>
    <w:rsid w:val="00D94734"/>
    <w:rsid w:val="00D95C0F"/>
    <w:rsid w:val="00D97F0A"/>
    <w:rsid w:val="00DA31C9"/>
    <w:rsid w:val="00DA38CF"/>
    <w:rsid w:val="00DA5F01"/>
    <w:rsid w:val="00DA6DB8"/>
    <w:rsid w:val="00DA6F9E"/>
    <w:rsid w:val="00DA7422"/>
    <w:rsid w:val="00DB0CAB"/>
    <w:rsid w:val="00DB42F7"/>
    <w:rsid w:val="00DB5E0B"/>
    <w:rsid w:val="00DB6CA1"/>
    <w:rsid w:val="00DB779D"/>
    <w:rsid w:val="00DC0B86"/>
    <w:rsid w:val="00DC2B9B"/>
    <w:rsid w:val="00DC30C6"/>
    <w:rsid w:val="00DC31C4"/>
    <w:rsid w:val="00DD0298"/>
    <w:rsid w:val="00DD0692"/>
    <w:rsid w:val="00DD120E"/>
    <w:rsid w:val="00DD2AF9"/>
    <w:rsid w:val="00DD3A78"/>
    <w:rsid w:val="00DD47CC"/>
    <w:rsid w:val="00DE0F59"/>
    <w:rsid w:val="00DE2CE6"/>
    <w:rsid w:val="00DE3B35"/>
    <w:rsid w:val="00DE3D55"/>
    <w:rsid w:val="00DE4264"/>
    <w:rsid w:val="00DE667A"/>
    <w:rsid w:val="00DE6F6A"/>
    <w:rsid w:val="00DE7970"/>
    <w:rsid w:val="00DE7977"/>
    <w:rsid w:val="00DF1BDE"/>
    <w:rsid w:val="00DF2C21"/>
    <w:rsid w:val="00DF5C75"/>
    <w:rsid w:val="00E01181"/>
    <w:rsid w:val="00E037C0"/>
    <w:rsid w:val="00E0583A"/>
    <w:rsid w:val="00E107E8"/>
    <w:rsid w:val="00E11101"/>
    <w:rsid w:val="00E111A8"/>
    <w:rsid w:val="00E13E1A"/>
    <w:rsid w:val="00E14B57"/>
    <w:rsid w:val="00E20384"/>
    <w:rsid w:val="00E23949"/>
    <w:rsid w:val="00E317F7"/>
    <w:rsid w:val="00E34C79"/>
    <w:rsid w:val="00E41154"/>
    <w:rsid w:val="00E42068"/>
    <w:rsid w:val="00E420A3"/>
    <w:rsid w:val="00E420DC"/>
    <w:rsid w:val="00E471E6"/>
    <w:rsid w:val="00E52621"/>
    <w:rsid w:val="00E547E7"/>
    <w:rsid w:val="00E56A81"/>
    <w:rsid w:val="00E574FA"/>
    <w:rsid w:val="00E62FF8"/>
    <w:rsid w:val="00E64037"/>
    <w:rsid w:val="00E64298"/>
    <w:rsid w:val="00E6754D"/>
    <w:rsid w:val="00E7046C"/>
    <w:rsid w:val="00E7079F"/>
    <w:rsid w:val="00E71456"/>
    <w:rsid w:val="00E843C1"/>
    <w:rsid w:val="00E844D9"/>
    <w:rsid w:val="00E845EC"/>
    <w:rsid w:val="00E87739"/>
    <w:rsid w:val="00E91FF2"/>
    <w:rsid w:val="00E92808"/>
    <w:rsid w:val="00E96409"/>
    <w:rsid w:val="00E9767B"/>
    <w:rsid w:val="00EA196F"/>
    <w:rsid w:val="00EA4E7C"/>
    <w:rsid w:val="00EA6267"/>
    <w:rsid w:val="00EA70E2"/>
    <w:rsid w:val="00EB110C"/>
    <w:rsid w:val="00EB6928"/>
    <w:rsid w:val="00EB7E51"/>
    <w:rsid w:val="00EC00F2"/>
    <w:rsid w:val="00EC0F49"/>
    <w:rsid w:val="00EC254C"/>
    <w:rsid w:val="00EC4459"/>
    <w:rsid w:val="00EC445D"/>
    <w:rsid w:val="00EC5362"/>
    <w:rsid w:val="00EC7638"/>
    <w:rsid w:val="00ED1DF9"/>
    <w:rsid w:val="00ED439A"/>
    <w:rsid w:val="00ED4492"/>
    <w:rsid w:val="00ED44F4"/>
    <w:rsid w:val="00ED4B01"/>
    <w:rsid w:val="00EE13F7"/>
    <w:rsid w:val="00EE3F27"/>
    <w:rsid w:val="00EE50FE"/>
    <w:rsid w:val="00EE6C85"/>
    <w:rsid w:val="00EF0A90"/>
    <w:rsid w:val="00EF14A7"/>
    <w:rsid w:val="00F00123"/>
    <w:rsid w:val="00F01883"/>
    <w:rsid w:val="00F0433D"/>
    <w:rsid w:val="00F04E93"/>
    <w:rsid w:val="00F06A36"/>
    <w:rsid w:val="00F13010"/>
    <w:rsid w:val="00F13A56"/>
    <w:rsid w:val="00F1407F"/>
    <w:rsid w:val="00F155EB"/>
    <w:rsid w:val="00F16B77"/>
    <w:rsid w:val="00F178C8"/>
    <w:rsid w:val="00F2205B"/>
    <w:rsid w:val="00F23514"/>
    <w:rsid w:val="00F24A86"/>
    <w:rsid w:val="00F30C5C"/>
    <w:rsid w:val="00F3599F"/>
    <w:rsid w:val="00F36542"/>
    <w:rsid w:val="00F402AA"/>
    <w:rsid w:val="00F42844"/>
    <w:rsid w:val="00F43AF7"/>
    <w:rsid w:val="00F43E86"/>
    <w:rsid w:val="00F47066"/>
    <w:rsid w:val="00F500BB"/>
    <w:rsid w:val="00F535B7"/>
    <w:rsid w:val="00F61C2C"/>
    <w:rsid w:val="00F71F0F"/>
    <w:rsid w:val="00F75AE2"/>
    <w:rsid w:val="00F765CB"/>
    <w:rsid w:val="00F80356"/>
    <w:rsid w:val="00F82048"/>
    <w:rsid w:val="00F84468"/>
    <w:rsid w:val="00F8553A"/>
    <w:rsid w:val="00F90AA9"/>
    <w:rsid w:val="00F95734"/>
    <w:rsid w:val="00FA06E0"/>
    <w:rsid w:val="00FA1F4A"/>
    <w:rsid w:val="00FA3ECD"/>
    <w:rsid w:val="00FA4E97"/>
    <w:rsid w:val="00FA6DCF"/>
    <w:rsid w:val="00FA7940"/>
    <w:rsid w:val="00FB0F3C"/>
    <w:rsid w:val="00FB0FBC"/>
    <w:rsid w:val="00FB4952"/>
    <w:rsid w:val="00FB4F39"/>
    <w:rsid w:val="00FC384B"/>
    <w:rsid w:val="00FC401F"/>
    <w:rsid w:val="00FD1FB3"/>
    <w:rsid w:val="00FD539E"/>
    <w:rsid w:val="00FE0094"/>
    <w:rsid w:val="00FE06BF"/>
    <w:rsid w:val="00FE0A39"/>
    <w:rsid w:val="00FF0413"/>
    <w:rsid w:val="00FF27A2"/>
    <w:rsid w:val="00FF50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154B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uiPriority="99"/>
    <w:lsdException w:name="Hyperlink" w:uiPriority="99"/>
    <w:lsdException w:name="Strong" w:semiHidden="0" w:uiPriority="22" w:unhideWhenUsed="0" w:qFormat="1"/>
    <w:lsdException w:name="Emphasis" w:semiHidden="0" w:unhideWhenUsed="0"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1097"/>
    <w:rPr>
      <w:sz w:val="24"/>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6105AF"/>
    <w:pPr>
      <w:keepNext/>
      <w:tabs>
        <w:tab w:val="left" w:pos="1276"/>
      </w:tabs>
      <w:spacing w:before="120" w:after="120"/>
      <w:ind w:left="567"/>
      <w:outlineLvl w:val="2"/>
    </w:pPr>
    <w:rPr>
      <w:b/>
      <w:bCs/>
      <w:sz w:val="26"/>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 w:val="22"/>
      <w:szCs w:val="22"/>
    </w:rPr>
  </w:style>
  <w:style w:type="paragraph" w:styleId="6">
    <w:name w:val="heading 6"/>
    <w:basedOn w:val="a"/>
    <w:next w:val="a"/>
    <w:link w:val="60"/>
    <w:qFormat/>
    <w:pPr>
      <w:numPr>
        <w:ilvl w:val="5"/>
        <w:numId w:val="1"/>
      </w:numPr>
      <w:spacing w:before="240" w:after="60"/>
      <w:outlineLvl w:val="5"/>
    </w:pPr>
    <w:rPr>
      <w:b/>
      <w:bCs/>
      <w:sz w:val="22"/>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8"/>
      <w:szCs w:val="28"/>
    </w:rPr>
  </w:style>
  <w:style w:type="character" w:customStyle="1" w:styleId="30">
    <w:name w:val="Заголовок 3 Знак"/>
    <w:link w:val="3"/>
    <w:locked/>
    <w:rsid w:val="006105AF"/>
    <w:rPr>
      <w:b/>
      <w:bCs/>
      <w:sz w:val="26"/>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character" w:styleId="a3">
    <w:name w:val="Hyperlink"/>
    <w:basedOn w:val="a0"/>
    <w:uiPriority w:val="99"/>
    <w:unhideWhenUsed/>
    <w:rsid w:val="00991097"/>
    <w:rPr>
      <w:color w:val="0000FF" w:themeColor="hyperlink"/>
      <w:u w:val="single"/>
    </w:rPr>
  </w:style>
  <w:style w:type="paragraph" w:styleId="11">
    <w:name w:val="toc 1"/>
    <w:basedOn w:val="a"/>
    <w:next w:val="a"/>
    <w:autoRedefine/>
    <w:uiPriority w:val="39"/>
    <w:rsid w:val="00991097"/>
    <w:pPr>
      <w:spacing w:after="100"/>
    </w:pPr>
  </w:style>
  <w:style w:type="paragraph" w:styleId="21">
    <w:name w:val="toc 2"/>
    <w:basedOn w:val="a"/>
    <w:next w:val="a"/>
    <w:autoRedefine/>
    <w:uiPriority w:val="39"/>
    <w:rsid w:val="00991097"/>
    <w:pPr>
      <w:spacing w:after="100"/>
      <w:ind w:left="240"/>
    </w:pPr>
  </w:style>
  <w:style w:type="paragraph" w:styleId="31">
    <w:name w:val="toc 3"/>
    <w:basedOn w:val="a"/>
    <w:next w:val="a"/>
    <w:autoRedefine/>
    <w:uiPriority w:val="39"/>
    <w:rsid w:val="00991097"/>
    <w:pPr>
      <w:spacing w:after="100"/>
      <w:ind w:left="480"/>
    </w:pPr>
  </w:style>
  <w:style w:type="paragraph" w:customStyle="1" w:styleId="a4">
    <w:name w:val="САГ_Абзац"/>
    <w:basedOn w:val="a"/>
    <w:qFormat/>
    <w:rsid w:val="00ED4B01"/>
    <w:pPr>
      <w:tabs>
        <w:tab w:val="left" w:pos="0"/>
      </w:tabs>
      <w:ind w:firstLine="567"/>
      <w:jc w:val="both"/>
    </w:pPr>
  </w:style>
  <w:style w:type="paragraph" w:customStyle="1" w:styleId="a5">
    <w:name w:val="САГ_Абзац жирный"/>
    <w:basedOn w:val="a4"/>
    <w:rsid w:val="00ED4B01"/>
    <w:pPr>
      <w:keepNext/>
    </w:pPr>
    <w:rPr>
      <w:b/>
    </w:rPr>
  </w:style>
  <w:style w:type="paragraph" w:customStyle="1" w:styleId="12">
    <w:name w:val="САГ_Заголовок 1 (б/н)"/>
    <w:basedOn w:val="a"/>
    <w:qFormat/>
    <w:rsid w:val="00ED4B01"/>
    <w:pPr>
      <w:keepNext/>
      <w:pageBreakBefore/>
      <w:tabs>
        <w:tab w:val="left" w:pos="851"/>
      </w:tabs>
      <w:ind w:left="567"/>
      <w:jc w:val="both"/>
      <w:outlineLvl w:val="0"/>
    </w:pPr>
    <w:rPr>
      <w:b/>
      <w:bCs/>
      <w:caps/>
      <w:kern w:val="32"/>
    </w:rPr>
  </w:style>
  <w:style w:type="paragraph" w:customStyle="1" w:styleId="13">
    <w:name w:val="САГ_Заголовок 1. Без номера"/>
    <w:basedOn w:val="a"/>
    <w:qFormat/>
    <w:rsid w:val="00ED4B01"/>
    <w:pPr>
      <w:keepNext/>
      <w:pageBreakBefore/>
      <w:tabs>
        <w:tab w:val="left" w:pos="851"/>
      </w:tabs>
      <w:jc w:val="center"/>
      <w:outlineLvl w:val="0"/>
    </w:pPr>
    <w:rPr>
      <w:b/>
      <w:bCs/>
      <w:caps/>
      <w:kern w:val="32"/>
      <w:szCs w:val="28"/>
    </w:rPr>
  </w:style>
  <w:style w:type="paragraph" w:customStyle="1" w:styleId="22">
    <w:name w:val="САГ_Заголовок 2 (б/н)"/>
    <w:basedOn w:val="2"/>
    <w:qFormat/>
    <w:rsid w:val="00ED4B01"/>
    <w:pPr>
      <w:spacing w:before="240" w:after="0"/>
      <w:ind w:left="0" w:firstLine="567"/>
    </w:pPr>
    <w:rPr>
      <w:sz w:val="24"/>
      <w:szCs w:val="24"/>
    </w:rPr>
  </w:style>
  <w:style w:type="paragraph" w:customStyle="1" w:styleId="32">
    <w:name w:val="САГ_Заголовок 3 (б/н)"/>
    <w:basedOn w:val="3"/>
    <w:qFormat/>
    <w:rsid w:val="00ED4B01"/>
    <w:pPr>
      <w:spacing w:before="0" w:after="0"/>
      <w:ind w:left="0" w:firstLine="567"/>
      <w:contextualSpacing/>
      <w:jc w:val="both"/>
    </w:pPr>
    <w:rPr>
      <w:sz w:val="24"/>
    </w:rPr>
  </w:style>
  <w:style w:type="paragraph" w:customStyle="1" w:styleId="a6">
    <w:name w:val="САГ_Название документа"/>
    <w:basedOn w:val="a"/>
    <w:qFormat/>
    <w:rsid w:val="00ED4B01"/>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ED4B01"/>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ED4B01"/>
    <w:pPr>
      <w:widowControl w:val="0"/>
      <w:suppressAutoHyphens/>
      <w:spacing w:before="240" w:after="240"/>
      <w:jc w:val="center"/>
    </w:pPr>
    <w:rPr>
      <w:b/>
      <w:caps/>
      <w:color w:val="FF0000"/>
      <w:sz w:val="28"/>
      <w:szCs w:val="28"/>
    </w:rPr>
  </w:style>
  <w:style w:type="paragraph" w:customStyle="1" w:styleId="a7">
    <w:name w:val="САГ_Оглавление"/>
    <w:basedOn w:val="a"/>
    <w:qFormat/>
    <w:rsid w:val="00ED4B01"/>
  </w:style>
  <w:style w:type="paragraph" w:customStyle="1" w:styleId="a8">
    <w:name w:val="САГ_Сноска"/>
    <w:basedOn w:val="a"/>
    <w:qFormat/>
    <w:rsid w:val="00ED4B01"/>
    <w:pPr>
      <w:jc w:val="both"/>
    </w:pPr>
    <w:rPr>
      <w:color w:val="000000" w:themeColor="text1"/>
      <w:sz w:val="20"/>
      <w:szCs w:val="20"/>
    </w:rPr>
  </w:style>
  <w:style w:type="paragraph" w:customStyle="1" w:styleId="a9">
    <w:name w:val="САГ_Содержание"/>
    <w:basedOn w:val="a"/>
    <w:qFormat/>
    <w:rsid w:val="00ED4B01"/>
    <w:pPr>
      <w:jc w:val="center"/>
    </w:pPr>
    <w:rPr>
      <w:b/>
    </w:rPr>
  </w:style>
  <w:style w:type="paragraph" w:customStyle="1" w:styleId="aa">
    <w:name w:val="САГ_Табличный_заголовки"/>
    <w:basedOn w:val="a"/>
    <w:uiPriority w:val="99"/>
    <w:rsid w:val="00ED4B01"/>
    <w:pPr>
      <w:keepNext/>
      <w:keepLines/>
      <w:jc w:val="center"/>
    </w:pPr>
    <w:rPr>
      <w:b/>
      <w:sz w:val="22"/>
      <w:szCs w:val="22"/>
    </w:rPr>
  </w:style>
  <w:style w:type="paragraph" w:customStyle="1" w:styleId="ab">
    <w:name w:val="САГ_Табличный_нумерованный (б/н)"/>
    <w:basedOn w:val="a"/>
    <w:link w:val="ac"/>
    <w:uiPriority w:val="99"/>
    <w:rsid w:val="00ED4B01"/>
    <w:rPr>
      <w:sz w:val="22"/>
      <w:szCs w:val="22"/>
    </w:rPr>
  </w:style>
  <w:style w:type="character" w:customStyle="1" w:styleId="ac">
    <w:name w:val="САГ_Табличный_нумерованный (б/н) Знак"/>
    <w:link w:val="ab"/>
    <w:uiPriority w:val="99"/>
    <w:locked/>
    <w:rsid w:val="00ED4B01"/>
    <w:rPr>
      <w:sz w:val="22"/>
      <w:szCs w:val="22"/>
    </w:rPr>
  </w:style>
  <w:style w:type="paragraph" w:customStyle="1" w:styleId="ad">
    <w:name w:val="САГ_Табличный_по ширине"/>
    <w:basedOn w:val="a"/>
    <w:uiPriority w:val="99"/>
    <w:rsid w:val="00ED4B01"/>
    <w:pPr>
      <w:jc w:val="both"/>
    </w:pPr>
    <w:rPr>
      <w:sz w:val="22"/>
      <w:szCs w:val="22"/>
    </w:rPr>
  </w:style>
  <w:style w:type="paragraph" w:customStyle="1" w:styleId="ae">
    <w:name w:val="САГ_Табличный_по_центру"/>
    <w:basedOn w:val="ad"/>
    <w:qFormat/>
    <w:rsid w:val="00ED4B01"/>
    <w:pPr>
      <w:jc w:val="center"/>
    </w:pPr>
    <w:rPr>
      <w:szCs w:val="24"/>
    </w:rPr>
  </w:style>
  <w:style w:type="paragraph" w:customStyle="1" w:styleId="14">
    <w:name w:val="САГ_Формы Заголовок 1 (б/н)"/>
    <w:basedOn w:val="12"/>
    <w:qFormat/>
    <w:rsid w:val="00ED4B01"/>
    <w:pPr>
      <w:pageBreakBefore w:val="0"/>
      <w:spacing w:after="120"/>
      <w:ind w:left="0"/>
    </w:pPr>
    <w:rPr>
      <w:sz w:val="22"/>
    </w:rPr>
  </w:style>
  <w:style w:type="paragraph" w:customStyle="1" w:styleId="24">
    <w:name w:val="САГ_Формы Заголовок 2 (б/н)"/>
    <w:basedOn w:val="22"/>
    <w:qFormat/>
    <w:rsid w:val="00ED4B01"/>
    <w:pPr>
      <w:spacing w:before="0"/>
      <w:ind w:firstLine="0"/>
    </w:pPr>
    <w:rPr>
      <w:sz w:val="22"/>
    </w:rPr>
  </w:style>
  <w:style w:type="paragraph" w:customStyle="1" w:styleId="34">
    <w:name w:val="САГ_Формы Заголовок 3 (б/н)"/>
    <w:basedOn w:val="32"/>
    <w:qFormat/>
    <w:rsid w:val="00ED4B01"/>
    <w:pPr>
      <w:ind w:firstLine="0"/>
    </w:pPr>
    <w:rPr>
      <w:sz w:val="22"/>
    </w:rPr>
  </w:style>
  <w:style w:type="paragraph" w:customStyle="1" w:styleId="41">
    <w:name w:val="САГ_Формы Пункт 4 (б/н)"/>
    <w:basedOn w:val="a"/>
    <w:qFormat/>
    <w:rsid w:val="00ED4B01"/>
    <w:pPr>
      <w:jc w:val="both"/>
    </w:pPr>
    <w:rPr>
      <w:sz w:val="22"/>
    </w:rPr>
  </w:style>
  <w:style w:type="table" w:styleId="af">
    <w:name w:val="Table Grid"/>
    <w:basedOn w:val="a1"/>
    <w:uiPriority w:val="59"/>
    <w:rsid w:val="00FB49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54213"/>
  </w:style>
  <w:style w:type="paragraph" w:styleId="af0">
    <w:name w:val="Normal (Web)"/>
    <w:basedOn w:val="a"/>
    <w:uiPriority w:val="99"/>
    <w:rsid w:val="00213F32"/>
  </w:style>
  <w:style w:type="paragraph" w:styleId="af1">
    <w:name w:val="Balloon Text"/>
    <w:basedOn w:val="a"/>
    <w:link w:val="af2"/>
    <w:uiPriority w:val="99"/>
    <w:rsid w:val="000876F1"/>
    <w:rPr>
      <w:rFonts w:ascii="Tahoma" w:hAnsi="Tahoma" w:cs="Tahoma"/>
      <w:sz w:val="16"/>
      <w:szCs w:val="16"/>
    </w:rPr>
  </w:style>
  <w:style w:type="character" w:customStyle="1" w:styleId="af2">
    <w:name w:val="Текст выноски Знак"/>
    <w:basedOn w:val="a0"/>
    <w:link w:val="af1"/>
    <w:uiPriority w:val="99"/>
    <w:rsid w:val="000876F1"/>
    <w:rPr>
      <w:rFonts w:ascii="Tahoma" w:hAnsi="Tahoma" w:cs="Tahoma"/>
      <w:sz w:val="16"/>
      <w:szCs w:val="16"/>
    </w:rPr>
  </w:style>
  <w:style w:type="character" w:styleId="af3">
    <w:name w:val="annotation reference"/>
    <w:basedOn w:val="a0"/>
    <w:rsid w:val="009656C3"/>
    <w:rPr>
      <w:sz w:val="16"/>
      <w:szCs w:val="16"/>
    </w:rPr>
  </w:style>
  <w:style w:type="paragraph" w:styleId="af4">
    <w:name w:val="annotation text"/>
    <w:basedOn w:val="a"/>
    <w:link w:val="af5"/>
    <w:qFormat/>
    <w:rsid w:val="009656C3"/>
    <w:rPr>
      <w:sz w:val="20"/>
      <w:szCs w:val="20"/>
    </w:rPr>
  </w:style>
  <w:style w:type="character" w:customStyle="1" w:styleId="af5">
    <w:name w:val="Текст примечания Знак"/>
    <w:basedOn w:val="a0"/>
    <w:link w:val="af4"/>
    <w:rsid w:val="009656C3"/>
  </w:style>
  <w:style w:type="paragraph" w:styleId="af6">
    <w:name w:val="annotation subject"/>
    <w:basedOn w:val="af4"/>
    <w:next w:val="af4"/>
    <w:link w:val="af7"/>
    <w:uiPriority w:val="99"/>
    <w:rsid w:val="009656C3"/>
    <w:rPr>
      <w:b/>
      <w:bCs/>
    </w:rPr>
  </w:style>
  <w:style w:type="character" w:customStyle="1" w:styleId="af7">
    <w:name w:val="Тема примечания Знак"/>
    <w:basedOn w:val="af5"/>
    <w:link w:val="af6"/>
    <w:uiPriority w:val="99"/>
    <w:rsid w:val="009656C3"/>
    <w:rPr>
      <w:b/>
      <w:bCs/>
    </w:rPr>
  </w:style>
  <w:style w:type="paragraph" w:styleId="af8">
    <w:name w:val="Revision"/>
    <w:hidden/>
    <w:uiPriority w:val="99"/>
    <w:semiHidden/>
    <w:rsid w:val="00650223"/>
    <w:rPr>
      <w:sz w:val="24"/>
      <w:szCs w:val="24"/>
    </w:rPr>
  </w:style>
  <w:style w:type="paragraph" w:styleId="af9">
    <w:name w:val="header"/>
    <w:basedOn w:val="a"/>
    <w:link w:val="afa"/>
    <w:uiPriority w:val="99"/>
    <w:unhideWhenUsed/>
    <w:rsid w:val="00D2677D"/>
    <w:pPr>
      <w:tabs>
        <w:tab w:val="center" w:pos="4677"/>
        <w:tab w:val="right" w:pos="9355"/>
      </w:tabs>
    </w:pPr>
  </w:style>
  <w:style w:type="character" w:customStyle="1" w:styleId="afa">
    <w:name w:val="Верхний колонтитул Знак"/>
    <w:basedOn w:val="a0"/>
    <w:link w:val="af9"/>
    <w:uiPriority w:val="99"/>
    <w:rsid w:val="00D2677D"/>
    <w:rPr>
      <w:sz w:val="24"/>
      <w:szCs w:val="24"/>
    </w:rPr>
  </w:style>
  <w:style w:type="paragraph" w:styleId="afb">
    <w:name w:val="footer"/>
    <w:basedOn w:val="a"/>
    <w:link w:val="afc"/>
    <w:uiPriority w:val="99"/>
    <w:unhideWhenUsed/>
    <w:rsid w:val="00D2677D"/>
    <w:pPr>
      <w:tabs>
        <w:tab w:val="center" w:pos="4677"/>
        <w:tab w:val="right" w:pos="9355"/>
      </w:tabs>
    </w:pPr>
  </w:style>
  <w:style w:type="character" w:customStyle="1" w:styleId="afc">
    <w:name w:val="Нижний колонтитул Знак"/>
    <w:basedOn w:val="a0"/>
    <w:link w:val="afb"/>
    <w:uiPriority w:val="99"/>
    <w:rsid w:val="00D2677D"/>
    <w:rPr>
      <w:sz w:val="24"/>
      <w:szCs w:val="24"/>
    </w:rPr>
  </w:style>
  <w:style w:type="paragraph" w:styleId="afd">
    <w:name w:val="footnote text"/>
    <w:basedOn w:val="a"/>
    <w:link w:val="afe"/>
    <w:semiHidden/>
    <w:unhideWhenUsed/>
    <w:rsid w:val="00B22369"/>
    <w:rPr>
      <w:sz w:val="20"/>
      <w:szCs w:val="20"/>
    </w:rPr>
  </w:style>
  <w:style w:type="character" w:customStyle="1" w:styleId="afe">
    <w:name w:val="Текст сноски Знак"/>
    <w:basedOn w:val="a0"/>
    <w:link w:val="afd"/>
    <w:semiHidden/>
    <w:rsid w:val="00B22369"/>
  </w:style>
  <w:style w:type="character" w:styleId="aff">
    <w:name w:val="footnote reference"/>
    <w:basedOn w:val="a0"/>
    <w:uiPriority w:val="99"/>
    <w:semiHidden/>
    <w:unhideWhenUsed/>
    <w:rsid w:val="00B22369"/>
    <w:rPr>
      <w:vertAlign w:val="superscript"/>
    </w:rPr>
  </w:style>
  <w:style w:type="character" w:styleId="aff0">
    <w:name w:val="Strong"/>
    <w:basedOn w:val="a0"/>
    <w:uiPriority w:val="22"/>
    <w:qFormat/>
    <w:rsid w:val="00B22369"/>
    <w:rPr>
      <w:b/>
      <w:bCs/>
    </w:rPr>
  </w:style>
  <w:style w:type="paragraph" w:styleId="aff1">
    <w:name w:val="List Paragraph"/>
    <w:basedOn w:val="a"/>
    <w:uiPriority w:val="99"/>
    <w:qFormat/>
    <w:rsid w:val="00267DC3"/>
    <w:pPr>
      <w:ind w:left="720"/>
      <w:contextualSpacing/>
    </w:pPr>
  </w:style>
  <w:style w:type="character" w:customStyle="1" w:styleId="25">
    <w:name w:val="Основной текст (2)_"/>
    <w:link w:val="26"/>
    <w:rsid w:val="00EC5362"/>
    <w:rPr>
      <w:sz w:val="28"/>
      <w:szCs w:val="28"/>
      <w:shd w:val="clear" w:color="auto" w:fill="FFFFFF"/>
    </w:rPr>
  </w:style>
  <w:style w:type="paragraph" w:customStyle="1" w:styleId="26">
    <w:name w:val="Основной текст (2)"/>
    <w:basedOn w:val="a"/>
    <w:link w:val="25"/>
    <w:rsid w:val="00EC5362"/>
    <w:pPr>
      <w:widowControl w:val="0"/>
      <w:shd w:val="clear" w:color="auto" w:fill="FFFFFF"/>
      <w:spacing w:after="300" w:line="322" w:lineRule="exact"/>
      <w:ind w:hanging="1140"/>
      <w:jc w:val="center"/>
    </w:pPr>
    <w:rPr>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uiPriority="99"/>
    <w:lsdException w:name="Hyperlink" w:uiPriority="99"/>
    <w:lsdException w:name="Strong" w:semiHidden="0" w:uiPriority="22" w:unhideWhenUsed="0" w:qFormat="1"/>
    <w:lsdException w:name="Emphasis" w:semiHidden="0" w:unhideWhenUsed="0"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1097"/>
    <w:rPr>
      <w:sz w:val="24"/>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6105AF"/>
    <w:pPr>
      <w:keepNext/>
      <w:tabs>
        <w:tab w:val="left" w:pos="1276"/>
      </w:tabs>
      <w:spacing w:before="120" w:after="120"/>
      <w:ind w:left="567"/>
      <w:outlineLvl w:val="2"/>
    </w:pPr>
    <w:rPr>
      <w:b/>
      <w:bCs/>
      <w:sz w:val="26"/>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 w:val="22"/>
      <w:szCs w:val="22"/>
    </w:rPr>
  </w:style>
  <w:style w:type="paragraph" w:styleId="6">
    <w:name w:val="heading 6"/>
    <w:basedOn w:val="a"/>
    <w:next w:val="a"/>
    <w:link w:val="60"/>
    <w:qFormat/>
    <w:pPr>
      <w:numPr>
        <w:ilvl w:val="5"/>
        <w:numId w:val="1"/>
      </w:numPr>
      <w:spacing w:before="240" w:after="60"/>
      <w:outlineLvl w:val="5"/>
    </w:pPr>
    <w:rPr>
      <w:b/>
      <w:bCs/>
      <w:sz w:val="22"/>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8"/>
      <w:szCs w:val="28"/>
    </w:rPr>
  </w:style>
  <w:style w:type="character" w:customStyle="1" w:styleId="30">
    <w:name w:val="Заголовок 3 Знак"/>
    <w:link w:val="3"/>
    <w:locked/>
    <w:rsid w:val="006105AF"/>
    <w:rPr>
      <w:b/>
      <w:bCs/>
      <w:sz w:val="26"/>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character" w:styleId="a3">
    <w:name w:val="Hyperlink"/>
    <w:basedOn w:val="a0"/>
    <w:uiPriority w:val="99"/>
    <w:unhideWhenUsed/>
    <w:rsid w:val="00991097"/>
    <w:rPr>
      <w:color w:val="0000FF" w:themeColor="hyperlink"/>
      <w:u w:val="single"/>
    </w:rPr>
  </w:style>
  <w:style w:type="paragraph" w:styleId="11">
    <w:name w:val="toc 1"/>
    <w:basedOn w:val="a"/>
    <w:next w:val="a"/>
    <w:autoRedefine/>
    <w:uiPriority w:val="39"/>
    <w:rsid w:val="00991097"/>
    <w:pPr>
      <w:spacing w:after="100"/>
    </w:pPr>
  </w:style>
  <w:style w:type="paragraph" w:styleId="21">
    <w:name w:val="toc 2"/>
    <w:basedOn w:val="a"/>
    <w:next w:val="a"/>
    <w:autoRedefine/>
    <w:uiPriority w:val="39"/>
    <w:rsid w:val="00991097"/>
    <w:pPr>
      <w:spacing w:after="100"/>
      <w:ind w:left="240"/>
    </w:pPr>
  </w:style>
  <w:style w:type="paragraph" w:styleId="31">
    <w:name w:val="toc 3"/>
    <w:basedOn w:val="a"/>
    <w:next w:val="a"/>
    <w:autoRedefine/>
    <w:uiPriority w:val="39"/>
    <w:rsid w:val="00991097"/>
    <w:pPr>
      <w:spacing w:after="100"/>
      <w:ind w:left="480"/>
    </w:pPr>
  </w:style>
  <w:style w:type="paragraph" w:customStyle="1" w:styleId="a4">
    <w:name w:val="САГ_Абзац"/>
    <w:basedOn w:val="a"/>
    <w:qFormat/>
    <w:rsid w:val="00ED4B01"/>
    <w:pPr>
      <w:tabs>
        <w:tab w:val="left" w:pos="0"/>
      </w:tabs>
      <w:ind w:firstLine="567"/>
      <w:jc w:val="both"/>
    </w:pPr>
  </w:style>
  <w:style w:type="paragraph" w:customStyle="1" w:styleId="a5">
    <w:name w:val="САГ_Абзац жирный"/>
    <w:basedOn w:val="a4"/>
    <w:rsid w:val="00ED4B01"/>
    <w:pPr>
      <w:keepNext/>
    </w:pPr>
    <w:rPr>
      <w:b/>
    </w:rPr>
  </w:style>
  <w:style w:type="paragraph" w:customStyle="1" w:styleId="12">
    <w:name w:val="САГ_Заголовок 1 (б/н)"/>
    <w:basedOn w:val="a"/>
    <w:qFormat/>
    <w:rsid w:val="00ED4B01"/>
    <w:pPr>
      <w:keepNext/>
      <w:pageBreakBefore/>
      <w:tabs>
        <w:tab w:val="left" w:pos="851"/>
      </w:tabs>
      <w:ind w:left="567"/>
      <w:jc w:val="both"/>
      <w:outlineLvl w:val="0"/>
    </w:pPr>
    <w:rPr>
      <w:b/>
      <w:bCs/>
      <w:caps/>
      <w:kern w:val="32"/>
    </w:rPr>
  </w:style>
  <w:style w:type="paragraph" w:customStyle="1" w:styleId="13">
    <w:name w:val="САГ_Заголовок 1. Без номера"/>
    <w:basedOn w:val="a"/>
    <w:qFormat/>
    <w:rsid w:val="00ED4B01"/>
    <w:pPr>
      <w:keepNext/>
      <w:pageBreakBefore/>
      <w:tabs>
        <w:tab w:val="left" w:pos="851"/>
      </w:tabs>
      <w:jc w:val="center"/>
      <w:outlineLvl w:val="0"/>
    </w:pPr>
    <w:rPr>
      <w:b/>
      <w:bCs/>
      <w:caps/>
      <w:kern w:val="32"/>
      <w:szCs w:val="28"/>
    </w:rPr>
  </w:style>
  <w:style w:type="paragraph" w:customStyle="1" w:styleId="22">
    <w:name w:val="САГ_Заголовок 2 (б/н)"/>
    <w:basedOn w:val="2"/>
    <w:qFormat/>
    <w:rsid w:val="00ED4B01"/>
    <w:pPr>
      <w:spacing w:before="240" w:after="0"/>
      <w:ind w:left="0" w:firstLine="567"/>
    </w:pPr>
    <w:rPr>
      <w:sz w:val="24"/>
      <w:szCs w:val="24"/>
    </w:rPr>
  </w:style>
  <w:style w:type="paragraph" w:customStyle="1" w:styleId="32">
    <w:name w:val="САГ_Заголовок 3 (б/н)"/>
    <w:basedOn w:val="3"/>
    <w:qFormat/>
    <w:rsid w:val="00ED4B01"/>
    <w:pPr>
      <w:spacing w:before="0" w:after="0"/>
      <w:ind w:left="0" w:firstLine="567"/>
      <w:contextualSpacing/>
      <w:jc w:val="both"/>
    </w:pPr>
    <w:rPr>
      <w:sz w:val="24"/>
    </w:rPr>
  </w:style>
  <w:style w:type="paragraph" w:customStyle="1" w:styleId="a6">
    <w:name w:val="САГ_Название документа"/>
    <w:basedOn w:val="a"/>
    <w:qFormat/>
    <w:rsid w:val="00ED4B01"/>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ED4B01"/>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ED4B01"/>
    <w:pPr>
      <w:widowControl w:val="0"/>
      <w:suppressAutoHyphens/>
      <w:spacing w:before="240" w:after="240"/>
      <w:jc w:val="center"/>
    </w:pPr>
    <w:rPr>
      <w:b/>
      <w:caps/>
      <w:color w:val="FF0000"/>
      <w:sz w:val="28"/>
      <w:szCs w:val="28"/>
    </w:rPr>
  </w:style>
  <w:style w:type="paragraph" w:customStyle="1" w:styleId="a7">
    <w:name w:val="САГ_Оглавление"/>
    <w:basedOn w:val="a"/>
    <w:qFormat/>
    <w:rsid w:val="00ED4B01"/>
  </w:style>
  <w:style w:type="paragraph" w:customStyle="1" w:styleId="a8">
    <w:name w:val="САГ_Сноска"/>
    <w:basedOn w:val="a"/>
    <w:qFormat/>
    <w:rsid w:val="00ED4B01"/>
    <w:pPr>
      <w:jc w:val="both"/>
    </w:pPr>
    <w:rPr>
      <w:color w:val="000000" w:themeColor="text1"/>
      <w:sz w:val="20"/>
      <w:szCs w:val="20"/>
    </w:rPr>
  </w:style>
  <w:style w:type="paragraph" w:customStyle="1" w:styleId="a9">
    <w:name w:val="САГ_Содержание"/>
    <w:basedOn w:val="a"/>
    <w:qFormat/>
    <w:rsid w:val="00ED4B01"/>
    <w:pPr>
      <w:jc w:val="center"/>
    </w:pPr>
    <w:rPr>
      <w:b/>
    </w:rPr>
  </w:style>
  <w:style w:type="paragraph" w:customStyle="1" w:styleId="aa">
    <w:name w:val="САГ_Табличный_заголовки"/>
    <w:basedOn w:val="a"/>
    <w:uiPriority w:val="99"/>
    <w:rsid w:val="00ED4B01"/>
    <w:pPr>
      <w:keepNext/>
      <w:keepLines/>
      <w:jc w:val="center"/>
    </w:pPr>
    <w:rPr>
      <w:b/>
      <w:sz w:val="22"/>
      <w:szCs w:val="22"/>
    </w:rPr>
  </w:style>
  <w:style w:type="paragraph" w:customStyle="1" w:styleId="ab">
    <w:name w:val="САГ_Табличный_нумерованный (б/н)"/>
    <w:basedOn w:val="a"/>
    <w:link w:val="ac"/>
    <w:uiPriority w:val="99"/>
    <w:rsid w:val="00ED4B01"/>
    <w:rPr>
      <w:sz w:val="22"/>
      <w:szCs w:val="22"/>
    </w:rPr>
  </w:style>
  <w:style w:type="character" w:customStyle="1" w:styleId="ac">
    <w:name w:val="САГ_Табличный_нумерованный (б/н) Знак"/>
    <w:link w:val="ab"/>
    <w:uiPriority w:val="99"/>
    <w:locked/>
    <w:rsid w:val="00ED4B01"/>
    <w:rPr>
      <w:sz w:val="22"/>
      <w:szCs w:val="22"/>
    </w:rPr>
  </w:style>
  <w:style w:type="paragraph" w:customStyle="1" w:styleId="ad">
    <w:name w:val="САГ_Табличный_по ширине"/>
    <w:basedOn w:val="a"/>
    <w:uiPriority w:val="99"/>
    <w:rsid w:val="00ED4B01"/>
    <w:pPr>
      <w:jc w:val="both"/>
    </w:pPr>
    <w:rPr>
      <w:sz w:val="22"/>
      <w:szCs w:val="22"/>
    </w:rPr>
  </w:style>
  <w:style w:type="paragraph" w:customStyle="1" w:styleId="ae">
    <w:name w:val="САГ_Табличный_по_центру"/>
    <w:basedOn w:val="ad"/>
    <w:qFormat/>
    <w:rsid w:val="00ED4B01"/>
    <w:pPr>
      <w:jc w:val="center"/>
    </w:pPr>
    <w:rPr>
      <w:szCs w:val="24"/>
    </w:rPr>
  </w:style>
  <w:style w:type="paragraph" w:customStyle="1" w:styleId="14">
    <w:name w:val="САГ_Формы Заголовок 1 (б/н)"/>
    <w:basedOn w:val="12"/>
    <w:qFormat/>
    <w:rsid w:val="00ED4B01"/>
    <w:pPr>
      <w:pageBreakBefore w:val="0"/>
      <w:spacing w:after="120"/>
      <w:ind w:left="0"/>
    </w:pPr>
    <w:rPr>
      <w:sz w:val="22"/>
    </w:rPr>
  </w:style>
  <w:style w:type="paragraph" w:customStyle="1" w:styleId="24">
    <w:name w:val="САГ_Формы Заголовок 2 (б/н)"/>
    <w:basedOn w:val="22"/>
    <w:qFormat/>
    <w:rsid w:val="00ED4B01"/>
    <w:pPr>
      <w:spacing w:before="0"/>
      <w:ind w:firstLine="0"/>
    </w:pPr>
    <w:rPr>
      <w:sz w:val="22"/>
    </w:rPr>
  </w:style>
  <w:style w:type="paragraph" w:customStyle="1" w:styleId="34">
    <w:name w:val="САГ_Формы Заголовок 3 (б/н)"/>
    <w:basedOn w:val="32"/>
    <w:qFormat/>
    <w:rsid w:val="00ED4B01"/>
    <w:pPr>
      <w:ind w:firstLine="0"/>
    </w:pPr>
    <w:rPr>
      <w:sz w:val="22"/>
    </w:rPr>
  </w:style>
  <w:style w:type="paragraph" w:customStyle="1" w:styleId="41">
    <w:name w:val="САГ_Формы Пункт 4 (б/н)"/>
    <w:basedOn w:val="a"/>
    <w:qFormat/>
    <w:rsid w:val="00ED4B01"/>
    <w:pPr>
      <w:jc w:val="both"/>
    </w:pPr>
    <w:rPr>
      <w:sz w:val="22"/>
    </w:rPr>
  </w:style>
  <w:style w:type="table" w:styleId="af">
    <w:name w:val="Table Grid"/>
    <w:basedOn w:val="a1"/>
    <w:uiPriority w:val="59"/>
    <w:rsid w:val="00FB49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54213"/>
  </w:style>
  <w:style w:type="paragraph" w:styleId="af0">
    <w:name w:val="Normal (Web)"/>
    <w:basedOn w:val="a"/>
    <w:uiPriority w:val="99"/>
    <w:rsid w:val="00213F32"/>
  </w:style>
  <w:style w:type="paragraph" w:styleId="af1">
    <w:name w:val="Balloon Text"/>
    <w:basedOn w:val="a"/>
    <w:link w:val="af2"/>
    <w:uiPriority w:val="99"/>
    <w:rsid w:val="000876F1"/>
    <w:rPr>
      <w:rFonts w:ascii="Tahoma" w:hAnsi="Tahoma" w:cs="Tahoma"/>
      <w:sz w:val="16"/>
      <w:szCs w:val="16"/>
    </w:rPr>
  </w:style>
  <w:style w:type="character" w:customStyle="1" w:styleId="af2">
    <w:name w:val="Текст выноски Знак"/>
    <w:basedOn w:val="a0"/>
    <w:link w:val="af1"/>
    <w:uiPriority w:val="99"/>
    <w:rsid w:val="000876F1"/>
    <w:rPr>
      <w:rFonts w:ascii="Tahoma" w:hAnsi="Tahoma" w:cs="Tahoma"/>
      <w:sz w:val="16"/>
      <w:szCs w:val="16"/>
    </w:rPr>
  </w:style>
  <w:style w:type="character" w:styleId="af3">
    <w:name w:val="annotation reference"/>
    <w:basedOn w:val="a0"/>
    <w:rsid w:val="009656C3"/>
    <w:rPr>
      <w:sz w:val="16"/>
      <w:szCs w:val="16"/>
    </w:rPr>
  </w:style>
  <w:style w:type="paragraph" w:styleId="af4">
    <w:name w:val="annotation text"/>
    <w:basedOn w:val="a"/>
    <w:link w:val="af5"/>
    <w:qFormat/>
    <w:rsid w:val="009656C3"/>
    <w:rPr>
      <w:sz w:val="20"/>
      <w:szCs w:val="20"/>
    </w:rPr>
  </w:style>
  <w:style w:type="character" w:customStyle="1" w:styleId="af5">
    <w:name w:val="Текст примечания Знак"/>
    <w:basedOn w:val="a0"/>
    <w:link w:val="af4"/>
    <w:rsid w:val="009656C3"/>
  </w:style>
  <w:style w:type="paragraph" w:styleId="af6">
    <w:name w:val="annotation subject"/>
    <w:basedOn w:val="af4"/>
    <w:next w:val="af4"/>
    <w:link w:val="af7"/>
    <w:uiPriority w:val="99"/>
    <w:rsid w:val="009656C3"/>
    <w:rPr>
      <w:b/>
      <w:bCs/>
    </w:rPr>
  </w:style>
  <w:style w:type="character" w:customStyle="1" w:styleId="af7">
    <w:name w:val="Тема примечания Знак"/>
    <w:basedOn w:val="af5"/>
    <w:link w:val="af6"/>
    <w:uiPriority w:val="99"/>
    <w:rsid w:val="009656C3"/>
    <w:rPr>
      <w:b/>
      <w:bCs/>
    </w:rPr>
  </w:style>
  <w:style w:type="paragraph" w:styleId="af8">
    <w:name w:val="Revision"/>
    <w:hidden/>
    <w:uiPriority w:val="99"/>
    <w:semiHidden/>
    <w:rsid w:val="00650223"/>
    <w:rPr>
      <w:sz w:val="24"/>
      <w:szCs w:val="24"/>
    </w:rPr>
  </w:style>
  <w:style w:type="paragraph" w:styleId="af9">
    <w:name w:val="header"/>
    <w:basedOn w:val="a"/>
    <w:link w:val="afa"/>
    <w:uiPriority w:val="99"/>
    <w:unhideWhenUsed/>
    <w:rsid w:val="00D2677D"/>
    <w:pPr>
      <w:tabs>
        <w:tab w:val="center" w:pos="4677"/>
        <w:tab w:val="right" w:pos="9355"/>
      </w:tabs>
    </w:pPr>
  </w:style>
  <w:style w:type="character" w:customStyle="1" w:styleId="afa">
    <w:name w:val="Верхний колонтитул Знак"/>
    <w:basedOn w:val="a0"/>
    <w:link w:val="af9"/>
    <w:uiPriority w:val="99"/>
    <w:rsid w:val="00D2677D"/>
    <w:rPr>
      <w:sz w:val="24"/>
      <w:szCs w:val="24"/>
    </w:rPr>
  </w:style>
  <w:style w:type="paragraph" w:styleId="afb">
    <w:name w:val="footer"/>
    <w:basedOn w:val="a"/>
    <w:link w:val="afc"/>
    <w:uiPriority w:val="99"/>
    <w:unhideWhenUsed/>
    <w:rsid w:val="00D2677D"/>
    <w:pPr>
      <w:tabs>
        <w:tab w:val="center" w:pos="4677"/>
        <w:tab w:val="right" w:pos="9355"/>
      </w:tabs>
    </w:pPr>
  </w:style>
  <w:style w:type="character" w:customStyle="1" w:styleId="afc">
    <w:name w:val="Нижний колонтитул Знак"/>
    <w:basedOn w:val="a0"/>
    <w:link w:val="afb"/>
    <w:uiPriority w:val="99"/>
    <w:rsid w:val="00D2677D"/>
    <w:rPr>
      <w:sz w:val="24"/>
      <w:szCs w:val="24"/>
    </w:rPr>
  </w:style>
  <w:style w:type="paragraph" w:styleId="afd">
    <w:name w:val="footnote text"/>
    <w:basedOn w:val="a"/>
    <w:link w:val="afe"/>
    <w:semiHidden/>
    <w:unhideWhenUsed/>
    <w:rsid w:val="00B22369"/>
    <w:rPr>
      <w:sz w:val="20"/>
      <w:szCs w:val="20"/>
    </w:rPr>
  </w:style>
  <w:style w:type="character" w:customStyle="1" w:styleId="afe">
    <w:name w:val="Текст сноски Знак"/>
    <w:basedOn w:val="a0"/>
    <w:link w:val="afd"/>
    <w:semiHidden/>
    <w:rsid w:val="00B22369"/>
  </w:style>
  <w:style w:type="character" w:styleId="aff">
    <w:name w:val="footnote reference"/>
    <w:basedOn w:val="a0"/>
    <w:uiPriority w:val="99"/>
    <w:semiHidden/>
    <w:unhideWhenUsed/>
    <w:rsid w:val="00B22369"/>
    <w:rPr>
      <w:vertAlign w:val="superscript"/>
    </w:rPr>
  </w:style>
  <w:style w:type="character" w:styleId="aff0">
    <w:name w:val="Strong"/>
    <w:basedOn w:val="a0"/>
    <w:uiPriority w:val="22"/>
    <w:qFormat/>
    <w:rsid w:val="00B22369"/>
    <w:rPr>
      <w:b/>
      <w:bCs/>
    </w:rPr>
  </w:style>
  <w:style w:type="paragraph" w:styleId="aff1">
    <w:name w:val="List Paragraph"/>
    <w:basedOn w:val="a"/>
    <w:uiPriority w:val="99"/>
    <w:qFormat/>
    <w:rsid w:val="00267DC3"/>
    <w:pPr>
      <w:ind w:left="720"/>
      <w:contextualSpacing/>
    </w:pPr>
  </w:style>
  <w:style w:type="character" w:customStyle="1" w:styleId="25">
    <w:name w:val="Основной текст (2)_"/>
    <w:link w:val="26"/>
    <w:rsid w:val="00EC5362"/>
    <w:rPr>
      <w:sz w:val="28"/>
      <w:szCs w:val="28"/>
      <w:shd w:val="clear" w:color="auto" w:fill="FFFFFF"/>
    </w:rPr>
  </w:style>
  <w:style w:type="paragraph" w:customStyle="1" w:styleId="26">
    <w:name w:val="Основной текст (2)"/>
    <w:basedOn w:val="a"/>
    <w:link w:val="25"/>
    <w:rsid w:val="00EC5362"/>
    <w:pPr>
      <w:widowControl w:val="0"/>
      <w:shd w:val="clear" w:color="auto" w:fill="FFFFFF"/>
      <w:spacing w:after="300" w:line="322" w:lineRule="exact"/>
      <w:ind w:hanging="1140"/>
      <w:jc w:val="center"/>
    </w:pPr>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89886">
      <w:bodyDiv w:val="1"/>
      <w:marLeft w:val="0"/>
      <w:marRight w:val="0"/>
      <w:marTop w:val="0"/>
      <w:marBottom w:val="0"/>
      <w:divBdr>
        <w:top w:val="none" w:sz="0" w:space="0" w:color="auto"/>
        <w:left w:val="none" w:sz="0" w:space="0" w:color="auto"/>
        <w:bottom w:val="none" w:sz="0" w:space="0" w:color="auto"/>
        <w:right w:val="none" w:sz="0" w:space="0" w:color="auto"/>
      </w:divBdr>
    </w:div>
    <w:div w:id="53740473">
      <w:bodyDiv w:val="1"/>
      <w:marLeft w:val="0"/>
      <w:marRight w:val="0"/>
      <w:marTop w:val="0"/>
      <w:marBottom w:val="0"/>
      <w:divBdr>
        <w:top w:val="none" w:sz="0" w:space="0" w:color="auto"/>
        <w:left w:val="none" w:sz="0" w:space="0" w:color="auto"/>
        <w:bottom w:val="none" w:sz="0" w:space="0" w:color="auto"/>
        <w:right w:val="none" w:sz="0" w:space="0" w:color="auto"/>
      </w:divBdr>
    </w:div>
    <w:div w:id="93980370">
      <w:bodyDiv w:val="1"/>
      <w:marLeft w:val="0"/>
      <w:marRight w:val="0"/>
      <w:marTop w:val="0"/>
      <w:marBottom w:val="0"/>
      <w:divBdr>
        <w:top w:val="none" w:sz="0" w:space="0" w:color="auto"/>
        <w:left w:val="none" w:sz="0" w:space="0" w:color="auto"/>
        <w:bottom w:val="none" w:sz="0" w:space="0" w:color="auto"/>
        <w:right w:val="none" w:sz="0" w:space="0" w:color="auto"/>
      </w:divBdr>
    </w:div>
    <w:div w:id="150172764">
      <w:bodyDiv w:val="1"/>
      <w:marLeft w:val="0"/>
      <w:marRight w:val="0"/>
      <w:marTop w:val="0"/>
      <w:marBottom w:val="0"/>
      <w:divBdr>
        <w:top w:val="none" w:sz="0" w:space="0" w:color="auto"/>
        <w:left w:val="none" w:sz="0" w:space="0" w:color="auto"/>
        <w:bottom w:val="none" w:sz="0" w:space="0" w:color="auto"/>
        <w:right w:val="none" w:sz="0" w:space="0" w:color="auto"/>
      </w:divBdr>
    </w:div>
    <w:div w:id="223106480">
      <w:bodyDiv w:val="1"/>
      <w:marLeft w:val="0"/>
      <w:marRight w:val="0"/>
      <w:marTop w:val="0"/>
      <w:marBottom w:val="0"/>
      <w:divBdr>
        <w:top w:val="none" w:sz="0" w:space="0" w:color="auto"/>
        <w:left w:val="none" w:sz="0" w:space="0" w:color="auto"/>
        <w:bottom w:val="none" w:sz="0" w:space="0" w:color="auto"/>
        <w:right w:val="none" w:sz="0" w:space="0" w:color="auto"/>
      </w:divBdr>
    </w:div>
    <w:div w:id="246691069">
      <w:bodyDiv w:val="1"/>
      <w:marLeft w:val="0"/>
      <w:marRight w:val="0"/>
      <w:marTop w:val="0"/>
      <w:marBottom w:val="0"/>
      <w:divBdr>
        <w:top w:val="none" w:sz="0" w:space="0" w:color="auto"/>
        <w:left w:val="none" w:sz="0" w:space="0" w:color="auto"/>
        <w:bottom w:val="none" w:sz="0" w:space="0" w:color="auto"/>
        <w:right w:val="none" w:sz="0" w:space="0" w:color="auto"/>
      </w:divBdr>
    </w:div>
    <w:div w:id="279384271">
      <w:bodyDiv w:val="1"/>
      <w:marLeft w:val="0"/>
      <w:marRight w:val="0"/>
      <w:marTop w:val="0"/>
      <w:marBottom w:val="0"/>
      <w:divBdr>
        <w:top w:val="none" w:sz="0" w:space="0" w:color="auto"/>
        <w:left w:val="none" w:sz="0" w:space="0" w:color="auto"/>
        <w:bottom w:val="none" w:sz="0" w:space="0" w:color="auto"/>
        <w:right w:val="none" w:sz="0" w:space="0" w:color="auto"/>
      </w:divBdr>
      <w:divsChild>
        <w:div w:id="285813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27229100">
              <w:marLeft w:val="0"/>
              <w:marRight w:val="0"/>
              <w:marTop w:val="0"/>
              <w:marBottom w:val="0"/>
              <w:divBdr>
                <w:top w:val="none" w:sz="0" w:space="0" w:color="auto"/>
                <w:left w:val="none" w:sz="0" w:space="0" w:color="auto"/>
                <w:bottom w:val="none" w:sz="0" w:space="0" w:color="auto"/>
                <w:right w:val="none" w:sz="0" w:space="0" w:color="auto"/>
              </w:divBdr>
              <w:divsChild>
                <w:div w:id="1743020476">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1967543364">
                      <w:marLeft w:val="0"/>
                      <w:marRight w:val="0"/>
                      <w:marTop w:val="0"/>
                      <w:marBottom w:val="0"/>
                      <w:divBdr>
                        <w:top w:val="none" w:sz="0" w:space="0" w:color="auto"/>
                        <w:left w:val="none" w:sz="0" w:space="0" w:color="auto"/>
                        <w:bottom w:val="none" w:sz="0" w:space="0" w:color="auto"/>
                        <w:right w:val="none" w:sz="0" w:space="0" w:color="auto"/>
                      </w:divBdr>
                      <w:divsChild>
                        <w:div w:id="399525876">
                          <w:marLeft w:val="0"/>
                          <w:marRight w:val="0"/>
                          <w:marTop w:val="0"/>
                          <w:marBottom w:val="0"/>
                          <w:divBdr>
                            <w:top w:val="none" w:sz="0" w:space="0" w:color="auto"/>
                            <w:left w:val="none" w:sz="0" w:space="0" w:color="auto"/>
                            <w:bottom w:val="none" w:sz="0" w:space="0" w:color="auto"/>
                            <w:right w:val="none" w:sz="0" w:space="0" w:color="auto"/>
                          </w:divBdr>
                          <w:divsChild>
                            <w:div w:id="1364356838">
                              <w:marLeft w:val="0"/>
                              <w:marRight w:val="0"/>
                              <w:marTop w:val="0"/>
                              <w:marBottom w:val="0"/>
                              <w:divBdr>
                                <w:top w:val="none" w:sz="0" w:space="0" w:color="auto"/>
                                <w:left w:val="none" w:sz="0" w:space="0" w:color="auto"/>
                                <w:bottom w:val="none" w:sz="0" w:space="0" w:color="auto"/>
                                <w:right w:val="none" w:sz="0" w:space="0" w:color="auto"/>
                              </w:divBdr>
                              <w:divsChild>
                                <w:div w:id="988747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80189853">
      <w:bodyDiv w:val="1"/>
      <w:marLeft w:val="0"/>
      <w:marRight w:val="0"/>
      <w:marTop w:val="0"/>
      <w:marBottom w:val="0"/>
      <w:divBdr>
        <w:top w:val="none" w:sz="0" w:space="0" w:color="auto"/>
        <w:left w:val="none" w:sz="0" w:space="0" w:color="auto"/>
        <w:bottom w:val="none" w:sz="0" w:space="0" w:color="auto"/>
        <w:right w:val="none" w:sz="0" w:space="0" w:color="auto"/>
      </w:divBdr>
    </w:div>
    <w:div w:id="357589843">
      <w:bodyDiv w:val="1"/>
      <w:marLeft w:val="0"/>
      <w:marRight w:val="0"/>
      <w:marTop w:val="0"/>
      <w:marBottom w:val="0"/>
      <w:divBdr>
        <w:top w:val="none" w:sz="0" w:space="0" w:color="auto"/>
        <w:left w:val="none" w:sz="0" w:space="0" w:color="auto"/>
        <w:bottom w:val="none" w:sz="0" w:space="0" w:color="auto"/>
        <w:right w:val="none" w:sz="0" w:space="0" w:color="auto"/>
      </w:divBdr>
    </w:div>
    <w:div w:id="395203441">
      <w:bodyDiv w:val="1"/>
      <w:marLeft w:val="0"/>
      <w:marRight w:val="0"/>
      <w:marTop w:val="0"/>
      <w:marBottom w:val="0"/>
      <w:divBdr>
        <w:top w:val="none" w:sz="0" w:space="0" w:color="auto"/>
        <w:left w:val="none" w:sz="0" w:space="0" w:color="auto"/>
        <w:bottom w:val="none" w:sz="0" w:space="0" w:color="auto"/>
        <w:right w:val="none" w:sz="0" w:space="0" w:color="auto"/>
      </w:divBdr>
    </w:div>
    <w:div w:id="406847794">
      <w:bodyDiv w:val="1"/>
      <w:marLeft w:val="0"/>
      <w:marRight w:val="0"/>
      <w:marTop w:val="0"/>
      <w:marBottom w:val="0"/>
      <w:divBdr>
        <w:top w:val="none" w:sz="0" w:space="0" w:color="auto"/>
        <w:left w:val="none" w:sz="0" w:space="0" w:color="auto"/>
        <w:bottom w:val="none" w:sz="0" w:space="0" w:color="auto"/>
        <w:right w:val="none" w:sz="0" w:space="0" w:color="auto"/>
      </w:divBdr>
    </w:div>
    <w:div w:id="418868912">
      <w:bodyDiv w:val="1"/>
      <w:marLeft w:val="0"/>
      <w:marRight w:val="0"/>
      <w:marTop w:val="0"/>
      <w:marBottom w:val="0"/>
      <w:divBdr>
        <w:top w:val="none" w:sz="0" w:space="0" w:color="auto"/>
        <w:left w:val="none" w:sz="0" w:space="0" w:color="auto"/>
        <w:bottom w:val="none" w:sz="0" w:space="0" w:color="auto"/>
        <w:right w:val="none" w:sz="0" w:space="0" w:color="auto"/>
      </w:divBdr>
    </w:div>
    <w:div w:id="428429456">
      <w:bodyDiv w:val="1"/>
      <w:marLeft w:val="0"/>
      <w:marRight w:val="0"/>
      <w:marTop w:val="0"/>
      <w:marBottom w:val="0"/>
      <w:divBdr>
        <w:top w:val="none" w:sz="0" w:space="0" w:color="auto"/>
        <w:left w:val="none" w:sz="0" w:space="0" w:color="auto"/>
        <w:bottom w:val="none" w:sz="0" w:space="0" w:color="auto"/>
        <w:right w:val="none" w:sz="0" w:space="0" w:color="auto"/>
      </w:divBdr>
    </w:div>
    <w:div w:id="444035825">
      <w:bodyDiv w:val="1"/>
      <w:marLeft w:val="0"/>
      <w:marRight w:val="0"/>
      <w:marTop w:val="0"/>
      <w:marBottom w:val="0"/>
      <w:divBdr>
        <w:top w:val="none" w:sz="0" w:space="0" w:color="auto"/>
        <w:left w:val="none" w:sz="0" w:space="0" w:color="auto"/>
        <w:bottom w:val="none" w:sz="0" w:space="0" w:color="auto"/>
        <w:right w:val="none" w:sz="0" w:space="0" w:color="auto"/>
      </w:divBdr>
    </w:div>
    <w:div w:id="446433766">
      <w:bodyDiv w:val="1"/>
      <w:marLeft w:val="0"/>
      <w:marRight w:val="0"/>
      <w:marTop w:val="0"/>
      <w:marBottom w:val="0"/>
      <w:divBdr>
        <w:top w:val="none" w:sz="0" w:space="0" w:color="auto"/>
        <w:left w:val="none" w:sz="0" w:space="0" w:color="auto"/>
        <w:bottom w:val="none" w:sz="0" w:space="0" w:color="auto"/>
        <w:right w:val="none" w:sz="0" w:space="0" w:color="auto"/>
      </w:divBdr>
    </w:div>
    <w:div w:id="460540073">
      <w:bodyDiv w:val="1"/>
      <w:marLeft w:val="0"/>
      <w:marRight w:val="0"/>
      <w:marTop w:val="0"/>
      <w:marBottom w:val="0"/>
      <w:divBdr>
        <w:top w:val="none" w:sz="0" w:space="0" w:color="auto"/>
        <w:left w:val="none" w:sz="0" w:space="0" w:color="auto"/>
        <w:bottom w:val="none" w:sz="0" w:space="0" w:color="auto"/>
        <w:right w:val="none" w:sz="0" w:space="0" w:color="auto"/>
      </w:divBdr>
    </w:div>
    <w:div w:id="470751729">
      <w:bodyDiv w:val="1"/>
      <w:marLeft w:val="0"/>
      <w:marRight w:val="0"/>
      <w:marTop w:val="0"/>
      <w:marBottom w:val="0"/>
      <w:divBdr>
        <w:top w:val="none" w:sz="0" w:space="0" w:color="auto"/>
        <w:left w:val="none" w:sz="0" w:space="0" w:color="auto"/>
        <w:bottom w:val="none" w:sz="0" w:space="0" w:color="auto"/>
        <w:right w:val="none" w:sz="0" w:space="0" w:color="auto"/>
      </w:divBdr>
    </w:div>
    <w:div w:id="511770760">
      <w:bodyDiv w:val="1"/>
      <w:marLeft w:val="0"/>
      <w:marRight w:val="0"/>
      <w:marTop w:val="0"/>
      <w:marBottom w:val="0"/>
      <w:divBdr>
        <w:top w:val="none" w:sz="0" w:space="0" w:color="auto"/>
        <w:left w:val="none" w:sz="0" w:space="0" w:color="auto"/>
        <w:bottom w:val="none" w:sz="0" w:space="0" w:color="auto"/>
        <w:right w:val="none" w:sz="0" w:space="0" w:color="auto"/>
      </w:divBdr>
    </w:div>
    <w:div w:id="515458145">
      <w:bodyDiv w:val="1"/>
      <w:marLeft w:val="0"/>
      <w:marRight w:val="0"/>
      <w:marTop w:val="0"/>
      <w:marBottom w:val="0"/>
      <w:divBdr>
        <w:top w:val="none" w:sz="0" w:space="0" w:color="auto"/>
        <w:left w:val="none" w:sz="0" w:space="0" w:color="auto"/>
        <w:bottom w:val="none" w:sz="0" w:space="0" w:color="auto"/>
        <w:right w:val="none" w:sz="0" w:space="0" w:color="auto"/>
      </w:divBdr>
    </w:div>
    <w:div w:id="517894499">
      <w:bodyDiv w:val="1"/>
      <w:marLeft w:val="0"/>
      <w:marRight w:val="0"/>
      <w:marTop w:val="0"/>
      <w:marBottom w:val="0"/>
      <w:divBdr>
        <w:top w:val="none" w:sz="0" w:space="0" w:color="auto"/>
        <w:left w:val="none" w:sz="0" w:space="0" w:color="auto"/>
        <w:bottom w:val="none" w:sz="0" w:space="0" w:color="auto"/>
        <w:right w:val="none" w:sz="0" w:space="0" w:color="auto"/>
      </w:divBdr>
    </w:div>
    <w:div w:id="524901539">
      <w:bodyDiv w:val="1"/>
      <w:marLeft w:val="0"/>
      <w:marRight w:val="0"/>
      <w:marTop w:val="0"/>
      <w:marBottom w:val="0"/>
      <w:divBdr>
        <w:top w:val="none" w:sz="0" w:space="0" w:color="auto"/>
        <w:left w:val="none" w:sz="0" w:space="0" w:color="auto"/>
        <w:bottom w:val="none" w:sz="0" w:space="0" w:color="auto"/>
        <w:right w:val="none" w:sz="0" w:space="0" w:color="auto"/>
      </w:divBdr>
    </w:div>
    <w:div w:id="545683799">
      <w:bodyDiv w:val="1"/>
      <w:marLeft w:val="0"/>
      <w:marRight w:val="0"/>
      <w:marTop w:val="0"/>
      <w:marBottom w:val="0"/>
      <w:divBdr>
        <w:top w:val="none" w:sz="0" w:space="0" w:color="auto"/>
        <w:left w:val="none" w:sz="0" w:space="0" w:color="auto"/>
        <w:bottom w:val="none" w:sz="0" w:space="0" w:color="auto"/>
        <w:right w:val="none" w:sz="0" w:space="0" w:color="auto"/>
      </w:divBdr>
    </w:div>
    <w:div w:id="589197368">
      <w:bodyDiv w:val="1"/>
      <w:marLeft w:val="0"/>
      <w:marRight w:val="0"/>
      <w:marTop w:val="0"/>
      <w:marBottom w:val="0"/>
      <w:divBdr>
        <w:top w:val="none" w:sz="0" w:space="0" w:color="auto"/>
        <w:left w:val="none" w:sz="0" w:space="0" w:color="auto"/>
        <w:bottom w:val="none" w:sz="0" w:space="0" w:color="auto"/>
        <w:right w:val="none" w:sz="0" w:space="0" w:color="auto"/>
      </w:divBdr>
    </w:div>
    <w:div w:id="590049954">
      <w:bodyDiv w:val="1"/>
      <w:marLeft w:val="0"/>
      <w:marRight w:val="0"/>
      <w:marTop w:val="0"/>
      <w:marBottom w:val="0"/>
      <w:divBdr>
        <w:top w:val="none" w:sz="0" w:space="0" w:color="auto"/>
        <w:left w:val="none" w:sz="0" w:space="0" w:color="auto"/>
        <w:bottom w:val="none" w:sz="0" w:space="0" w:color="auto"/>
        <w:right w:val="none" w:sz="0" w:space="0" w:color="auto"/>
      </w:divBdr>
    </w:div>
    <w:div w:id="629241440">
      <w:bodyDiv w:val="1"/>
      <w:marLeft w:val="0"/>
      <w:marRight w:val="0"/>
      <w:marTop w:val="0"/>
      <w:marBottom w:val="0"/>
      <w:divBdr>
        <w:top w:val="none" w:sz="0" w:space="0" w:color="auto"/>
        <w:left w:val="none" w:sz="0" w:space="0" w:color="auto"/>
        <w:bottom w:val="none" w:sz="0" w:space="0" w:color="auto"/>
        <w:right w:val="none" w:sz="0" w:space="0" w:color="auto"/>
      </w:divBdr>
    </w:div>
    <w:div w:id="641664953">
      <w:bodyDiv w:val="1"/>
      <w:marLeft w:val="0"/>
      <w:marRight w:val="0"/>
      <w:marTop w:val="0"/>
      <w:marBottom w:val="0"/>
      <w:divBdr>
        <w:top w:val="none" w:sz="0" w:space="0" w:color="auto"/>
        <w:left w:val="none" w:sz="0" w:space="0" w:color="auto"/>
        <w:bottom w:val="none" w:sz="0" w:space="0" w:color="auto"/>
        <w:right w:val="none" w:sz="0" w:space="0" w:color="auto"/>
      </w:divBdr>
    </w:div>
    <w:div w:id="663362495">
      <w:bodyDiv w:val="1"/>
      <w:marLeft w:val="0"/>
      <w:marRight w:val="0"/>
      <w:marTop w:val="0"/>
      <w:marBottom w:val="0"/>
      <w:divBdr>
        <w:top w:val="none" w:sz="0" w:space="0" w:color="auto"/>
        <w:left w:val="none" w:sz="0" w:space="0" w:color="auto"/>
        <w:bottom w:val="none" w:sz="0" w:space="0" w:color="auto"/>
        <w:right w:val="none" w:sz="0" w:space="0" w:color="auto"/>
      </w:divBdr>
    </w:div>
    <w:div w:id="665326999">
      <w:bodyDiv w:val="1"/>
      <w:marLeft w:val="0"/>
      <w:marRight w:val="0"/>
      <w:marTop w:val="0"/>
      <w:marBottom w:val="0"/>
      <w:divBdr>
        <w:top w:val="none" w:sz="0" w:space="0" w:color="auto"/>
        <w:left w:val="none" w:sz="0" w:space="0" w:color="auto"/>
        <w:bottom w:val="none" w:sz="0" w:space="0" w:color="auto"/>
        <w:right w:val="none" w:sz="0" w:space="0" w:color="auto"/>
      </w:divBdr>
    </w:div>
    <w:div w:id="689380498">
      <w:bodyDiv w:val="1"/>
      <w:marLeft w:val="0"/>
      <w:marRight w:val="0"/>
      <w:marTop w:val="0"/>
      <w:marBottom w:val="0"/>
      <w:divBdr>
        <w:top w:val="none" w:sz="0" w:space="0" w:color="auto"/>
        <w:left w:val="none" w:sz="0" w:space="0" w:color="auto"/>
        <w:bottom w:val="none" w:sz="0" w:space="0" w:color="auto"/>
        <w:right w:val="none" w:sz="0" w:space="0" w:color="auto"/>
      </w:divBdr>
    </w:div>
    <w:div w:id="700667069">
      <w:bodyDiv w:val="1"/>
      <w:marLeft w:val="0"/>
      <w:marRight w:val="0"/>
      <w:marTop w:val="0"/>
      <w:marBottom w:val="0"/>
      <w:divBdr>
        <w:top w:val="none" w:sz="0" w:space="0" w:color="auto"/>
        <w:left w:val="none" w:sz="0" w:space="0" w:color="auto"/>
        <w:bottom w:val="none" w:sz="0" w:space="0" w:color="auto"/>
        <w:right w:val="none" w:sz="0" w:space="0" w:color="auto"/>
      </w:divBdr>
    </w:div>
    <w:div w:id="728303381">
      <w:bodyDiv w:val="1"/>
      <w:marLeft w:val="0"/>
      <w:marRight w:val="0"/>
      <w:marTop w:val="0"/>
      <w:marBottom w:val="0"/>
      <w:divBdr>
        <w:top w:val="none" w:sz="0" w:space="0" w:color="auto"/>
        <w:left w:val="none" w:sz="0" w:space="0" w:color="auto"/>
        <w:bottom w:val="none" w:sz="0" w:space="0" w:color="auto"/>
        <w:right w:val="none" w:sz="0" w:space="0" w:color="auto"/>
      </w:divBdr>
    </w:div>
    <w:div w:id="730884666">
      <w:bodyDiv w:val="1"/>
      <w:marLeft w:val="0"/>
      <w:marRight w:val="0"/>
      <w:marTop w:val="0"/>
      <w:marBottom w:val="0"/>
      <w:divBdr>
        <w:top w:val="none" w:sz="0" w:space="0" w:color="auto"/>
        <w:left w:val="none" w:sz="0" w:space="0" w:color="auto"/>
        <w:bottom w:val="none" w:sz="0" w:space="0" w:color="auto"/>
        <w:right w:val="none" w:sz="0" w:space="0" w:color="auto"/>
      </w:divBdr>
    </w:div>
    <w:div w:id="747920547">
      <w:bodyDiv w:val="1"/>
      <w:marLeft w:val="0"/>
      <w:marRight w:val="0"/>
      <w:marTop w:val="0"/>
      <w:marBottom w:val="0"/>
      <w:divBdr>
        <w:top w:val="none" w:sz="0" w:space="0" w:color="auto"/>
        <w:left w:val="none" w:sz="0" w:space="0" w:color="auto"/>
        <w:bottom w:val="none" w:sz="0" w:space="0" w:color="auto"/>
        <w:right w:val="none" w:sz="0" w:space="0" w:color="auto"/>
      </w:divBdr>
    </w:div>
    <w:div w:id="748424044">
      <w:bodyDiv w:val="1"/>
      <w:marLeft w:val="0"/>
      <w:marRight w:val="0"/>
      <w:marTop w:val="0"/>
      <w:marBottom w:val="0"/>
      <w:divBdr>
        <w:top w:val="none" w:sz="0" w:space="0" w:color="auto"/>
        <w:left w:val="none" w:sz="0" w:space="0" w:color="auto"/>
        <w:bottom w:val="none" w:sz="0" w:space="0" w:color="auto"/>
        <w:right w:val="none" w:sz="0" w:space="0" w:color="auto"/>
      </w:divBdr>
    </w:div>
    <w:div w:id="761879189">
      <w:bodyDiv w:val="1"/>
      <w:marLeft w:val="0"/>
      <w:marRight w:val="0"/>
      <w:marTop w:val="0"/>
      <w:marBottom w:val="0"/>
      <w:divBdr>
        <w:top w:val="none" w:sz="0" w:space="0" w:color="auto"/>
        <w:left w:val="none" w:sz="0" w:space="0" w:color="auto"/>
        <w:bottom w:val="none" w:sz="0" w:space="0" w:color="auto"/>
        <w:right w:val="none" w:sz="0" w:space="0" w:color="auto"/>
      </w:divBdr>
    </w:div>
    <w:div w:id="788624689">
      <w:bodyDiv w:val="1"/>
      <w:marLeft w:val="0"/>
      <w:marRight w:val="0"/>
      <w:marTop w:val="0"/>
      <w:marBottom w:val="0"/>
      <w:divBdr>
        <w:top w:val="none" w:sz="0" w:space="0" w:color="auto"/>
        <w:left w:val="none" w:sz="0" w:space="0" w:color="auto"/>
        <w:bottom w:val="none" w:sz="0" w:space="0" w:color="auto"/>
        <w:right w:val="none" w:sz="0" w:space="0" w:color="auto"/>
      </w:divBdr>
    </w:div>
    <w:div w:id="838151792">
      <w:bodyDiv w:val="1"/>
      <w:marLeft w:val="0"/>
      <w:marRight w:val="0"/>
      <w:marTop w:val="0"/>
      <w:marBottom w:val="0"/>
      <w:divBdr>
        <w:top w:val="none" w:sz="0" w:space="0" w:color="auto"/>
        <w:left w:val="none" w:sz="0" w:space="0" w:color="auto"/>
        <w:bottom w:val="none" w:sz="0" w:space="0" w:color="auto"/>
        <w:right w:val="none" w:sz="0" w:space="0" w:color="auto"/>
      </w:divBdr>
    </w:div>
    <w:div w:id="939752150">
      <w:bodyDiv w:val="1"/>
      <w:marLeft w:val="0"/>
      <w:marRight w:val="0"/>
      <w:marTop w:val="0"/>
      <w:marBottom w:val="0"/>
      <w:divBdr>
        <w:top w:val="none" w:sz="0" w:space="0" w:color="auto"/>
        <w:left w:val="none" w:sz="0" w:space="0" w:color="auto"/>
        <w:bottom w:val="none" w:sz="0" w:space="0" w:color="auto"/>
        <w:right w:val="none" w:sz="0" w:space="0" w:color="auto"/>
      </w:divBdr>
    </w:div>
    <w:div w:id="986130078">
      <w:bodyDiv w:val="1"/>
      <w:marLeft w:val="0"/>
      <w:marRight w:val="0"/>
      <w:marTop w:val="0"/>
      <w:marBottom w:val="0"/>
      <w:divBdr>
        <w:top w:val="none" w:sz="0" w:space="0" w:color="auto"/>
        <w:left w:val="none" w:sz="0" w:space="0" w:color="auto"/>
        <w:bottom w:val="none" w:sz="0" w:space="0" w:color="auto"/>
        <w:right w:val="none" w:sz="0" w:space="0" w:color="auto"/>
      </w:divBdr>
    </w:div>
    <w:div w:id="994920953">
      <w:bodyDiv w:val="1"/>
      <w:marLeft w:val="0"/>
      <w:marRight w:val="0"/>
      <w:marTop w:val="0"/>
      <w:marBottom w:val="0"/>
      <w:divBdr>
        <w:top w:val="none" w:sz="0" w:space="0" w:color="auto"/>
        <w:left w:val="none" w:sz="0" w:space="0" w:color="auto"/>
        <w:bottom w:val="none" w:sz="0" w:space="0" w:color="auto"/>
        <w:right w:val="none" w:sz="0" w:space="0" w:color="auto"/>
      </w:divBdr>
    </w:div>
    <w:div w:id="1013607014">
      <w:bodyDiv w:val="1"/>
      <w:marLeft w:val="0"/>
      <w:marRight w:val="0"/>
      <w:marTop w:val="0"/>
      <w:marBottom w:val="0"/>
      <w:divBdr>
        <w:top w:val="none" w:sz="0" w:space="0" w:color="auto"/>
        <w:left w:val="none" w:sz="0" w:space="0" w:color="auto"/>
        <w:bottom w:val="none" w:sz="0" w:space="0" w:color="auto"/>
        <w:right w:val="none" w:sz="0" w:space="0" w:color="auto"/>
      </w:divBdr>
    </w:div>
    <w:div w:id="1035619776">
      <w:bodyDiv w:val="1"/>
      <w:marLeft w:val="0"/>
      <w:marRight w:val="0"/>
      <w:marTop w:val="0"/>
      <w:marBottom w:val="0"/>
      <w:divBdr>
        <w:top w:val="none" w:sz="0" w:space="0" w:color="auto"/>
        <w:left w:val="none" w:sz="0" w:space="0" w:color="auto"/>
        <w:bottom w:val="none" w:sz="0" w:space="0" w:color="auto"/>
        <w:right w:val="none" w:sz="0" w:space="0" w:color="auto"/>
      </w:divBdr>
    </w:div>
    <w:div w:id="1037777281">
      <w:bodyDiv w:val="1"/>
      <w:marLeft w:val="0"/>
      <w:marRight w:val="0"/>
      <w:marTop w:val="0"/>
      <w:marBottom w:val="0"/>
      <w:divBdr>
        <w:top w:val="none" w:sz="0" w:space="0" w:color="auto"/>
        <w:left w:val="none" w:sz="0" w:space="0" w:color="auto"/>
        <w:bottom w:val="none" w:sz="0" w:space="0" w:color="auto"/>
        <w:right w:val="none" w:sz="0" w:space="0" w:color="auto"/>
      </w:divBdr>
    </w:div>
    <w:div w:id="1112554895">
      <w:bodyDiv w:val="1"/>
      <w:marLeft w:val="0"/>
      <w:marRight w:val="0"/>
      <w:marTop w:val="0"/>
      <w:marBottom w:val="0"/>
      <w:divBdr>
        <w:top w:val="none" w:sz="0" w:space="0" w:color="auto"/>
        <w:left w:val="none" w:sz="0" w:space="0" w:color="auto"/>
        <w:bottom w:val="none" w:sz="0" w:space="0" w:color="auto"/>
        <w:right w:val="none" w:sz="0" w:space="0" w:color="auto"/>
      </w:divBdr>
    </w:div>
    <w:div w:id="1148396875">
      <w:bodyDiv w:val="1"/>
      <w:marLeft w:val="0"/>
      <w:marRight w:val="0"/>
      <w:marTop w:val="0"/>
      <w:marBottom w:val="0"/>
      <w:divBdr>
        <w:top w:val="none" w:sz="0" w:space="0" w:color="auto"/>
        <w:left w:val="none" w:sz="0" w:space="0" w:color="auto"/>
        <w:bottom w:val="none" w:sz="0" w:space="0" w:color="auto"/>
        <w:right w:val="none" w:sz="0" w:space="0" w:color="auto"/>
      </w:divBdr>
    </w:div>
    <w:div w:id="1150364941">
      <w:bodyDiv w:val="1"/>
      <w:marLeft w:val="0"/>
      <w:marRight w:val="0"/>
      <w:marTop w:val="0"/>
      <w:marBottom w:val="0"/>
      <w:divBdr>
        <w:top w:val="none" w:sz="0" w:space="0" w:color="auto"/>
        <w:left w:val="none" w:sz="0" w:space="0" w:color="auto"/>
        <w:bottom w:val="none" w:sz="0" w:space="0" w:color="auto"/>
        <w:right w:val="none" w:sz="0" w:space="0" w:color="auto"/>
      </w:divBdr>
    </w:div>
    <w:div w:id="1165241931">
      <w:bodyDiv w:val="1"/>
      <w:marLeft w:val="0"/>
      <w:marRight w:val="0"/>
      <w:marTop w:val="0"/>
      <w:marBottom w:val="0"/>
      <w:divBdr>
        <w:top w:val="none" w:sz="0" w:space="0" w:color="auto"/>
        <w:left w:val="none" w:sz="0" w:space="0" w:color="auto"/>
        <w:bottom w:val="none" w:sz="0" w:space="0" w:color="auto"/>
        <w:right w:val="none" w:sz="0" w:space="0" w:color="auto"/>
      </w:divBdr>
    </w:div>
    <w:div w:id="1263534119">
      <w:bodyDiv w:val="1"/>
      <w:marLeft w:val="0"/>
      <w:marRight w:val="0"/>
      <w:marTop w:val="0"/>
      <w:marBottom w:val="0"/>
      <w:divBdr>
        <w:top w:val="none" w:sz="0" w:space="0" w:color="auto"/>
        <w:left w:val="none" w:sz="0" w:space="0" w:color="auto"/>
        <w:bottom w:val="none" w:sz="0" w:space="0" w:color="auto"/>
        <w:right w:val="none" w:sz="0" w:space="0" w:color="auto"/>
      </w:divBdr>
    </w:div>
    <w:div w:id="1267150346">
      <w:bodyDiv w:val="1"/>
      <w:marLeft w:val="0"/>
      <w:marRight w:val="0"/>
      <w:marTop w:val="0"/>
      <w:marBottom w:val="0"/>
      <w:divBdr>
        <w:top w:val="none" w:sz="0" w:space="0" w:color="auto"/>
        <w:left w:val="none" w:sz="0" w:space="0" w:color="auto"/>
        <w:bottom w:val="none" w:sz="0" w:space="0" w:color="auto"/>
        <w:right w:val="none" w:sz="0" w:space="0" w:color="auto"/>
      </w:divBdr>
    </w:div>
    <w:div w:id="1282565202">
      <w:bodyDiv w:val="1"/>
      <w:marLeft w:val="0"/>
      <w:marRight w:val="0"/>
      <w:marTop w:val="0"/>
      <w:marBottom w:val="0"/>
      <w:divBdr>
        <w:top w:val="none" w:sz="0" w:space="0" w:color="auto"/>
        <w:left w:val="none" w:sz="0" w:space="0" w:color="auto"/>
        <w:bottom w:val="none" w:sz="0" w:space="0" w:color="auto"/>
        <w:right w:val="none" w:sz="0" w:space="0" w:color="auto"/>
      </w:divBdr>
    </w:div>
    <w:div w:id="1357655864">
      <w:bodyDiv w:val="1"/>
      <w:marLeft w:val="0"/>
      <w:marRight w:val="0"/>
      <w:marTop w:val="0"/>
      <w:marBottom w:val="0"/>
      <w:divBdr>
        <w:top w:val="none" w:sz="0" w:space="0" w:color="auto"/>
        <w:left w:val="none" w:sz="0" w:space="0" w:color="auto"/>
        <w:bottom w:val="none" w:sz="0" w:space="0" w:color="auto"/>
        <w:right w:val="none" w:sz="0" w:space="0" w:color="auto"/>
      </w:divBdr>
      <w:divsChild>
        <w:div w:id="181452208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78292328">
              <w:marLeft w:val="0"/>
              <w:marRight w:val="0"/>
              <w:marTop w:val="0"/>
              <w:marBottom w:val="0"/>
              <w:divBdr>
                <w:top w:val="none" w:sz="0" w:space="0" w:color="auto"/>
                <w:left w:val="none" w:sz="0" w:space="0" w:color="auto"/>
                <w:bottom w:val="none" w:sz="0" w:space="0" w:color="auto"/>
                <w:right w:val="none" w:sz="0" w:space="0" w:color="auto"/>
              </w:divBdr>
              <w:divsChild>
                <w:div w:id="561794866">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910584980">
                      <w:marLeft w:val="0"/>
                      <w:marRight w:val="0"/>
                      <w:marTop w:val="0"/>
                      <w:marBottom w:val="0"/>
                      <w:divBdr>
                        <w:top w:val="none" w:sz="0" w:space="0" w:color="auto"/>
                        <w:left w:val="none" w:sz="0" w:space="0" w:color="auto"/>
                        <w:bottom w:val="none" w:sz="0" w:space="0" w:color="auto"/>
                        <w:right w:val="none" w:sz="0" w:space="0" w:color="auto"/>
                      </w:divBdr>
                      <w:divsChild>
                        <w:div w:id="935596905">
                          <w:marLeft w:val="0"/>
                          <w:marRight w:val="0"/>
                          <w:marTop w:val="0"/>
                          <w:marBottom w:val="0"/>
                          <w:divBdr>
                            <w:top w:val="none" w:sz="0" w:space="0" w:color="auto"/>
                            <w:left w:val="none" w:sz="0" w:space="0" w:color="auto"/>
                            <w:bottom w:val="none" w:sz="0" w:space="0" w:color="auto"/>
                            <w:right w:val="none" w:sz="0" w:space="0" w:color="auto"/>
                          </w:divBdr>
                          <w:divsChild>
                            <w:div w:id="2033411110">
                              <w:marLeft w:val="0"/>
                              <w:marRight w:val="0"/>
                              <w:marTop w:val="0"/>
                              <w:marBottom w:val="0"/>
                              <w:divBdr>
                                <w:top w:val="none" w:sz="0" w:space="0" w:color="auto"/>
                                <w:left w:val="none" w:sz="0" w:space="0" w:color="auto"/>
                                <w:bottom w:val="none" w:sz="0" w:space="0" w:color="auto"/>
                                <w:right w:val="none" w:sz="0" w:space="0" w:color="auto"/>
                              </w:divBdr>
                              <w:divsChild>
                                <w:div w:id="869218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65255916">
      <w:bodyDiv w:val="1"/>
      <w:marLeft w:val="0"/>
      <w:marRight w:val="0"/>
      <w:marTop w:val="0"/>
      <w:marBottom w:val="0"/>
      <w:divBdr>
        <w:top w:val="none" w:sz="0" w:space="0" w:color="auto"/>
        <w:left w:val="none" w:sz="0" w:space="0" w:color="auto"/>
        <w:bottom w:val="none" w:sz="0" w:space="0" w:color="auto"/>
        <w:right w:val="none" w:sz="0" w:space="0" w:color="auto"/>
      </w:divBdr>
    </w:div>
    <w:div w:id="1453595435">
      <w:bodyDiv w:val="1"/>
      <w:marLeft w:val="0"/>
      <w:marRight w:val="0"/>
      <w:marTop w:val="0"/>
      <w:marBottom w:val="0"/>
      <w:divBdr>
        <w:top w:val="none" w:sz="0" w:space="0" w:color="auto"/>
        <w:left w:val="none" w:sz="0" w:space="0" w:color="auto"/>
        <w:bottom w:val="none" w:sz="0" w:space="0" w:color="auto"/>
        <w:right w:val="none" w:sz="0" w:space="0" w:color="auto"/>
      </w:divBdr>
    </w:div>
    <w:div w:id="1482698137">
      <w:bodyDiv w:val="1"/>
      <w:marLeft w:val="0"/>
      <w:marRight w:val="0"/>
      <w:marTop w:val="0"/>
      <w:marBottom w:val="0"/>
      <w:divBdr>
        <w:top w:val="none" w:sz="0" w:space="0" w:color="auto"/>
        <w:left w:val="none" w:sz="0" w:space="0" w:color="auto"/>
        <w:bottom w:val="none" w:sz="0" w:space="0" w:color="auto"/>
        <w:right w:val="none" w:sz="0" w:space="0" w:color="auto"/>
      </w:divBdr>
    </w:div>
    <w:div w:id="1540238540">
      <w:bodyDiv w:val="1"/>
      <w:marLeft w:val="0"/>
      <w:marRight w:val="0"/>
      <w:marTop w:val="0"/>
      <w:marBottom w:val="0"/>
      <w:divBdr>
        <w:top w:val="none" w:sz="0" w:space="0" w:color="auto"/>
        <w:left w:val="none" w:sz="0" w:space="0" w:color="auto"/>
        <w:bottom w:val="none" w:sz="0" w:space="0" w:color="auto"/>
        <w:right w:val="none" w:sz="0" w:space="0" w:color="auto"/>
      </w:divBdr>
    </w:div>
    <w:div w:id="1587692516">
      <w:bodyDiv w:val="1"/>
      <w:marLeft w:val="0"/>
      <w:marRight w:val="0"/>
      <w:marTop w:val="0"/>
      <w:marBottom w:val="0"/>
      <w:divBdr>
        <w:top w:val="none" w:sz="0" w:space="0" w:color="auto"/>
        <w:left w:val="none" w:sz="0" w:space="0" w:color="auto"/>
        <w:bottom w:val="none" w:sz="0" w:space="0" w:color="auto"/>
        <w:right w:val="none" w:sz="0" w:space="0" w:color="auto"/>
      </w:divBdr>
    </w:div>
    <w:div w:id="1662195687">
      <w:bodyDiv w:val="1"/>
      <w:marLeft w:val="0"/>
      <w:marRight w:val="0"/>
      <w:marTop w:val="0"/>
      <w:marBottom w:val="0"/>
      <w:divBdr>
        <w:top w:val="none" w:sz="0" w:space="0" w:color="auto"/>
        <w:left w:val="none" w:sz="0" w:space="0" w:color="auto"/>
        <w:bottom w:val="none" w:sz="0" w:space="0" w:color="auto"/>
        <w:right w:val="none" w:sz="0" w:space="0" w:color="auto"/>
      </w:divBdr>
    </w:div>
    <w:div w:id="1710184315">
      <w:bodyDiv w:val="1"/>
      <w:marLeft w:val="0"/>
      <w:marRight w:val="0"/>
      <w:marTop w:val="0"/>
      <w:marBottom w:val="0"/>
      <w:divBdr>
        <w:top w:val="none" w:sz="0" w:space="0" w:color="auto"/>
        <w:left w:val="none" w:sz="0" w:space="0" w:color="auto"/>
        <w:bottom w:val="none" w:sz="0" w:space="0" w:color="auto"/>
        <w:right w:val="none" w:sz="0" w:space="0" w:color="auto"/>
      </w:divBdr>
    </w:div>
    <w:div w:id="1777628419">
      <w:bodyDiv w:val="1"/>
      <w:marLeft w:val="0"/>
      <w:marRight w:val="0"/>
      <w:marTop w:val="0"/>
      <w:marBottom w:val="0"/>
      <w:divBdr>
        <w:top w:val="none" w:sz="0" w:space="0" w:color="auto"/>
        <w:left w:val="none" w:sz="0" w:space="0" w:color="auto"/>
        <w:bottom w:val="none" w:sz="0" w:space="0" w:color="auto"/>
        <w:right w:val="none" w:sz="0" w:space="0" w:color="auto"/>
      </w:divBdr>
    </w:div>
    <w:div w:id="1808203825">
      <w:bodyDiv w:val="1"/>
      <w:marLeft w:val="0"/>
      <w:marRight w:val="0"/>
      <w:marTop w:val="0"/>
      <w:marBottom w:val="0"/>
      <w:divBdr>
        <w:top w:val="none" w:sz="0" w:space="0" w:color="auto"/>
        <w:left w:val="none" w:sz="0" w:space="0" w:color="auto"/>
        <w:bottom w:val="none" w:sz="0" w:space="0" w:color="auto"/>
        <w:right w:val="none" w:sz="0" w:space="0" w:color="auto"/>
      </w:divBdr>
    </w:div>
    <w:div w:id="1879734853">
      <w:bodyDiv w:val="1"/>
      <w:marLeft w:val="0"/>
      <w:marRight w:val="0"/>
      <w:marTop w:val="0"/>
      <w:marBottom w:val="0"/>
      <w:divBdr>
        <w:top w:val="none" w:sz="0" w:space="0" w:color="auto"/>
        <w:left w:val="none" w:sz="0" w:space="0" w:color="auto"/>
        <w:bottom w:val="none" w:sz="0" w:space="0" w:color="auto"/>
        <w:right w:val="none" w:sz="0" w:space="0" w:color="auto"/>
      </w:divBdr>
    </w:div>
    <w:div w:id="2008173031">
      <w:bodyDiv w:val="1"/>
      <w:marLeft w:val="0"/>
      <w:marRight w:val="0"/>
      <w:marTop w:val="0"/>
      <w:marBottom w:val="0"/>
      <w:divBdr>
        <w:top w:val="none" w:sz="0" w:space="0" w:color="auto"/>
        <w:left w:val="none" w:sz="0" w:space="0" w:color="auto"/>
        <w:bottom w:val="none" w:sz="0" w:space="0" w:color="auto"/>
        <w:right w:val="none" w:sz="0" w:space="0" w:color="auto"/>
      </w:divBdr>
    </w:div>
    <w:div w:id="2073769937">
      <w:bodyDiv w:val="1"/>
      <w:marLeft w:val="0"/>
      <w:marRight w:val="0"/>
      <w:marTop w:val="0"/>
      <w:marBottom w:val="0"/>
      <w:divBdr>
        <w:top w:val="none" w:sz="0" w:space="0" w:color="auto"/>
        <w:left w:val="none" w:sz="0" w:space="0" w:color="auto"/>
        <w:bottom w:val="none" w:sz="0" w:space="0" w:color="auto"/>
        <w:right w:val="none" w:sz="0" w:space="0" w:color="auto"/>
      </w:divBdr>
    </w:div>
    <w:div w:id="2139561987">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www.gazneftetorg.ru" TargetMode="Externa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hyperlink" Target="http://www.gazneftetorg.ru"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info@gazenergoinform.ru" TargetMode="Externa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azneftetorg.ru" TargetMode="External"/><Relationship Id="rId22" Type="http://schemas.microsoft.com/office/2011/relationships/commentsExtended" Target="commentsExtended.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47D037-B7B9-44B0-939F-4F4905689CD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4.xml><?xml version="1.0" encoding="utf-8"?>
<ds:datastoreItem xmlns:ds="http://schemas.openxmlformats.org/officeDocument/2006/customXml" ds:itemID="{DAAACC82-A152-41FB-8A5C-0F736F81F9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55</Pages>
  <Words>20826</Words>
  <Characters>118709</Characters>
  <Application>Microsoft Office Word</Application>
  <DocSecurity>0</DocSecurity>
  <Lines>989</Lines>
  <Paragraphs>278</Paragraphs>
  <ScaleCrop>false</ScaleCrop>
  <HeadingPairs>
    <vt:vector size="2" baseType="variant">
      <vt:variant>
        <vt:lpstr>Название</vt:lpstr>
      </vt:variant>
      <vt:variant>
        <vt:i4>1</vt:i4>
      </vt:variant>
    </vt:vector>
  </HeadingPairs>
  <TitlesOfParts>
    <vt:vector size="1" baseType="lpstr">
      <vt:lpstr>Товар_Электронка</vt:lpstr>
    </vt:vector>
  </TitlesOfParts>
  <Company>ООО "Газэнергоинформ"</Company>
  <LinksUpToDate>false</LinksUpToDate>
  <CharactersWithSpaces>139257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Товар_Электронка</dc:title>
  <dc:creator>Наталья Евгеньевна Тюшова</dc:creator>
  <cp:lastModifiedBy>USR1C_Test</cp:lastModifiedBy>
  <cp:revision>1</cp:revision>
  <cp:lastPrinted>2013-09-30T13:48:00Z</cp:lastPrinted>
  <dcterms:created xsi:type="dcterms:W3CDTF">2018-07-24T12:03:00Z</dcterms:created>
  <dcterms:modified xsi:type="dcterms:W3CDTF">2018-07-24T12:03:00Z</dcterms:modified>
  <cp:contentStatus>v22</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